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9815" w14:textId="77777777" w:rsidR="00D54F71" w:rsidRPr="00B1343E" w:rsidRDefault="00DF390A" w:rsidP="00583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343E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7BF3123A" w14:textId="77777777" w:rsidR="0027105E" w:rsidRPr="00B1343E" w:rsidRDefault="0027105E" w:rsidP="00FA7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3E">
        <w:rPr>
          <w:rFonts w:ascii="Times New Roman" w:hAnsi="Times New Roman" w:cs="Times New Roman"/>
          <w:b/>
          <w:sz w:val="28"/>
          <w:szCs w:val="28"/>
        </w:rPr>
        <w:t xml:space="preserve">Услуги диагностики автотранспортных средств </w:t>
      </w:r>
    </w:p>
    <w:p w14:paraId="370F288B" w14:textId="77777777" w:rsidR="00D22A30" w:rsidRDefault="00D22A30" w:rsidP="00B134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B931E82" w14:textId="5F8B02AC" w:rsidR="00B1343E" w:rsidRPr="00B1343E" w:rsidRDefault="0027105E" w:rsidP="00D22A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343E">
        <w:rPr>
          <w:rFonts w:ascii="Times New Roman" w:hAnsi="Times New Roman" w:cs="Times New Roman"/>
          <w:sz w:val="28"/>
          <w:szCs w:val="28"/>
          <w:u w:val="single"/>
        </w:rPr>
        <w:t>Обязательные условия:</w:t>
      </w:r>
      <w:r w:rsidRPr="00B1343E">
        <w:rPr>
          <w:rFonts w:ascii="Times New Roman" w:hAnsi="Times New Roman" w:cs="Times New Roman"/>
          <w:sz w:val="28"/>
          <w:szCs w:val="28"/>
        </w:rPr>
        <w:t xml:space="preserve"> Наличие сервисного центра в черте города </w:t>
      </w:r>
      <w:r w:rsidR="00DD2E87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B1343E" w:rsidRPr="00B1343E">
        <w:rPr>
          <w:rFonts w:ascii="Times New Roman" w:hAnsi="Times New Roman" w:cs="Times New Roman"/>
          <w:sz w:val="28"/>
          <w:szCs w:val="28"/>
        </w:rPr>
        <w:t xml:space="preserve">, </w:t>
      </w:r>
      <w:r w:rsidR="00B1343E" w:rsidRPr="00B1343E">
        <w:rPr>
          <w:rStyle w:val="FontStyle12"/>
          <w:sz w:val="28"/>
          <w:szCs w:val="28"/>
        </w:rPr>
        <w:t>выполнение работ без субподрядных организаций</w:t>
      </w:r>
      <w:r w:rsidR="00B1343E">
        <w:rPr>
          <w:rStyle w:val="FontStyle12"/>
          <w:sz w:val="28"/>
          <w:szCs w:val="28"/>
        </w:rPr>
        <w:t xml:space="preserve"> в присутствии представителя Заказчика.</w:t>
      </w:r>
    </w:p>
    <w:p w14:paraId="36063C0A" w14:textId="77777777" w:rsidR="0027105E" w:rsidRPr="00B1343E" w:rsidRDefault="0027105E" w:rsidP="002710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343E">
        <w:rPr>
          <w:rFonts w:ascii="Times New Roman" w:hAnsi="Times New Roman" w:cs="Times New Roman"/>
          <w:sz w:val="28"/>
          <w:szCs w:val="28"/>
          <w:u w:val="single"/>
        </w:rPr>
        <w:t>Необходимый объем работ:</w:t>
      </w:r>
    </w:p>
    <w:p w14:paraId="283A2B2B" w14:textId="284EE0D0" w:rsidR="0027105E" w:rsidRPr="00B1343E" w:rsidRDefault="00095F4D" w:rsidP="00271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LADA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 xml:space="preserve"> 21214</w:t>
      </w:r>
      <w:r w:rsidR="00DD2E87" w:rsidRPr="00583C12">
        <w:rPr>
          <w:rFonts w:ascii="Times New Roman" w:hAnsi="Times New Roman" w:cs="Times New Roman"/>
          <w:i/>
          <w:iCs/>
          <w:sz w:val="28"/>
          <w:szCs w:val="28"/>
        </w:rPr>
        <w:t>, 20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D2E87" w:rsidRPr="00583C1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D2E87" w:rsidRPr="00583C1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г. выпуска, 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  <w:lang w:val="en-US"/>
        </w:rPr>
        <w:t>VIN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XTA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212140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2169929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D2E87" w:rsidRPr="00583C1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обьем двигателя 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1690</w:t>
      </w:r>
      <w:r w:rsidR="00DD2E87" w:rsidRPr="00583C1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см.куб.</w:t>
      </w:r>
      <w:r w:rsidR="0027105E" w:rsidRPr="00B1343E">
        <w:rPr>
          <w:rFonts w:ascii="Times New Roman" w:hAnsi="Times New Roman" w:cs="Times New Roman"/>
          <w:sz w:val="28"/>
          <w:szCs w:val="28"/>
        </w:rPr>
        <w:t>:</w:t>
      </w:r>
    </w:p>
    <w:p w14:paraId="5A96DACC" w14:textId="77777777" w:rsidR="0027105E" w:rsidRPr="00D22A30" w:rsidRDefault="0027105E" w:rsidP="002710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343E">
        <w:rPr>
          <w:rFonts w:ascii="Times New Roman" w:hAnsi="Times New Roman" w:cs="Times New Roman"/>
          <w:sz w:val="28"/>
          <w:szCs w:val="28"/>
        </w:rPr>
        <w:t>- Компьютерная диагностика</w:t>
      </w:r>
      <w:r w:rsidR="00D22A3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6854BD91" w14:textId="77777777" w:rsidR="0027105E" w:rsidRPr="00D22A30" w:rsidRDefault="0027105E" w:rsidP="002710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343E">
        <w:rPr>
          <w:rFonts w:ascii="Times New Roman" w:hAnsi="Times New Roman" w:cs="Times New Roman"/>
          <w:sz w:val="28"/>
          <w:szCs w:val="28"/>
        </w:rPr>
        <w:t xml:space="preserve">- Диагностика </w:t>
      </w:r>
      <w:r w:rsidR="005417DE">
        <w:rPr>
          <w:rFonts w:ascii="Times New Roman" w:hAnsi="Times New Roman" w:cs="Times New Roman"/>
          <w:sz w:val="28"/>
          <w:szCs w:val="28"/>
        </w:rPr>
        <w:t>ходовой части</w:t>
      </w:r>
      <w:r w:rsidR="00D22A3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5F94E60" w14:textId="3B538767" w:rsidR="0027105E" w:rsidRDefault="0027105E" w:rsidP="002710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343E">
        <w:rPr>
          <w:rFonts w:ascii="Times New Roman" w:hAnsi="Times New Roman" w:cs="Times New Roman"/>
          <w:sz w:val="28"/>
          <w:szCs w:val="28"/>
        </w:rPr>
        <w:t xml:space="preserve">- Диагностика </w:t>
      </w:r>
      <w:r w:rsidR="00DD2E87">
        <w:rPr>
          <w:rFonts w:ascii="Times New Roman" w:hAnsi="Times New Roman" w:cs="Times New Roman"/>
          <w:sz w:val="28"/>
          <w:szCs w:val="28"/>
        </w:rPr>
        <w:t>двигателя</w:t>
      </w:r>
      <w:r w:rsidR="00DD2E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4F5EE9" w14:textId="1C175470" w:rsidR="0027105E" w:rsidRDefault="0027105E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343E">
        <w:rPr>
          <w:rFonts w:ascii="Times New Roman" w:hAnsi="Times New Roman" w:cs="Times New Roman"/>
          <w:sz w:val="28"/>
          <w:szCs w:val="28"/>
        </w:rPr>
        <w:t>Выдача Результатов диагностики на бумажном носителе з</w:t>
      </w:r>
      <w:r w:rsidR="00B1343E">
        <w:rPr>
          <w:rFonts w:ascii="Times New Roman" w:hAnsi="Times New Roman" w:cs="Times New Roman"/>
          <w:sz w:val="28"/>
          <w:szCs w:val="28"/>
        </w:rPr>
        <w:t>а подписью и печатью Поставщика и Дефектного акта на необходимый объем работ</w:t>
      </w:r>
      <w:r w:rsidR="00DD2E87">
        <w:rPr>
          <w:rFonts w:ascii="Times New Roman" w:hAnsi="Times New Roman" w:cs="Times New Roman"/>
          <w:sz w:val="28"/>
          <w:szCs w:val="28"/>
        </w:rPr>
        <w:t xml:space="preserve"> и запасных частей</w:t>
      </w:r>
      <w:r w:rsidR="00B1343E">
        <w:rPr>
          <w:rFonts w:ascii="Times New Roman" w:hAnsi="Times New Roman" w:cs="Times New Roman"/>
          <w:sz w:val="28"/>
          <w:szCs w:val="28"/>
        </w:rPr>
        <w:t xml:space="preserve"> по ремонту автотранспорт</w:t>
      </w:r>
      <w:r w:rsidR="00DD2E87">
        <w:rPr>
          <w:rFonts w:ascii="Times New Roman" w:hAnsi="Times New Roman" w:cs="Times New Roman"/>
          <w:sz w:val="28"/>
          <w:szCs w:val="28"/>
        </w:rPr>
        <w:t>а</w:t>
      </w:r>
      <w:r w:rsidR="00B1343E">
        <w:rPr>
          <w:rFonts w:ascii="Times New Roman" w:hAnsi="Times New Roman" w:cs="Times New Roman"/>
          <w:sz w:val="28"/>
          <w:szCs w:val="28"/>
        </w:rPr>
        <w:t xml:space="preserve"> </w:t>
      </w:r>
      <w:r w:rsidR="00DD2E87">
        <w:rPr>
          <w:rFonts w:ascii="Times New Roman" w:hAnsi="Times New Roman" w:cs="Times New Roman"/>
          <w:sz w:val="28"/>
          <w:szCs w:val="28"/>
        </w:rPr>
        <w:t>с указанием цен</w:t>
      </w:r>
      <w:r w:rsidR="00B1343E">
        <w:rPr>
          <w:rFonts w:ascii="Times New Roman" w:hAnsi="Times New Roman" w:cs="Times New Roman"/>
          <w:sz w:val="28"/>
          <w:szCs w:val="28"/>
        </w:rPr>
        <w:t>.</w:t>
      </w:r>
    </w:p>
    <w:p w14:paraId="45F90CCD" w14:textId="77777777" w:rsidR="00B1343E" w:rsidRDefault="00B1343E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диагностики предварительно согласовать с Заказчиком.</w:t>
      </w:r>
    </w:p>
    <w:p w14:paraId="7E6CED8F" w14:textId="72AAB2DC" w:rsidR="00B1343E" w:rsidRDefault="00B1343E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услуги: 15 календарных дней с момента подписания договора.</w:t>
      </w:r>
    </w:p>
    <w:p w14:paraId="199C93E4" w14:textId="26E24FF2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1C0A5" w14:textId="50E84997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C02EA" w14:textId="36E8BBC7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788302" w14:textId="3F46A2AB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B43C7" w14:textId="5DC3F1F9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26BEA4" w14:textId="066C639C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61CD6" w14:textId="41FCE3F5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1F9E9" w14:textId="359D1332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63DCD" w14:textId="32ADDD1B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82368" w14:textId="7A433B5F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9AF9D" w14:textId="25E2D681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BDCBF" w14:textId="1B6050FF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016A9" w14:textId="59422AEF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5EEFC" w14:textId="795E236B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1B2F6" w14:textId="29BB6135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8CFFEE" w14:textId="0043007E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689A3" w14:textId="4F8AFDF8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DED76" w14:textId="3CCB7D97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DECC2" w14:textId="7690C5AF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CCA67" w14:textId="3EEDA6C3" w:rsidR="00583C12" w:rsidRDefault="00583C12" w:rsidP="0027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BEADF" w14:textId="77777777" w:rsidR="00583C12" w:rsidRPr="00583C12" w:rsidRDefault="00583C12" w:rsidP="0058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Техникалық</w:t>
      </w:r>
      <w:proofErr w:type="spellEnd"/>
      <w:r w:rsidRPr="0058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t>сипаттама</w:t>
      </w:r>
      <w:proofErr w:type="spellEnd"/>
    </w:p>
    <w:p w14:paraId="0AFE57F0" w14:textId="77777777" w:rsidR="00583C12" w:rsidRPr="00583C12" w:rsidRDefault="00583C12" w:rsidP="0058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t>Автокөлік</w:t>
      </w:r>
      <w:proofErr w:type="spellEnd"/>
      <w:r w:rsidRPr="0058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t>құралдарын</w:t>
      </w:r>
      <w:proofErr w:type="spellEnd"/>
      <w:r w:rsidRPr="0058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t>диагностикалау</w:t>
      </w:r>
      <w:proofErr w:type="spellEnd"/>
      <w:r w:rsidRPr="00583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b/>
          <w:bCs/>
          <w:sz w:val="28"/>
          <w:szCs w:val="28"/>
        </w:rPr>
        <w:t>қызметтері</w:t>
      </w:r>
      <w:proofErr w:type="spellEnd"/>
    </w:p>
    <w:p w14:paraId="5A804D61" w14:textId="77777777" w:rsidR="00583C12" w:rsidRPr="00583C12" w:rsidRDefault="00583C12" w:rsidP="00583C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56F1D" w14:textId="77777777" w:rsidR="00583C12" w:rsidRPr="00583C12" w:rsidRDefault="00583C12" w:rsidP="00583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182E">
        <w:rPr>
          <w:rFonts w:ascii="Times New Roman" w:hAnsi="Times New Roman" w:cs="Times New Roman"/>
          <w:sz w:val="28"/>
          <w:szCs w:val="28"/>
          <w:u w:val="single"/>
        </w:rPr>
        <w:t>Міндетті</w:t>
      </w:r>
      <w:proofErr w:type="spellEnd"/>
      <w:r w:rsidRPr="00B31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182E">
        <w:rPr>
          <w:rFonts w:ascii="Times New Roman" w:hAnsi="Times New Roman" w:cs="Times New Roman"/>
          <w:sz w:val="28"/>
          <w:szCs w:val="28"/>
          <w:u w:val="single"/>
        </w:rPr>
        <w:t>шарттар</w:t>
      </w:r>
      <w:proofErr w:type="spellEnd"/>
      <w:r w:rsidRPr="00B3182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3C12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сервистік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орталықтың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өкілінің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мердігерлік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ұйымдарсыз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>.</w:t>
      </w:r>
    </w:p>
    <w:p w14:paraId="42245C17" w14:textId="77777777" w:rsidR="00583C12" w:rsidRPr="00B3182E" w:rsidRDefault="00583C12" w:rsidP="00583C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3182E">
        <w:rPr>
          <w:rFonts w:ascii="Times New Roman" w:hAnsi="Times New Roman" w:cs="Times New Roman"/>
          <w:sz w:val="28"/>
          <w:szCs w:val="28"/>
          <w:u w:val="single"/>
        </w:rPr>
        <w:t>Қажетті</w:t>
      </w:r>
      <w:proofErr w:type="spellEnd"/>
      <w:r w:rsidRPr="00B31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182E">
        <w:rPr>
          <w:rFonts w:ascii="Times New Roman" w:hAnsi="Times New Roman" w:cs="Times New Roman"/>
          <w:sz w:val="28"/>
          <w:szCs w:val="28"/>
          <w:u w:val="single"/>
        </w:rPr>
        <w:t>жұмыс</w:t>
      </w:r>
      <w:proofErr w:type="spellEnd"/>
      <w:r w:rsidRPr="00B31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182E">
        <w:rPr>
          <w:rFonts w:ascii="Times New Roman" w:hAnsi="Times New Roman" w:cs="Times New Roman"/>
          <w:sz w:val="28"/>
          <w:szCs w:val="28"/>
          <w:u w:val="single"/>
        </w:rPr>
        <w:t>көлемі</w:t>
      </w:r>
      <w:proofErr w:type="spellEnd"/>
      <w:r w:rsidRPr="00B318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7EDACCF" w14:textId="22EC73E9" w:rsidR="00583C12" w:rsidRPr="00583C12" w:rsidRDefault="00095F4D" w:rsidP="00583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LADA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 xml:space="preserve"> 21214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, 20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4 ж. </w:t>
      </w:r>
      <w:proofErr w:type="spellStart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шығарылған</w:t>
      </w:r>
      <w:proofErr w:type="spellEnd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, VIN-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XTA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212140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2169929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қозғалтқыш</w:t>
      </w:r>
      <w:proofErr w:type="spellEnd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көлемі</w:t>
      </w:r>
      <w:proofErr w:type="spellEnd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F4D">
        <w:rPr>
          <w:rFonts w:ascii="Times New Roman" w:hAnsi="Times New Roman" w:cs="Times New Roman"/>
          <w:i/>
          <w:iCs/>
          <w:sz w:val="28"/>
          <w:szCs w:val="28"/>
        </w:rPr>
        <w:t>1690</w:t>
      </w:r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 см. </w:t>
      </w:r>
      <w:proofErr w:type="spellStart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>текше</w:t>
      </w:r>
      <w:proofErr w:type="spellEnd"/>
      <w:r w:rsidR="00583C12" w:rsidRPr="00583C12">
        <w:rPr>
          <w:rFonts w:ascii="Times New Roman" w:hAnsi="Times New Roman" w:cs="Times New Roman"/>
          <w:i/>
          <w:iCs/>
          <w:sz w:val="28"/>
          <w:szCs w:val="28"/>
        </w:rPr>
        <w:t xml:space="preserve"> метр.</w:t>
      </w:r>
      <w:r w:rsidR="00583C12" w:rsidRPr="00583C12">
        <w:rPr>
          <w:rFonts w:ascii="Times New Roman" w:hAnsi="Times New Roman" w:cs="Times New Roman"/>
          <w:sz w:val="28"/>
          <w:szCs w:val="28"/>
        </w:rPr>
        <w:t>:</w:t>
      </w:r>
    </w:p>
    <w:p w14:paraId="440B3B7E" w14:textId="77777777" w:rsidR="00583C12" w:rsidRPr="00583C12" w:rsidRDefault="00583C12" w:rsidP="00583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диагностика;</w:t>
      </w:r>
    </w:p>
    <w:p w14:paraId="7DF636BF" w14:textId="77777777" w:rsidR="00583C12" w:rsidRPr="00583C12" w:rsidRDefault="00583C12" w:rsidP="00583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Жүріс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бөлігінің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>;</w:t>
      </w:r>
    </w:p>
    <w:p w14:paraId="699F45C1" w14:textId="77777777" w:rsidR="00583C12" w:rsidRPr="00583C12" w:rsidRDefault="00583C12" w:rsidP="00583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Қозғалтқыштың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>.</w:t>
      </w:r>
    </w:p>
    <w:p w14:paraId="1E43ED6F" w14:textId="77777777" w:rsidR="00583C12" w:rsidRPr="00583C12" w:rsidRDefault="00583C12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3C12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жеткізушінің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автокөлікті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көлеміне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бөлшектерге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ақаулы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актімен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2EF87984" w14:textId="77777777" w:rsidR="00583C12" w:rsidRPr="00583C12" w:rsidRDefault="00583C12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Диагностиканы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келісілсін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>.</w:t>
      </w:r>
    </w:p>
    <w:p w14:paraId="6B12B4BE" w14:textId="0D5A8DA8" w:rsidR="00583C12" w:rsidRPr="00B1343E" w:rsidRDefault="00583C12" w:rsidP="00583C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1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83C12">
        <w:rPr>
          <w:rFonts w:ascii="Times New Roman" w:hAnsi="Times New Roman" w:cs="Times New Roman"/>
          <w:sz w:val="28"/>
          <w:szCs w:val="28"/>
        </w:rPr>
        <w:t>.</w:t>
      </w:r>
    </w:p>
    <w:sectPr w:rsidR="00583C12" w:rsidRPr="00B1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F4B"/>
    <w:multiLevelType w:val="multilevel"/>
    <w:tmpl w:val="880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88"/>
    <w:rsid w:val="00095F4D"/>
    <w:rsid w:val="00104C20"/>
    <w:rsid w:val="00151088"/>
    <w:rsid w:val="001560FB"/>
    <w:rsid w:val="001E2115"/>
    <w:rsid w:val="0027105E"/>
    <w:rsid w:val="002B54A0"/>
    <w:rsid w:val="003038EC"/>
    <w:rsid w:val="005417DE"/>
    <w:rsid w:val="00583C12"/>
    <w:rsid w:val="00607079"/>
    <w:rsid w:val="006578C0"/>
    <w:rsid w:val="00667CD2"/>
    <w:rsid w:val="00806D6B"/>
    <w:rsid w:val="009128AF"/>
    <w:rsid w:val="00B1343E"/>
    <w:rsid w:val="00B3182E"/>
    <w:rsid w:val="00B32E4A"/>
    <w:rsid w:val="00B41A32"/>
    <w:rsid w:val="00BF445C"/>
    <w:rsid w:val="00C97D4A"/>
    <w:rsid w:val="00D22A30"/>
    <w:rsid w:val="00D54F71"/>
    <w:rsid w:val="00DD2E87"/>
    <w:rsid w:val="00DF390A"/>
    <w:rsid w:val="00E957D6"/>
    <w:rsid w:val="00ED6D41"/>
    <w:rsid w:val="00FA7D79"/>
    <w:rsid w:val="00FB0E4D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9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text-bold">
    <w:name w:val="h-text-bold"/>
    <w:basedOn w:val="a0"/>
    <w:rsid w:val="00FB0E4D"/>
  </w:style>
  <w:style w:type="character" w:customStyle="1" w:styleId="FontStyle12">
    <w:name w:val="Font Style12"/>
    <w:rsid w:val="00B1343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text-bold">
    <w:name w:val="h-text-bold"/>
    <w:basedOn w:val="a0"/>
    <w:rsid w:val="00FB0E4D"/>
  </w:style>
  <w:style w:type="character" w:customStyle="1" w:styleId="FontStyle12">
    <w:name w:val="Font Style12"/>
    <w:rsid w:val="00B1343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2024-04-16T10:33:00Z</dcterms:created>
  <dcterms:modified xsi:type="dcterms:W3CDTF">2024-04-16T10:33:00Z</dcterms:modified>
</cp:coreProperties>
</file>