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A" w:rsidRPr="005536AA" w:rsidRDefault="005536AA" w:rsidP="005536A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536AA">
        <w:rPr>
          <w:rFonts w:ascii="Times New Roman" w:hAnsi="Times New Roman"/>
          <w:sz w:val="24"/>
          <w:szCs w:val="24"/>
        </w:rPr>
        <w:t>Қосымша 2</w:t>
      </w:r>
    </w:p>
    <w:p w:rsidR="005536AA" w:rsidRPr="005536AA" w:rsidRDefault="005536AA" w:rsidP="005536AA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5536AA" w:rsidRDefault="005536AA" w:rsidP="005536A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kk-KZ"/>
        </w:rPr>
      </w:pPr>
      <w:r w:rsidRPr="005536AA">
        <w:rPr>
          <w:rFonts w:ascii="Times New Roman" w:hAnsi="Times New Roman"/>
          <w:b/>
          <w:color w:val="000000"/>
          <w:spacing w:val="-1"/>
          <w:sz w:val="28"/>
          <w:szCs w:val="28"/>
          <w:lang w:val="kk-KZ"/>
        </w:rPr>
        <w:t>Техникалық ерекшелік</w:t>
      </w:r>
    </w:p>
    <w:p w:rsidR="00DA61A0" w:rsidRDefault="00DA61A0" w:rsidP="005536A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kk-KZ"/>
        </w:rPr>
      </w:pPr>
    </w:p>
    <w:p w:rsidR="00DA61A0" w:rsidRPr="00DB27B1" w:rsidRDefault="002B5CDA" w:rsidP="00DB27B1">
      <w:pPr>
        <w:pStyle w:val="a4"/>
        <w:rPr>
          <w:rFonts w:ascii="Times New Roman" w:hAnsi="Times New Roman"/>
          <w:b/>
          <w:color w:val="000000"/>
          <w:spacing w:val="-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val="kk-KZ"/>
        </w:rPr>
        <w:t xml:space="preserve">          </w:t>
      </w:r>
      <w:r w:rsidR="00DA61A0" w:rsidRPr="00DB27B1">
        <w:rPr>
          <w:rFonts w:ascii="Times New Roman" w:hAnsi="Times New Roman"/>
          <w:b/>
          <w:color w:val="000000"/>
          <w:spacing w:val="-1"/>
          <w:sz w:val="28"/>
          <w:szCs w:val="28"/>
          <w:lang w:val="kk-KZ"/>
        </w:rPr>
        <w:t>Фирмалық бланктерді дайындау бойынша жұмыс</w:t>
      </w:r>
      <w:r w:rsidR="00DB27B1">
        <w:rPr>
          <w:rFonts w:ascii="Times New Roman" w:hAnsi="Times New Roman"/>
          <w:b/>
          <w:color w:val="000000"/>
          <w:spacing w:val="-1"/>
          <w:sz w:val="28"/>
          <w:szCs w:val="28"/>
          <w:lang w:val="kk-KZ"/>
        </w:rPr>
        <w:t>:</w:t>
      </w:r>
    </w:p>
    <w:p w:rsidR="005536AA" w:rsidRPr="005536AA" w:rsidRDefault="005536AA" w:rsidP="005536AA">
      <w:pPr>
        <w:pStyle w:val="a4"/>
        <w:rPr>
          <w:rFonts w:ascii="Times New Roman" w:hAnsi="Times New Roman"/>
          <w:color w:val="000000"/>
          <w:spacing w:val="-1"/>
          <w:sz w:val="24"/>
          <w:szCs w:val="24"/>
          <w:lang w:val="kk-KZ"/>
        </w:rPr>
      </w:pPr>
    </w:p>
    <w:p w:rsidR="00DA61A0" w:rsidRDefault="002B5CDA" w:rsidP="00EB503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Хаттар үшін </w:t>
      </w:r>
      <w:r w:rsidR="005536AA" w:rsidRPr="005536AA">
        <w:rPr>
          <w:rFonts w:ascii="Times New Roman" w:hAnsi="Times New Roman"/>
          <w:color w:val="000000"/>
          <w:sz w:val="28"/>
          <w:szCs w:val="28"/>
          <w:lang w:val="kk-KZ"/>
        </w:rPr>
        <w:t xml:space="preserve"> фирмалық бланкілерін дайындау – </w:t>
      </w:r>
      <w:r w:rsidR="009B6A2C">
        <w:rPr>
          <w:rFonts w:ascii="Times New Roman" w:hAnsi="Times New Roman"/>
          <w:color w:val="000000"/>
          <w:sz w:val="28"/>
          <w:szCs w:val="28"/>
          <w:lang w:val="kk-KZ"/>
        </w:rPr>
        <w:t>150</w:t>
      </w:r>
      <w:r w:rsidR="005536AA" w:rsidRPr="005536AA">
        <w:rPr>
          <w:rFonts w:ascii="Times New Roman" w:hAnsi="Times New Roman"/>
          <w:color w:val="000000"/>
          <w:sz w:val="28"/>
          <w:szCs w:val="28"/>
          <w:lang w:val="kk-KZ"/>
        </w:rPr>
        <w:t xml:space="preserve"> дана.</w:t>
      </w:r>
    </w:p>
    <w:p w:rsidR="00DA61A0" w:rsidRDefault="00DA61A0" w:rsidP="00EB5038">
      <w:pPr>
        <w:pStyle w:val="a4"/>
        <w:spacing w:line="276" w:lineRule="auto"/>
        <w:ind w:left="36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536AA" w:rsidRDefault="00DA61A0" w:rsidP="009F63F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61A0">
        <w:rPr>
          <w:rFonts w:ascii="Times New Roman" w:hAnsi="Times New Roman"/>
          <w:b/>
          <w:color w:val="000000"/>
          <w:sz w:val="28"/>
          <w:szCs w:val="28"/>
          <w:lang w:val="kk-KZ"/>
        </w:rPr>
        <w:t>Жалпы талаптар:</w:t>
      </w:r>
      <w:r w:rsidR="00D036B2" w:rsidRPr="00D036B2">
        <w:rPr>
          <w:rFonts w:ascii="Times New Roman" w:hAnsi="Times New Roman"/>
          <w:color w:val="000000"/>
          <w:sz w:val="28"/>
          <w:szCs w:val="28"/>
          <w:lang w:val="kk-KZ"/>
        </w:rPr>
        <w:t>А4 форматында (210х297)</w:t>
      </w:r>
      <w:r w:rsidR="005536AA" w:rsidRPr="005536AA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783890" w:rsidRPr="00783890">
        <w:rPr>
          <w:rFonts w:ascii="Times New Roman" w:hAnsi="Times New Roman"/>
          <w:color w:val="000000"/>
          <w:sz w:val="28"/>
          <w:szCs w:val="28"/>
          <w:lang w:val="kk-KZ"/>
        </w:rPr>
        <w:t>ақтығы кемінде 100%</w:t>
      </w:r>
      <w:r w:rsidR="00FE1C3F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9F63FE" w:rsidRPr="009F63FE">
        <w:rPr>
          <w:rFonts w:ascii="Times New Roman" w:hAnsi="Times New Roman"/>
          <w:color w:val="000000"/>
          <w:sz w:val="28"/>
          <w:szCs w:val="28"/>
          <w:lang w:val="kk-KZ"/>
        </w:rPr>
        <w:t xml:space="preserve">қағаздыңтығыздығы </w:t>
      </w:r>
      <w:r w:rsidR="00EA1AD9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="00C353FE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="009F63FE" w:rsidRPr="009F63FE">
        <w:rPr>
          <w:rFonts w:ascii="Times New Roman" w:hAnsi="Times New Roman"/>
          <w:color w:val="000000"/>
          <w:sz w:val="28"/>
          <w:szCs w:val="28"/>
          <w:lang w:val="kk-KZ"/>
        </w:rPr>
        <w:t>0 г/м2 кем емес және жылтыр емес</w:t>
      </w:r>
      <w:r w:rsidR="009F63FE">
        <w:rPr>
          <w:rFonts w:ascii="Times New Roman" w:hAnsi="Times New Roman"/>
          <w:color w:val="000000"/>
          <w:sz w:val="28"/>
          <w:szCs w:val="28"/>
          <w:lang w:val="kk-KZ"/>
        </w:rPr>
        <w:t xml:space="preserve">.  </w:t>
      </w:r>
      <w:r w:rsidR="00783890" w:rsidRPr="00783890">
        <w:rPr>
          <w:rFonts w:ascii="Times New Roman" w:hAnsi="Times New Roman"/>
          <w:color w:val="000000"/>
          <w:sz w:val="28"/>
          <w:szCs w:val="28"/>
          <w:lang w:val="kk-KZ"/>
        </w:rPr>
        <w:t>Мемлекеттік және орыс тілдеріндегі ұйымның атауы</w:t>
      </w:r>
      <w:r w:rsidR="009F63FE">
        <w:rPr>
          <w:rFonts w:ascii="Times New Roman" w:hAnsi="Times New Roman"/>
          <w:color w:val="000000"/>
          <w:sz w:val="28"/>
          <w:szCs w:val="28"/>
          <w:lang w:val="kk-KZ"/>
        </w:rPr>
        <w:t>, елтаңбасы бар</w:t>
      </w:r>
      <w:r w:rsidR="005536AA" w:rsidRPr="005536AA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9F63FE" w:rsidRPr="009F63FE">
        <w:rPr>
          <w:rFonts w:ascii="Times New Roman" w:hAnsi="Times New Roman"/>
          <w:sz w:val="28"/>
          <w:szCs w:val="28"/>
          <w:lang w:val="kk-KZ"/>
        </w:rPr>
        <w:t xml:space="preserve">Бланктер реттік сандар ұстауы және ҚР СТ 989-2014 «Қазақстан Республикасының Мемлекеттік Елтаңбасы. Техникалықшарттар» стандарт талаптарына және </w:t>
      </w:r>
      <w:r w:rsidR="00C3350B" w:rsidRPr="00C3350B">
        <w:rPr>
          <w:rFonts w:ascii="Times New Roman" w:hAnsi="Times New Roman"/>
          <w:sz w:val="28"/>
          <w:szCs w:val="28"/>
          <w:lang w:val="kk-KZ"/>
        </w:rPr>
        <w:t>Қазақстан Республикасы Үкіметінің 2018 жылғы 31 қазандағы № 703 қаулысымен бекітілген «Мемлекеттік және мемлекеттік емес ұйымдарда құжаттама жасау, құжаттаманы басқару және электрондық құжат айналымы жүйесін пайдалану қағидаларына»</w:t>
      </w:r>
      <w:r w:rsidR="009F63FE" w:rsidRPr="009F63FE">
        <w:rPr>
          <w:rFonts w:ascii="Times New Roman" w:hAnsi="Times New Roman"/>
          <w:sz w:val="28"/>
          <w:szCs w:val="28"/>
          <w:lang w:val="kk-KZ"/>
        </w:rPr>
        <w:t xml:space="preserve"> талаптарына сәйкес дайындалуы керек.</w:t>
      </w:r>
      <w:r w:rsidR="00377E6D" w:rsidRPr="00377E6D">
        <w:rPr>
          <w:rFonts w:ascii="Times New Roman" w:hAnsi="Times New Roman"/>
          <w:sz w:val="28"/>
          <w:szCs w:val="28"/>
          <w:lang w:val="kk-KZ"/>
        </w:rPr>
        <w:t>Өнім берушінің есебінен бланкілерді жеткізу.</w:t>
      </w:r>
    </w:p>
    <w:p w:rsidR="009F63FE" w:rsidRPr="006B05C2" w:rsidRDefault="009F63FE" w:rsidP="00DB27B1">
      <w:pPr>
        <w:pStyle w:val="a4"/>
        <w:spacing w:line="276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E12B67" w:rsidRPr="00DB27B1" w:rsidRDefault="00E12B67" w:rsidP="00DB27B1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2B67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Жеткізу алдында бланктің үлгісі Тапсырыс берушімен келісілуі керек.</w:t>
      </w:r>
    </w:p>
    <w:p w:rsidR="00377E6D" w:rsidRDefault="00377E6D" w:rsidP="00377E6D">
      <w:pPr>
        <w:pStyle w:val="a4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377E6D" w:rsidRPr="005536AA" w:rsidRDefault="00377E6D" w:rsidP="00377E6D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5536AA">
        <w:rPr>
          <w:rFonts w:ascii="Times New Roman" w:hAnsi="Times New Roman"/>
          <w:bCs/>
          <w:sz w:val="24"/>
          <w:szCs w:val="24"/>
        </w:rPr>
        <w:t>Приложение 2</w:t>
      </w:r>
    </w:p>
    <w:p w:rsidR="0072413A" w:rsidRDefault="0072413A" w:rsidP="00724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72413A" w:rsidRPr="00DB27B1" w:rsidRDefault="00EE7481" w:rsidP="00DB27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72413A">
        <w:rPr>
          <w:rFonts w:ascii="Times New Roman" w:hAnsi="Times New Roman" w:cs="Times New Roman"/>
          <w:b/>
          <w:sz w:val="28"/>
          <w:szCs w:val="28"/>
        </w:rPr>
        <w:t xml:space="preserve"> по изготовлению фирменных бланков</w:t>
      </w:r>
      <w:r w:rsidR="00DB27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B5038" w:rsidRDefault="005536AA" w:rsidP="00724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Изготовление ф</w:t>
      </w:r>
      <w:proofErr w:type="spellStart"/>
      <w:r w:rsidR="0081322E" w:rsidRPr="0081322E">
        <w:rPr>
          <w:rFonts w:ascii="Times New Roman" w:hAnsi="Times New Roman" w:cs="Times New Roman"/>
          <w:sz w:val="28"/>
          <w:szCs w:val="28"/>
        </w:rPr>
        <w:t>ирменны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81322E" w:rsidRPr="0081322E"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2B5CDA">
        <w:rPr>
          <w:rFonts w:ascii="Times New Roman" w:hAnsi="Times New Roman" w:cs="Times New Roman"/>
          <w:sz w:val="28"/>
          <w:szCs w:val="28"/>
          <w:lang w:val="kk-KZ"/>
        </w:rPr>
        <w:t xml:space="preserve"> для писем </w:t>
      </w:r>
      <w:r w:rsidR="0081322E" w:rsidRPr="0081322E">
        <w:rPr>
          <w:rFonts w:ascii="Times New Roman" w:hAnsi="Times New Roman" w:cs="Times New Roman"/>
          <w:sz w:val="28"/>
          <w:szCs w:val="28"/>
        </w:rPr>
        <w:t xml:space="preserve">– </w:t>
      </w:r>
      <w:r w:rsidR="009B6A2C">
        <w:rPr>
          <w:rFonts w:ascii="Times New Roman" w:hAnsi="Times New Roman" w:cs="Times New Roman"/>
          <w:sz w:val="28"/>
          <w:szCs w:val="28"/>
          <w:lang w:val="kk-KZ"/>
        </w:rPr>
        <w:t>150</w:t>
      </w:r>
      <w:r w:rsidR="00DA61A0">
        <w:rPr>
          <w:rFonts w:ascii="Times New Roman" w:hAnsi="Times New Roman" w:cs="Times New Roman"/>
          <w:sz w:val="28"/>
          <w:szCs w:val="28"/>
        </w:rPr>
        <w:t xml:space="preserve"> штук</w:t>
      </w:r>
      <w:r w:rsidR="00D036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7E6D" w:rsidRPr="00EF4B29" w:rsidRDefault="00DA61A0" w:rsidP="00DB27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1A0">
        <w:rPr>
          <w:rFonts w:ascii="Times New Roman" w:hAnsi="Times New Roman" w:cs="Times New Roman"/>
          <w:b/>
          <w:sz w:val="28"/>
          <w:szCs w:val="28"/>
          <w:lang w:val="kk-KZ"/>
        </w:rPr>
        <w:t>Общие требования:</w:t>
      </w:r>
      <w:r w:rsidR="00D036B2" w:rsidRPr="00D036B2">
        <w:rPr>
          <w:rFonts w:ascii="Times New Roman" w:hAnsi="Times New Roman" w:cs="Times New Roman"/>
          <w:sz w:val="28"/>
          <w:szCs w:val="28"/>
        </w:rPr>
        <w:t>формата А4 (210х297)</w:t>
      </w:r>
      <w:r w:rsidR="0081322E" w:rsidRPr="00EB5038">
        <w:rPr>
          <w:rFonts w:ascii="Times New Roman" w:hAnsi="Times New Roman" w:cs="Times New Roman"/>
          <w:sz w:val="28"/>
          <w:szCs w:val="28"/>
        </w:rPr>
        <w:t>,</w:t>
      </w:r>
      <w:r w:rsidR="00D036B2" w:rsidRPr="00D036B2">
        <w:rPr>
          <w:rFonts w:ascii="Times New Roman" w:hAnsi="Times New Roman" w:cs="Times New Roman"/>
          <w:sz w:val="28"/>
          <w:szCs w:val="28"/>
          <w:lang w:val="kk-KZ"/>
        </w:rPr>
        <w:t xml:space="preserve">белизна не менее </w:t>
      </w:r>
      <w:r w:rsidR="00783890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783890">
        <w:rPr>
          <w:rFonts w:ascii="Times New Roman" w:hAnsi="Times New Roman" w:cs="Times New Roman"/>
          <w:sz w:val="28"/>
          <w:szCs w:val="28"/>
        </w:rPr>
        <w:t>%</w:t>
      </w:r>
      <w:r w:rsidR="00EF4B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F63FE" w:rsidRPr="009F63FE">
        <w:rPr>
          <w:rFonts w:ascii="Times New Roman" w:hAnsi="Times New Roman" w:cs="Times New Roman"/>
          <w:sz w:val="28"/>
          <w:szCs w:val="28"/>
          <w:lang w:val="kk-KZ"/>
        </w:rPr>
        <w:t>плотность бумаг</w:t>
      </w:r>
      <w:r w:rsidR="009F63FE">
        <w:rPr>
          <w:rFonts w:ascii="Times New Roman" w:hAnsi="Times New Roman" w:cs="Times New Roman"/>
          <w:sz w:val="28"/>
          <w:szCs w:val="28"/>
          <w:lang w:val="kk-KZ"/>
        </w:rPr>
        <w:t xml:space="preserve">и не менее </w:t>
      </w:r>
      <w:r w:rsidR="00EA1AD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353F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F63FE">
        <w:rPr>
          <w:rFonts w:ascii="Times New Roman" w:hAnsi="Times New Roman" w:cs="Times New Roman"/>
          <w:sz w:val="28"/>
          <w:szCs w:val="28"/>
          <w:lang w:val="kk-KZ"/>
        </w:rPr>
        <w:t>0 г/м2, не глянцевая.</w:t>
      </w:r>
      <w:r w:rsidR="0078389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83890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81322E" w:rsidRPr="00EB5038">
        <w:rPr>
          <w:rFonts w:ascii="Times New Roman" w:hAnsi="Times New Roman" w:cs="Times New Roman"/>
          <w:sz w:val="28"/>
          <w:szCs w:val="28"/>
        </w:rPr>
        <w:t>организации</w:t>
      </w:r>
      <w:r w:rsidR="00783890" w:rsidRPr="00783890">
        <w:rPr>
          <w:rFonts w:ascii="Times New Roman" w:hAnsi="Times New Roman" w:cs="Times New Roman"/>
          <w:sz w:val="28"/>
          <w:szCs w:val="28"/>
        </w:rPr>
        <w:t xml:space="preserve">на </w:t>
      </w:r>
      <w:r w:rsidR="00783890">
        <w:rPr>
          <w:rFonts w:ascii="Times New Roman" w:hAnsi="Times New Roman" w:cs="Times New Roman"/>
          <w:sz w:val="28"/>
          <w:szCs w:val="28"/>
        </w:rPr>
        <w:t>государственным и русском языках</w:t>
      </w:r>
      <w:r w:rsidR="0081322E" w:rsidRPr="00EB5038">
        <w:rPr>
          <w:rFonts w:ascii="Times New Roman" w:hAnsi="Times New Roman" w:cs="Times New Roman"/>
          <w:sz w:val="28"/>
          <w:szCs w:val="28"/>
        </w:rPr>
        <w:t xml:space="preserve">, с </w:t>
      </w:r>
      <w:r w:rsidR="00EF4B29">
        <w:rPr>
          <w:rFonts w:ascii="Times New Roman" w:hAnsi="Times New Roman" w:cs="Times New Roman"/>
          <w:sz w:val="28"/>
          <w:szCs w:val="28"/>
          <w:lang w:val="kk-KZ"/>
        </w:rPr>
        <w:t xml:space="preserve">изображением </w:t>
      </w:r>
      <w:r w:rsidR="00EF4B29">
        <w:rPr>
          <w:rFonts w:ascii="Times New Roman" w:hAnsi="Times New Roman" w:cs="Times New Roman"/>
          <w:sz w:val="28"/>
          <w:szCs w:val="28"/>
        </w:rPr>
        <w:t>герба</w:t>
      </w:r>
      <w:r w:rsidR="00EF4B2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F63FE" w:rsidRPr="009F63FE">
        <w:rPr>
          <w:rFonts w:ascii="Times New Roman" w:hAnsi="Times New Roman" w:cs="Times New Roman"/>
          <w:sz w:val="28"/>
          <w:szCs w:val="28"/>
          <w:lang w:val="kk-KZ"/>
        </w:rPr>
        <w:t>Бланки должны содержать порядковые номера и изготавливаться в соответствии с требованиями стандарта СТ РК 989-2014 «Государственный Герб Республики Казахстан. Технические условия» и с требованиями «</w:t>
      </w:r>
      <w:r w:rsidR="00C3350B" w:rsidRPr="00C3350B">
        <w:rPr>
          <w:rFonts w:ascii="Times New Roman" w:hAnsi="Times New Roman" w:cs="Times New Roman"/>
          <w:sz w:val="28"/>
          <w:szCs w:val="28"/>
          <w:lang w:val="kk-KZ"/>
        </w:rPr>
        <w:t>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  <w:r w:rsidR="009F63FE" w:rsidRPr="009F63F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350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3350B" w:rsidRPr="00C3350B">
        <w:rPr>
          <w:rFonts w:ascii="Times New Roman" w:hAnsi="Times New Roman" w:cs="Times New Roman"/>
          <w:sz w:val="28"/>
          <w:szCs w:val="28"/>
          <w:lang w:val="kk-KZ"/>
        </w:rPr>
        <w:t>утвержденных постановлением Правительства Республики Казахстан от 31 октября 2018 года № 703</w:t>
      </w:r>
      <w:r w:rsidR="009F63FE" w:rsidRPr="009F63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77E6D" w:rsidRPr="00377E6D">
        <w:rPr>
          <w:rFonts w:ascii="Times New Roman" w:hAnsi="Times New Roman" w:cs="Times New Roman"/>
          <w:sz w:val="28"/>
          <w:szCs w:val="28"/>
          <w:lang w:val="kk-KZ"/>
        </w:rPr>
        <w:t>Достав</w:t>
      </w:r>
      <w:bookmarkStart w:id="0" w:name="_GoBack"/>
      <w:bookmarkEnd w:id="0"/>
      <w:r w:rsidR="00377E6D" w:rsidRPr="00377E6D">
        <w:rPr>
          <w:rFonts w:ascii="Times New Roman" w:hAnsi="Times New Roman" w:cs="Times New Roman"/>
          <w:sz w:val="28"/>
          <w:szCs w:val="28"/>
          <w:lang w:val="kk-KZ"/>
        </w:rPr>
        <w:t>ка бланков за счет поставщика</w:t>
      </w:r>
      <w:r w:rsidR="00377E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6AA" w:rsidRPr="005536AA" w:rsidRDefault="0072413A" w:rsidP="000642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7B1">
        <w:rPr>
          <w:rFonts w:ascii="Times New Roman" w:hAnsi="Times New Roman" w:cs="Times New Roman"/>
          <w:b/>
          <w:i/>
          <w:sz w:val="28"/>
          <w:szCs w:val="28"/>
        </w:rPr>
        <w:t xml:space="preserve">Перед поставкой образец бланка </w:t>
      </w:r>
      <w:r w:rsidR="00E12B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обязательно </w:t>
      </w:r>
      <w:r w:rsidRPr="00DB27B1">
        <w:rPr>
          <w:rFonts w:ascii="Times New Roman" w:hAnsi="Times New Roman" w:cs="Times New Roman"/>
          <w:b/>
          <w:i/>
          <w:sz w:val="28"/>
          <w:szCs w:val="28"/>
        </w:rPr>
        <w:t xml:space="preserve">согласовать с Заказчиком. </w:t>
      </w:r>
    </w:p>
    <w:sectPr w:rsidR="005536AA" w:rsidRPr="005536AA" w:rsidSect="006B0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E24"/>
    <w:multiLevelType w:val="hybridMultilevel"/>
    <w:tmpl w:val="CC9C3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B6224"/>
    <w:multiLevelType w:val="hybridMultilevel"/>
    <w:tmpl w:val="5762C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ACC"/>
    <w:rsid w:val="0006422E"/>
    <w:rsid w:val="000B1A26"/>
    <w:rsid w:val="002B5CDA"/>
    <w:rsid w:val="0037792C"/>
    <w:rsid w:val="00377E6D"/>
    <w:rsid w:val="00430A25"/>
    <w:rsid w:val="004E4A5E"/>
    <w:rsid w:val="005536AA"/>
    <w:rsid w:val="00640ACC"/>
    <w:rsid w:val="00666D0A"/>
    <w:rsid w:val="00677749"/>
    <w:rsid w:val="006B05C2"/>
    <w:rsid w:val="0072413A"/>
    <w:rsid w:val="00783890"/>
    <w:rsid w:val="0081322E"/>
    <w:rsid w:val="00824461"/>
    <w:rsid w:val="00851ED0"/>
    <w:rsid w:val="008D1ABF"/>
    <w:rsid w:val="00917DA8"/>
    <w:rsid w:val="00956156"/>
    <w:rsid w:val="009B1331"/>
    <w:rsid w:val="009B6A2C"/>
    <w:rsid w:val="009F63FE"/>
    <w:rsid w:val="00BB2AC8"/>
    <w:rsid w:val="00BE7535"/>
    <w:rsid w:val="00C3350B"/>
    <w:rsid w:val="00C353FE"/>
    <w:rsid w:val="00CF4AAF"/>
    <w:rsid w:val="00D036B2"/>
    <w:rsid w:val="00DA61A0"/>
    <w:rsid w:val="00DB27B1"/>
    <w:rsid w:val="00E12B67"/>
    <w:rsid w:val="00EA1AD9"/>
    <w:rsid w:val="00EB5038"/>
    <w:rsid w:val="00EE7481"/>
    <w:rsid w:val="00EF4B29"/>
    <w:rsid w:val="00FE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3A"/>
    <w:pPr>
      <w:ind w:left="720"/>
      <w:contextualSpacing/>
    </w:pPr>
  </w:style>
  <w:style w:type="paragraph" w:styleId="a4">
    <w:name w:val="No Spacing"/>
    <w:uiPriority w:val="1"/>
    <w:qFormat/>
    <w:rsid w:val="005536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user286</dc:creator>
  <cp:lastModifiedBy>Пользователь</cp:lastModifiedBy>
  <cp:revision>3</cp:revision>
  <dcterms:created xsi:type="dcterms:W3CDTF">2024-05-23T09:34:00Z</dcterms:created>
  <dcterms:modified xsi:type="dcterms:W3CDTF">2024-05-23T09:34:00Z</dcterms:modified>
</cp:coreProperties>
</file>