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B1B" w:rsidRPr="00E01B1B" w:rsidRDefault="00E01B1B" w:rsidP="00E01B1B">
      <w:pPr>
        <w:jc w:val="right"/>
        <w:rPr>
          <w:rFonts w:ascii="Times New Roman" w:hAnsi="Times New Roman" w:cs="Times New Roman"/>
          <w:b/>
        </w:rPr>
      </w:pPr>
      <w:r w:rsidRPr="00E01B1B">
        <w:rPr>
          <w:rFonts w:ascii="Times New Roman" w:hAnsi="Times New Roman" w:cs="Times New Roman"/>
          <w:b/>
        </w:rPr>
        <w:t xml:space="preserve">Утверждаю </w:t>
      </w:r>
    </w:p>
    <w:p w:rsidR="00E01B1B" w:rsidRPr="00E01B1B" w:rsidRDefault="00E01B1B" w:rsidP="00E01B1B">
      <w:pPr>
        <w:jc w:val="right"/>
        <w:rPr>
          <w:rFonts w:ascii="Times New Roman" w:hAnsi="Times New Roman" w:cs="Times New Roman"/>
        </w:rPr>
      </w:pPr>
      <w:r w:rsidRPr="00E01B1B">
        <w:rPr>
          <w:rFonts w:ascii="Times New Roman" w:hAnsi="Times New Roman" w:cs="Times New Roman"/>
        </w:rPr>
        <w:t>Директор КГУ</w:t>
      </w:r>
    </w:p>
    <w:p w:rsidR="00E01B1B" w:rsidRPr="00E01B1B" w:rsidRDefault="00E01B1B" w:rsidP="00E01B1B">
      <w:pPr>
        <w:jc w:val="right"/>
        <w:rPr>
          <w:rFonts w:ascii="Times New Roman" w:hAnsi="Times New Roman" w:cs="Times New Roman"/>
        </w:rPr>
      </w:pPr>
      <w:r w:rsidRPr="00E01B1B">
        <w:rPr>
          <w:rFonts w:ascii="Times New Roman" w:hAnsi="Times New Roman" w:cs="Times New Roman"/>
        </w:rPr>
        <w:t>«Общеобразовательная школа №185»</w:t>
      </w:r>
    </w:p>
    <w:p w:rsidR="00E01B1B" w:rsidRPr="00E01B1B" w:rsidRDefault="00E01B1B" w:rsidP="00E01B1B">
      <w:pPr>
        <w:jc w:val="right"/>
        <w:rPr>
          <w:rFonts w:ascii="Times New Roman" w:hAnsi="Times New Roman" w:cs="Times New Roman"/>
        </w:rPr>
      </w:pPr>
      <w:r w:rsidRPr="00E01B1B">
        <w:rPr>
          <w:rFonts w:ascii="Times New Roman" w:hAnsi="Times New Roman" w:cs="Times New Roman"/>
        </w:rPr>
        <w:t xml:space="preserve">Управления образования города Алматы </w:t>
      </w:r>
    </w:p>
    <w:p w:rsidR="00E01B1B" w:rsidRPr="00E01B1B" w:rsidRDefault="00E01B1B" w:rsidP="00E01B1B">
      <w:pPr>
        <w:jc w:val="right"/>
        <w:rPr>
          <w:rFonts w:ascii="Times New Roman" w:hAnsi="Times New Roman" w:cs="Times New Roman"/>
        </w:rPr>
      </w:pPr>
      <w:r w:rsidRPr="00E01B1B">
        <w:rPr>
          <w:rFonts w:ascii="Times New Roman" w:hAnsi="Times New Roman" w:cs="Times New Roman"/>
        </w:rPr>
        <w:t>Кержикеева Д.Р.___________</w:t>
      </w:r>
    </w:p>
    <w:p w:rsidR="00E01B1B" w:rsidRPr="00E01B1B" w:rsidRDefault="00E01B1B" w:rsidP="00E01B1B">
      <w:pPr>
        <w:jc w:val="right"/>
        <w:rPr>
          <w:rFonts w:ascii="Times New Roman" w:hAnsi="Times New Roman" w:cs="Times New Roman"/>
        </w:rPr>
      </w:pPr>
      <w:r w:rsidRPr="00E01B1B">
        <w:rPr>
          <w:rFonts w:ascii="Times New Roman" w:hAnsi="Times New Roman" w:cs="Times New Roman"/>
          <w:b/>
        </w:rPr>
        <w:tab/>
      </w:r>
      <w:r w:rsidRPr="00E01B1B">
        <w:rPr>
          <w:rFonts w:ascii="Times New Roman" w:hAnsi="Times New Roman" w:cs="Times New Roman"/>
        </w:rPr>
        <w:t>«____» _________ 2024 г.</w:t>
      </w:r>
    </w:p>
    <w:p w:rsidR="00E01B1B" w:rsidRPr="00E01B1B" w:rsidRDefault="00E01B1B" w:rsidP="00E01B1B">
      <w:pPr>
        <w:pStyle w:val="a6"/>
        <w:widowControl w:val="0"/>
        <w:jc w:val="both"/>
        <w:rPr>
          <w:sz w:val="22"/>
          <w:szCs w:val="22"/>
          <w:lang w:val="kk-KZ"/>
        </w:rPr>
      </w:pPr>
    </w:p>
    <w:p w:rsidR="00E01B1B" w:rsidRPr="00E01B1B" w:rsidRDefault="00E01B1B" w:rsidP="00E01B1B">
      <w:pPr>
        <w:pStyle w:val="a6"/>
        <w:widowControl w:val="0"/>
        <w:jc w:val="center"/>
        <w:rPr>
          <w:b/>
          <w:bCs/>
          <w:sz w:val="22"/>
          <w:szCs w:val="22"/>
          <w:lang w:val="kk-KZ"/>
        </w:rPr>
      </w:pPr>
    </w:p>
    <w:p w:rsidR="00E01B1B" w:rsidRPr="00E01B1B" w:rsidRDefault="00E01B1B" w:rsidP="00E01B1B">
      <w:pPr>
        <w:pStyle w:val="a6"/>
        <w:widowControl w:val="0"/>
        <w:jc w:val="center"/>
        <w:rPr>
          <w:b/>
          <w:bCs/>
          <w:sz w:val="22"/>
          <w:szCs w:val="22"/>
        </w:rPr>
      </w:pPr>
      <w:r w:rsidRPr="00E01B1B">
        <w:rPr>
          <w:b/>
          <w:bCs/>
          <w:sz w:val="22"/>
          <w:szCs w:val="22"/>
        </w:rPr>
        <w:t>ТЕХНИЧЕСКАЯ СПЕЦИФИКАЦИЯ</w:t>
      </w:r>
    </w:p>
    <w:p w:rsidR="00E01B1B" w:rsidRPr="00E01B1B" w:rsidRDefault="00E01B1B" w:rsidP="00E01B1B">
      <w:pPr>
        <w:pStyle w:val="a6"/>
        <w:widowControl w:val="0"/>
        <w:jc w:val="center"/>
        <w:rPr>
          <w:sz w:val="22"/>
          <w:szCs w:val="22"/>
        </w:rPr>
      </w:pPr>
    </w:p>
    <w:p w:rsidR="00E01B1B" w:rsidRPr="00E01B1B" w:rsidRDefault="00E01B1B" w:rsidP="00E01B1B">
      <w:pPr>
        <w:pStyle w:val="a6"/>
        <w:widowControl w:val="0"/>
        <w:jc w:val="both"/>
        <w:rPr>
          <w:sz w:val="22"/>
          <w:szCs w:val="22"/>
        </w:rPr>
      </w:pPr>
      <w:r w:rsidRPr="00E01B1B">
        <w:rPr>
          <w:b/>
          <w:bCs/>
          <w:sz w:val="22"/>
          <w:szCs w:val="22"/>
        </w:rPr>
        <w:t>Место поставки ТРУ:</w:t>
      </w:r>
      <w:r w:rsidRPr="00E01B1B">
        <w:rPr>
          <w:sz w:val="22"/>
          <w:szCs w:val="22"/>
        </w:rPr>
        <w:t xml:space="preserve"> </w:t>
      </w:r>
      <w:r w:rsidRPr="00E01B1B">
        <w:rPr>
          <w:sz w:val="22"/>
          <w:szCs w:val="22"/>
          <w:lang w:val="kk-KZ"/>
        </w:rPr>
        <w:t>город Алматы, Алатауский район, мкр. Алгабас, у</w:t>
      </w:r>
      <w:r w:rsidRPr="00E01B1B">
        <w:rPr>
          <w:bCs/>
          <w:sz w:val="22"/>
          <w:szCs w:val="22"/>
          <w:lang w:val="kk-KZ"/>
        </w:rPr>
        <w:t>л. Алдияр, 16.</w:t>
      </w:r>
    </w:p>
    <w:p w:rsidR="00E01B1B" w:rsidRPr="00E01B1B" w:rsidRDefault="00E01B1B" w:rsidP="00E01B1B">
      <w:pPr>
        <w:pStyle w:val="a6"/>
        <w:widowControl w:val="0"/>
        <w:rPr>
          <w:sz w:val="22"/>
          <w:szCs w:val="22"/>
        </w:rPr>
      </w:pPr>
      <w:r w:rsidRPr="00E01B1B">
        <w:rPr>
          <w:b/>
          <w:bCs/>
          <w:sz w:val="22"/>
          <w:szCs w:val="22"/>
        </w:rPr>
        <w:t>Сроки поставки ТРУ:</w:t>
      </w:r>
      <w:r w:rsidRPr="00E01B1B">
        <w:rPr>
          <w:sz w:val="22"/>
          <w:szCs w:val="22"/>
        </w:rPr>
        <w:t xml:space="preserve"> </w:t>
      </w:r>
      <w:r w:rsidRPr="00E01B1B">
        <w:rPr>
          <w:bCs/>
          <w:sz w:val="22"/>
          <w:szCs w:val="22"/>
        </w:rPr>
        <w:t>__________ дней с момента подписания договора.</w:t>
      </w:r>
    </w:p>
    <w:p w:rsidR="00E01B1B" w:rsidRPr="00E01B1B" w:rsidRDefault="00E01B1B" w:rsidP="00E01B1B">
      <w:pPr>
        <w:pStyle w:val="a6"/>
        <w:widowControl w:val="0"/>
        <w:rPr>
          <w:sz w:val="22"/>
          <w:szCs w:val="22"/>
        </w:rPr>
      </w:pPr>
      <w:r w:rsidRPr="00E01B1B">
        <w:rPr>
          <w:b/>
          <w:bCs/>
          <w:sz w:val="22"/>
          <w:szCs w:val="22"/>
        </w:rPr>
        <w:t>Срок действия договора:</w:t>
      </w:r>
      <w:r w:rsidRPr="00E01B1B">
        <w:rPr>
          <w:sz w:val="22"/>
          <w:szCs w:val="22"/>
        </w:rPr>
        <w:t xml:space="preserve"> с даты подписания Договора по 31 декабря 2024</w:t>
      </w:r>
      <w:r w:rsidRPr="00E01B1B">
        <w:rPr>
          <w:sz w:val="22"/>
          <w:szCs w:val="22"/>
          <w:lang w:val="kk-KZ"/>
        </w:rPr>
        <w:t xml:space="preserve"> </w:t>
      </w:r>
      <w:r w:rsidRPr="00E01B1B">
        <w:rPr>
          <w:sz w:val="22"/>
          <w:szCs w:val="22"/>
        </w:rPr>
        <w:t>год.</w:t>
      </w:r>
    </w:p>
    <w:p w:rsidR="00BD2DF9" w:rsidRPr="00587162" w:rsidRDefault="00BD2DF9" w:rsidP="00587162">
      <w:pPr>
        <w:pStyle w:val="a3"/>
        <w:spacing w:before="97" w:line="252" w:lineRule="auto"/>
        <w:ind w:right="231" w:firstLine="567"/>
        <w:jc w:val="both"/>
        <w:rPr>
          <w:rFonts w:ascii="Times New Roman" w:hAnsi="Times New Roman" w:cs="Times New Roman"/>
          <w:w w:val="110"/>
          <w:sz w:val="22"/>
          <w:szCs w:val="22"/>
        </w:rPr>
      </w:pPr>
      <w:r w:rsidRPr="001574E2">
        <w:rPr>
          <w:rFonts w:ascii="Times New Roman" w:hAnsi="Times New Roman" w:cs="Times New Roman"/>
          <w:w w:val="110"/>
          <w:sz w:val="22"/>
          <w:szCs w:val="22"/>
        </w:rPr>
        <w:t>Услуги</w:t>
      </w:r>
      <w:r w:rsidRPr="001574E2">
        <w:rPr>
          <w:rFonts w:ascii="Times New Roman" w:hAnsi="Times New Roman" w:cs="Times New Roman"/>
          <w:spacing w:val="-9"/>
          <w:w w:val="110"/>
          <w:sz w:val="22"/>
          <w:szCs w:val="22"/>
        </w:rPr>
        <w:t xml:space="preserve"> </w:t>
      </w:r>
      <w:r w:rsidRPr="001574E2">
        <w:rPr>
          <w:rFonts w:ascii="Times New Roman" w:hAnsi="Times New Roman" w:cs="Times New Roman"/>
          <w:w w:val="110"/>
          <w:sz w:val="22"/>
          <w:szCs w:val="22"/>
        </w:rPr>
        <w:t>по</w:t>
      </w:r>
      <w:r w:rsidRPr="001574E2">
        <w:rPr>
          <w:rFonts w:ascii="Times New Roman" w:hAnsi="Times New Roman" w:cs="Times New Roman"/>
          <w:spacing w:val="-8"/>
          <w:w w:val="110"/>
          <w:sz w:val="22"/>
          <w:szCs w:val="22"/>
        </w:rPr>
        <w:t xml:space="preserve"> </w:t>
      </w:r>
      <w:r w:rsidRPr="001574E2">
        <w:rPr>
          <w:rFonts w:ascii="Times New Roman" w:hAnsi="Times New Roman" w:cs="Times New Roman"/>
          <w:w w:val="110"/>
          <w:sz w:val="22"/>
          <w:szCs w:val="22"/>
        </w:rPr>
        <w:t>химической</w:t>
      </w:r>
      <w:r w:rsidRPr="001574E2">
        <w:rPr>
          <w:rFonts w:ascii="Times New Roman" w:hAnsi="Times New Roman" w:cs="Times New Roman"/>
          <w:spacing w:val="-8"/>
          <w:w w:val="110"/>
          <w:sz w:val="22"/>
          <w:szCs w:val="22"/>
        </w:rPr>
        <w:t xml:space="preserve"> </w:t>
      </w:r>
      <w:r w:rsidRPr="001574E2">
        <w:rPr>
          <w:rFonts w:ascii="Times New Roman" w:hAnsi="Times New Roman" w:cs="Times New Roman"/>
          <w:w w:val="110"/>
          <w:sz w:val="22"/>
          <w:szCs w:val="22"/>
        </w:rPr>
        <w:t>чистке</w:t>
      </w:r>
      <w:r w:rsidRPr="001574E2">
        <w:rPr>
          <w:rFonts w:ascii="Times New Roman" w:hAnsi="Times New Roman" w:cs="Times New Roman"/>
          <w:spacing w:val="-8"/>
          <w:w w:val="110"/>
          <w:sz w:val="22"/>
          <w:szCs w:val="22"/>
        </w:rPr>
        <w:t xml:space="preserve"> </w:t>
      </w:r>
      <w:r w:rsidRPr="001574E2">
        <w:rPr>
          <w:rFonts w:ascii="Times New Roman" w:hAnsi="Times New Roman" w:cs="Times New Roman"/>
          <w:w w:val="110"/>
          <w:sz w:val="22"/>
          <w:szCs w:val="22"/>
        </w:rPr>
        <w:t>тюлей,</w:t>
      </w:r>
      <w:r>
        <w:rPr>
          <w:rFonts w:ascii="Times New Roman" w:hAnsi="Times New Roman" w:cs="Times New Roman"/>
          <w:w w:val="110"/>
          <w:sz w:val="22"/>
          <w:szCs w:val="22"/>
        </w:rPr>
        <w:t xml:space="preserve"> жалюзей,</w:t>
      </w:r>
      <w:r w:rsidRPr="001574E2">
        <w:rPr>
          <w:rFonts w:ascii="Times New Roman" w:hAnsi="Times New Roman" w:cs="Times New Roman"/>
          <w:spacing w:val="-8"/>
          <w:w w:val="110"/>
          <w:sz w:val="22"/>
          <w:szCs w:val="22"/>
        </w:rPr>
        <w:t xml:space="preserve"> </w:t>
      </w:r>
      <w:r w:rsidRPr="001574E2">
        <w:rPr>
          <w:rFonts w:ascii="Times New Roman" w:hAnsi="Times New Roman" w:cs="Times New Roman"/>
          <w:w w:val="110"/>
          <w:sz w:val="22"/>
          <w:szCs w:val="22"/>
        </w:rPr>
        <w:t>портьер,</w:t>
      </w:r>
      <w:r w:rsidRPr="001574E2">
        <w:rPr>
          <w:rFonts w:ascii="Times New Roman" w:hAnsi="Times New Roman" w:cs="Times New Roman"/>
          <w:spacing w:val="-8"/>
          <w:w w:val="110"/>
          <w:sz w:val="22"/>
          <w:szCs w:val="22"/>
        </w:rPr>
        <w:t xml:space="preserve"> </w:t>
      </w:r>
      <w:r w:rsidRPr="001574E2">
        <w:rPr>
          <w:rFonts w:ascii="Times New Roman" w:hAnsi="Times New Roman" w:cs="Times New Roman"/>
          <w:w w:val="110"/>
          <w:sz w:val="22"/>
          <w:szCs w:val="22"/>
        </w:rPr>
        <w:t>ковров</w:t>
      </w:r>
      <w:r w:rsidRPr="001574E2">
        <w:rPr>
          <w:rFonts w:ascii="Times New Roman" w:hAnsi="Times New Roman" w:cs="Times New Roman"/>
          <w:spacing w:val="-8"/>
          <w:w w:val="110"/>
          <w:sz w:val="22"/>
          <w:szCs w:val="22"/>
        </w:rPr>
        <w:t xml:space="preserve"> </w:t>
      </w:r>
      <w:r w:rsidRPr="001574E2">
        <w:rPr>
          <w:rFonts w:ascii="Times New Roman" w:hAnsi="Times New Roman" w:cs="Times New Roman"/>
          <w:w w:val="110"/>
          <w:sz w:val="22"/>
          <w:szCs w:val="22"/>
        </w:rPr>
        <w:t>и</w:t>
      </w:r>
      <w:r w:rsidRPr="001574E2">
        <w:rPr>
          <w:rFonts w:ascii="Times New Roman" w:hAnsi="Times New Roman" w:cs="Times New Roman"/>
          <w:spacing w:val="-8"/>
          <w:w w:val="110"/>
          <w:sz w:val="22"/>
          <w:szCs w:val="22"/>
        </w:rPr>
        <w:t xml:space="preserve"> </w:t>
      </w:r>
      <w:r w:rsidRPr="001574E2">
        <w:rPr>
          <w:rFonts w:ascii="Times New Roman" w:hAnsi="Times New Roman" w:cs="Times New Roman"/>
          <w:w w:val="110"/>
          <w:sz w:val="22"/>
          <w:szCs w:val="22"/>
        </w:rPr>
        <w:t>мягкого</w:t>
      </w:r>
      <w:r w:rsidRPr="001574E2">
        <w:rPr>
          <w:rFonts w:ascii="Times New Roman" w:hAnsi="Times New Roman" w:cs="Times New Roman"/>
          <w:spacing w:val="-8"/>
          <w:w w:val="110"/>
          <w:sz w:val="22"/>
          <w:szCs w:val="22"/>
        </w:rPr>
        <w:t xml:space="preserve"> </w:t>
      </w:r>
      <w:r w:rsidRPr="001574E2">
        <w:rPr>
          <w:rFonts w:ascii="Times New Roman" w:hAnsi="Times New Roman" w:cs="Times New Roman"/>
          <w:w w:val="110"/>
          <w:sz w:val="22"/>
          <w:szCs w:val="22"/>
        </w:rPr>
        <w:t>инвентаря.</w:t>
      </w:r>
      <w:r w:rsidRPr="001574E2">
        <w:rPr>
          <w:rFonts w:ascii="Times New Roman" w:hAnsi="Times New Roman" w:cs="Times New Roman"/>
          <w:spacing w:val="-39"/>
          <w:w w:val="110"/>
          <w:sz w:val="22"/>
          <w:szCs w:val="22"/>
        </w:rPr>
        <w:t xml:space="preserve"> </w:t>
      </w:r>
      <w:r w:rsidRPr="001574E2">
        <w:rPr>
          <w:rFonts w:ascii="Times New Roman" w:hAnsi="Times New Roman" w:cs="Times New Roman"/>
          <w:w w:val="110"/>
          <w:sz w:val="22"/>
          <w:szCs w:val="22"/>
        </w:rPr>
        <w:t>Услуги</w:t>
      </w:r>
      <w:r w:rsidRPr="001574E2">
        <w:rPr>
          <w:rFonts w:ascii="Times New Roman" w:hAnsi="Times New Roman" w:cs="Times New Roman"/>
          <w:spacing w:val="4"/>
          <w:w w:val="110"/>
          <w:sz w:val="22"/>
          <w:szCs w:val="22"/>
        </w:rPr>
        <w:t xml:space="preserve"> </w:t>
      </w:r>
      <w:r w:rsidRPr="001574E2">
        <w:rPr>
          <w:rFonts w:ascii="Times New Roman" w:hAnsi="Times New Roman" w:cs="Times New Roman"/>
          <w:w w:val="110"/>
          <w:sz w:val="22"/>
          <w:szCs w:val="22"/>
        </w:rPr>
        <w:t>по</w:t>
      </w:r>
      <w:r w:rsidRPr="001574E2">
        <w:rPr>
          <w:rFonts w:ascii="Times New Roman" w:hAnsi="Times New Roman" w:cs="Times New Roman"/>
          <w:spacing w:val="5"/>
          <w:w w:val="110"/>
          <w:sz w:val="22"/>
          <w:szCs w:val="22"/>
        </w:rPr>
        <w:t xml:space="preserve"> </w:t>
      </w:r>
      <w:r w:rsidRPr="001574E2">
        <w:rPr>
          <w:rFonts w:ascii="Times New Roman" w:hAnsi="Times New Roman" w:cs="Times New Roman"/>
          <w:w w:val="110"/>
          <w:sz w:val="22"/>
          <w:szCs w:val="22"/>
        </w:rPr>
        <w:t>химической</w:t>
      </w:r>
      <w:r w:rsidRPr="001574E2">
        <w:rPr>
          <w:rFonts w:ascii="Times New Roman" w:hAnsi="Times New Roman" w:cs="Times New Roman"/>
          <w:spacing w:val="4"/>
          <w:w w:val="110"/>
          <w:sz w:val="22"/>
          <w:szCs w:val="22"/>
        </w:rPr>
        <w:t xml:space="preserve"> </w:t>
      </w:r>
      <w:r w:rsidRPr="001574E2">
        <w:rPr>
          <w:rFonts w:ascii="Times New Roman" w:hAnsi="Times New Roman" w:cs="Times New Roman"/>
          <w:w w:val="110"/>
          <w:sz w:val="22"/>
          <w:szCs w:val="22"/>
        </w:rPr>
        <w:t>чистке</w:t>
      </w:r>
      <w:r w:rsidRPr="001574E2">
        <w:rPr>
          <w:rFonts w:ascii="Times New Roman" w:hAnsi="Times New Roman" w:cs="Times New Roman"/>
          <w:spacing w:val="5"/>
          <w:w w:val="110"/>
          <w:sz w:val="22"/>
          <w:szCs w:val="22"/>
        </w:rPr>
        <w:t xml:space="preserve"> </w:t>
      </w:r>
      <w:r w:rsidRPr="001574E2">
        <w:rPr>
          <w:rFonts w:ascii="Times New Roman" w:hAnsi="Times New Roman" w:cs="Times New Roman"/>
          <w:w w:val="110"/>
          <w:sz w:val="22"/>
          <w:szCs w:val="22"/>
        </w:rPr>
        <w:t>тюлей</w:t>
      </w:r>
      <w:r w:rsidRPr="001574E2">
        <w:rPr>
          <w:rFonts w:ascii="Times New Roman" w:hAnsi="Times New Roman" w:cs="Times New Roman"/>
          <w:spacing w:val="4"/>
          <w:w w:val="110"/>
          <w:sz w:val="22"/>
          <w:szCs w:val="22"/>
        </w:rPr>
        <w:t xml:space="preserve"> </w:t>
      </w:r>
      <w:r w:rsidRPr="001574E2">
        <w:rPr>
          <w:rFonts w:ascii="Times New Roman" w:hAnsi="Times New Roman" w:cs="Times New Roman"/>
          <w:w w:val="110"/>
          <w:sz w:val="22"/>
          <w:szCs w:val="22"/>
        </w:rPr>
        <w:t>-</w:t>
      </w:r>
      <w:r w:rsidRPr="001574E2">
        <w:rPr>
          <w:rFonts w:ascii="Times New Roman" w:hAnsi="Times New Roman" w:cs="Times New Roman"/>
          <w:spacing w:val="5"/>
          <w:w w:val="110"/>
          <w:sz w:val="22"/>
          <w:szCs w:val="22"/>
        </w:rPr>
        <w:t xml:space="preserve"> </w:t>
      </w:r>
      <w:r w:rsidRPr="001574E2">
        <w:rPr>
          <w:rFonts w:ascii="Times New Roman" w:hAnsi="Times New Roman" w:cs="Times New Roman"/>
          <w:w w:val="110"/>
          <w:sz w:val="22"/>
          <w:szCs w:val="22"/>
        </w:rPr>
        <w:t>не</w:t>
      </w:r>
      <w:r w:rsidRPr="001574E2">
        <w:rPr>
          <w:rFonts w:ascii="Times New Roman" w:hAnsi="Times New Roman" w:cs="Times New Roman"/>
          <w:spacing w:val="4"/>
          <w:w w:val="110"/>
          <w:sz w:val="22"/>
          <w:szCs w:val="22"/>
        </w:rPr>
        <w:t xml:space="preserve"> </w:t>
      </w:r>
      <w:r w:rsidRPr="001574E2">
        <w:rPr>
          <w:rFonts w:ascii="Times New Roman" w:hAnsi="Times New Roman" w:cs="Times New Roman"/>
          <w:w w:val="110"/>
          <w:sz w:val="22"/>
          <w:szCs w:val="22"/>
        </w:rPr>
        <w:t>менее</w:t>
      </w:r>
      <w:r w:rsidRPr="001574E2">
        <w:rPr>
          <w:rFonts w:ascii="Times New Roman" w:hAnsi="Times New Roman" w:cs="Times New Roman"/>
          <w:spacing w:val="5"/>
          <w:w w:val="110"/>
          <w:sz w:val="22"/>
          <w:szCs w:val="22"/>
        </w:rPr>
        <w:t xml:space="preserve"> </w:t>
      </w:r>
      <w:r w:rsidR="00E01B1B">
        <w:rPr>
          <w:rFonts w:ascii="Times New Roman" w:hAnsi="Times New Roman" w:cs="Times New Roman"/>
          <w:w w:val="110"/>
          <w:sz w:val="22"/>
          <w:szCs w:val="22"/>
        </w:rPr>
        <w:t>2</w:t>
      </w:r>
      <w:r w:rsidR="00C600DF" w:rsidRPr="00C600DF">
        <w:rPr>
          <w:rFonts w:ascii="Times New Roman" w:hAnsi="Times New Roman" w:cs="Times New Roman"/>
          <w:w w:val="110"/>
          <w:sz w:val="22"/>
          <w:szCs w:val="22"/>
          <w:lang w:val="ru-RU"/>
        </w:rPr>
        <w:t>0</w:t>
      </w:r>
      <w:r w:rsidRPr="001574E2">
        <w:rPr>
          <w:rFonts w:ascii="Times New Roman" w:hAnsi="Times New Roman" w:cs="Times New Roman"/>
          <w:w w:val="110"/>
          <w:sz w:val="22"/>
          <w:szCs w:val="22"/>
        </w:rPr>
        <w:t>00</w:t>
      </w:r>
      <w:r w:rsidRPr="001574E2">
        <w:rPr>
          <w:rFonts w:ascii="Times New Roman" w:hAnsi="Times New Roman" w:cs="Times New Roman"/>
          <w:spacing w:val="4"/>
          <w:w w:val="110"/>
          <w:sz w:val="22"/>
          <w:szCs w:val="22"/>
        </w:rPr>
        <w:t xml:space="preserve"> </w:t>
      </w:r>
      <w:r w:rsidRPr="001574E2">
        <w:rPr>
          <w:rFonts w:ascii="Times New Roman" w:hAnsi="Times New Roman" w:cs="Times New Roman"/>
          <w:w w:val="110"/>
          <w:sz w:val="22"/>
          <w:szCs w:val="22"/>
        </w:rPr>
        <w:t>м.кв.,</w:t>
      </w:r>
      <w:r w:rsidRPr="001574E2">
        <w:rPr>
          <w:rFonts w:ascii="Times New Roman" w:hAnsi="Times New Roman" w:cs="Times New Roman"/>
          <w:spacing w:val="5"/>
          <w:w w:val="110"/>
          <w:sz w:val="22"/>
          <w:szCs w:val="22"/>
        </w:rPr>
        <w:t xml:space="preserve"> </w:t>
      </w:r>
      <w:r w:rsidR="00986276" w:rsidRPr="001574E2">
        <w:rPr>
          <w:rFonts w:ascii="Times New Roman" w:hAnsi="Times New Roman" w:cs="Times New Roman"/>
          <w:w w:val="110"/>
          <w:sz w:val="22"/>
          <w:szCs w:val="22"/>
        </w:rPr>
        <w:t>Услуги</w:t>
      </w:r>
      <w:r w:rsidR="00986276" w:rsidRPr="001574E2">
        <w:rPr>
          <w:rFonts w:ascii="Times New Roman" w:hAnsi="Times New Roman" w:cs="Times New Roman"/>
          <w:spacing w:val="4"/>
          <w:w w:val="110"/>
          <w:sz w:val="22"/>
          <w:szCs w:val="22"/>
        </w:rPr>
        <w:t xml:space="preserve"> </w:t>
      </w:r>
      <w:r w:rsidR="00986276" w:rsidRPr="001574E2">
        <w:rPr>
          <w:rFonts w:ascii="Times New Roman" w:hAnsi="Times New Roman" w:cs="Times New Roman"/>
          <w:w w:val="110"/>
          <w:sz w:val="22"/>
          <w:szCs w:val="22"/>
        </w:rPr>
        <w:t>по</w:t>
      </w:r>
      <w:r w:rsidR="00986276" w:rsidRPr="001574E2">
        <w:rPr>
          <w:rFonts w:ascii="Times New Roman" w:hAnsi="Times New Roman" w:cs="Times New Roman"/>
          <w:spacing w:val="5"/>
          <w:w w:val="110"/>
          <w:sz w:val="22"/>
          <w:szCs w:val="22"/>
        </w:rPr>
        <w:t xml:space="preserve"> </w:t>
      </w:r>
      <w:r w:rsidR="00986276" w:rsidRPr="001574E2">
        <w:rPr>
          <w:rFonts w:ascii="Times New Roman" w:hAnsi="Times New Roman" w:cs="Times New Roman"/>
          <w:w w:val="110"/>
          <w:sz w:val="22"/>
          <w:szCs w:val="22"/>
        </w:rPr>
        <w:t>химической</w:t>
      </w:r>
      <w:r w:rsidR="00986276" w:rsidRPr="001574E2">
        <w:rPr>
          <w:rFonts w:ascii="Times New Roman" w:hAnsi="Times New Roman" w:cs="Times New Roman"/>
          <w:spacing w:val="4"/>
          <w:w w:val="110"/>
          <w:sz w:val="22"/>
          <w:szCs w:val="22"/>
        </w:rPr>
        <w:t xml:space="preserve"> </w:t>
      </w:r>
      <w:r w:rsidR="00986276" w:rsidRPr="001574E2">
        <w:rPr>
          <w:rFonts w:ascii="Times New Roman" w:hAnsi="Times New Roman" w:cs="Times New Roman"/>
          <w:w w:val="110"/>
          <w:sz w:val="22"/>
          <w:szCs w:val="22"/>
        </w:rPr>
        <w:t>чистке</w:t>
      </w:r>
      <w:r w:rsidR="00986276" w:rsidRPr="001574E2">
        <w:rPr>
          <w:rFonts w:ascii="Times New Roman" w:hAnsi="Times New Roman" w:cs="Times New Roman"/>
          <w:spacing w:val="5"/>
          <w:w w:val="110"/>
          <w:sz w:val="22"/>
          <w:szCs w:val="22"/>
        </w:rPr>
        <w:t xml:space="preserve"> </w:t>
      </w:r>
      <w:r w:rsidR="00E01B1B">
        <w:rPr>
          <w:rFonts w:ascii="Times New Roman" w:hAnsi="Times New Roman" w:cs="Times New Roman"/>
          <w:w w:val="110"/>
          <w:sz w:val="22"/>
          <w:szCs w:val="22"/>
          <w:lang w:val="ru-RU"/>
        </w:rPr>
        <w:t>жалюзи – не менее 4</w:t>
      </w:r>
      <w:r w:rsidR="00986276">
        <w:rPr>
          <w:rFonts w:ascii="Times New Roman" w:hAnsi="Times New Roman" w:cs="Times New Roman"/>
          <w:w w:val="110"/>
          <w:sz w:val="22"/>
          <w:szCs w:val="22"/>
          <w:lang w:val="ru-RU"/>
        </w:rPr>
        <w:t xml:space="preserve">000 </w:t>
      </w:r>
      <w:proofErr w:type="spellStart"/>
      <w:r w:rsidR="00986276">
        <w:rPr>
          <w:rFonts w:ascii="Times New Roman" w:hAnsi="Times New Roman" w:cs="Times New Roman"/>
          <w:w w:val="110"/>
          <w:sz w:val="22"/>
          <w:szCs w:val="22"/>
          <w:lang w:val="ru-RU"/>
        </w:rPr>
        <w:t>кв.м</w:t>
      </w:r>
      <w:proofErr w:type="spellEnd"/>
      <w:r w:rsidR="00986276">
        <w:rPr>
          <w:rFonts w:ascii="Times New Roman" w:hAnsi="Times New Roman" w:cs="Times New Roman"/>
          <w:w w:val="110"/>
          <w:sz w:val="22"/>
          <w:szCs w:val="22"/>
          <w:lang w:val="ru-RU"/>
        </w:rPr>
        <w:t xml:space="preserve">. </w:t>
      </w:r>
      <w:r w:rsidR="00986276" w:rsidRPr="001574E2">
        <w:rPr>
          <w:rFonts w:ascii="Times New Roman" w:hAnsi="Times New Roman" w:cs="Times New Roman"/>
          <w:spacing w:val="4"/>
          <w:w w:val="110"/>
          <w:sz w:val="22"/>
          <w:szCs w:val="22"/>
        </w:rPr>
        <w:t xml:space="preserve"> </w:t>
      </w:r>
      <w:r w:rsidRPr="001574E2">
        <w:rPr>
          <w:rFonts w:ascii="Times New Roman" w:hAnsi="Times New Roman" w:cs="Times New Roman"/>
          <w:w w:val="110"/>
          <w:sz w:val="22"/>
          <w:szCs w:val="22"/>
        </w:rPr>
        <w:t>портьер</w:t>
      </w:r>
      <w:r w:rsidRPr="001574E2">
        <w:rPr>
          <w:rFonts w:ascii="Times New Roman" w:hAnsi="Times New Roman" w:cs="Times New Roman"/>
          <w:spacing w:val="4"/>
          <w:w w:val="110"/>
          <w:sz w:val="22"/>
          <w:szCs w:val="22"/>
        </w:rPr>
        <w:t xml:space="preserve"> </w:t>
      </w:r>
      <w:r w:rsidRPr="001574E2">
        <w:rPr>
          <w:rFonts w:ascii="Times New Roman" w:hAnsi="Times New Roman" w:cs="Times New Roman"/>
          <w:w w:val="110"/>
          <w:sz w:val="22"/>
          <w:szCs w:val="22"/>
        </w:rPr>
        <w:t>-</w:t>
      </w:r>
      <w:r w:rsidRPr="001574E2">
        <w:rPr>
          <w:rFonts w:ascii="Times New Roman" w:hAnsi="Times New Roman" w:cs="Times New Roman"/>
          <w:spacing w:val="5"/>
          <w:w w:val="110"/>
          <w:sz w:val="22"/>
          <w:szCs w:val="22"/>
        </w:rPr>
        <w:t xml:space="preserve"> </w:t>
      </w:r>
      <w:r w:rsidRPr="001574E2">
        <w:rPr>
          <w:rFonts w:ascii="Times New Roman" w:hAnsi="Times New Roman" w:cs="Times New Roman"/>
          <w:w w:val="110"/>
          <w:sz w:val="22"/>
          <w:szCs w:val="22"/>
        </w:rPr>
        <w:t>не</w:t>
      </w:r>
      <w:r w:rsidRPr="001574E2">
        <w:rPr>
          <w:rFonts w:ascii="Times New Roman" w:hAnsi="Times New Roman" w:cs="Times New Roman"/>
          <w:spacing w:val="4"/>
          <w:w w:val="110"/>
          <w:sz w:val="22"/>
          <w:szCs w:val="22"/>
        </w:rPr>
        <w:t xml:space="preserve"> </w:t>
      </w:r>
      <w:r w:rsidRPr="001574E2">
        <w:rPr>
          <w:rFonts w:ascii="Times New Roman" w:hAnsi="Times New Roman" w:cs="Times New Roman"/>
          <w:w w:val="110"/>
          <w:sz w:val="22"/>
          <w:szCs w:val="22"/>
        </w:rPr>
        <w:t>мене</w:t>
      </w:r>
      <w:r w:rsidRPr="001574E2">
        <w:rPr>
          <w:rFonts w:ascii="Times New Roman" w:hAnsi="Times New Roman" w:cs="Times New Roman"/>
          <w:spacing w:val="5"/>
          <w:w w:val="110"/>
          <w:sz w:val="22"/>
          <w:szCs w:val="22"/>
        </w:rPr>
        <w:t xml:space="preserve"> </w:t>
      </w:r>
      <w:r w:rsidR="00E01B1B">
        <w:rPr>
          <w:rFonts w:ascii="Times New Roman" w:hAnsi="Times New Roman" w:cs="Times New Roman"/>
          <w:w w:val="110"/>
          <w:sz w:val="22"/>
          <w:szCs w:val="22"/>
        </w:rPr>
        <w:t>5</w:t>
      </w:r>
      <w:r w:rsidRPr="001574E2">
        <w:rPr>
          <w:rFonts w:ascii="Times New Roman" w:hAnsi="Times New Roman" w:cs="Times New Roman"/>
          <w:w w:val="110"/>
          <w:sz w:val="22"/>
          <w:szCs w:val="22"/>
        </w:rPr>
        <w:t>00</w:t>
      </w:r>
      <w:r w:rsidRPr="001574E2">
        <w:rPr>
          <w:rFonts w:ascii="Times New Roman" w:hAnsi="Times New Roman" w:cs="Times New Roman"/>
          <w:spacing w:val="4"/>
          <w:w w:val="110"/>
          <w:sz w:val="22"/>
          <w:szCs w:val="22"/>
        </w:rPr>
        <w:t xml:space="preserve"> </w:t>
      </w:r>
      <w:r w:rsidRPr="001574E2">
        <w:rPr>
          <w:rFonts w:ascii="Times New Roman" w:hAnsi="Times New Roman" w:cs="Times New Roman"/>
          <w:w w:val="110"/>
          <w:sz w:val="22"/>
          <w:szCs w:val="22"/>
        </w:rPr>
        <w:t>м.кв..</w:t>
      </w:r>
      <w:r w:rsidRPr="001574E2">
        <w:rPr>
          <w:rFonts w:ascii="Times New Roman" w:hAnsi="Times New Roman" w:cs="Times New Roman"/>
          <w:spacing w:val="-9"/>
          <w:w w:val="110"/>
          <w:sz w:val="22"/>
          <w:szCs w:val="22"/>
        </w:rPr>
        <w:t xml:space="preserve"> </w:t>
      </w:r>
      <w:r w:rsidRPr="001574E2">
        <w:rPr>
          <w:rFonts w:ascii="Times New Roman" w:hAnsi="Times New Roman" w:cs="Times New Roman"/>
          <w:w w:val="110"/>
          <w:sz w:val="22"/>
          <w:szCs w:val="22"/>
        </w:rPr>
        <w:t>-</w:t>
      </w:r>
      <w:r w:rsidRPr="001574E2">
        <w:rPr>
          <w:rFonts w:ascii="Times New Roman" w:hAnsi="Times New Roman" w:cs="Times New Roman"/>
          <w:spacing w:val="-8"/>
          <w:w w:val="110"/>
          <w:sz w:val="22"/>
          <w:szCs w:val="22"/>
        </w:rPr>
        <w:t xml:space="preserve"> </w:t>
      </w:r>
      <w:r w:rsidRPr="001574E2">
        <w:rPr>
          <w:rFonts w:ascii="Times New Roman" w:hAnsi="Times New Roman" w:cs="Times New Roman"/>
          <w:w w:val="110"/>
          <w:sz w:val="22"/>
          <w:szCs w:val="22"/>
        </w:rPr>
        <w:t>Чистка</w:t>
      </w:r>
      <w:r w:rsidRPr="001574E2">
        <w:rPr>
          <w:rFonts w:ascii="Times New Roman" w:hAnsi="Times New Roman" w:cs="Times New Roman"/>
          <w:spacing w:val="-9"/>
          <w:w w:val="110"/>
          <w:sz w:val="22"/>
          <w:szCs w:val="22"/>
        </w:rPr>
        <w:t xml:space="preserve"> </w:t>
      </w:r>
      <w:r w:rsidRPr="001574E2">
        <w:rPr>
          <w:rFonts w:ascii="Times New Roman" w:hAnsi="Times New Roman" w:cs="Times New Roman"/>
          <w:w w:val="110"/>
          <w:sz w:val="22"/>
          <w:szCs w:val="22"/>
        </w:rPr>
        <w:t>тюлей</w:t>
      </w:r>
      <w:r w:rsidRPr="001574E2">
        <w:rPr>
          <w:rFonts w:ascii="Times New Roman" w:hAnsi="Times New Roman" w:cs="Times New Roman"/>
          <w:spacing w:val="-9"/>
          <w:w w:val="110"/>
          <w:sz w:val="22"/>
          <w:szCs w:val="22"/>
        </w:rPr>
        <w:t xml:space="preserve"> </w:t>
      </w:r>
      <w:r w:rsidRPr="001574E2">
        <w:rPr>
          <w:rFonts w:ascii="Times New Roman" w:hAnsi="Times New Roman" w:cs="Times New Roman"/>
          <w:w w:val="110"/>
          <w:sz w:val="22"/>
          <w:szCs w:val="22"/>
        </w:rPr>
        <w:t>производится</w:t>
      </w:r>
      <w:r w:rsidRPr="001574E2">
        <w:rPr>
          <w:rFonts w:ascii="Times New Roman" w:hAnsi="Times New Roman" w:cs="Times New Roman"/>
          <w:spacing w:val="-9"/>
          <w:w w:val="110"/>
          <w:sz w:val="22"/>
          <w:szCs w:val="22"/>
        </w:rPr>
        <w:t xml:space="preserve"> </w:t>
      </w:r>
      <w:r w:rsidRPr="001574E2">
        <w:rPr>
          <w:rFonts w:ascii="Times New Roman" w:hAnsi="Times New Roman" w:cs="Times New Roman"/>
          <w:w w:val="110"/>
          <w:sz w:val="22"/>
          <w:szCs w:val="22"/>
        </w:rPr>
        <w:t>один</w:t>
      </w:r>
      <w:r w:rsidRPr="001574E2">
        <w:rPr>
          <w:rFonts w:ascii="Times New Roman" w:hAnsi="Times New Roman" w:cs="Times New Roman"/>
          <w:spacing w:val="1"/>
          <w:w w:val="110"/>
          <w:sz w:val="22"/>
          <w:szCs w:val="22"/>
        </w:rPr>
        <w:t xml:space="preserve"> </w:t>
      </w:r>
      <w:r w:rsidRPr="001574E2">
        <w:rPr>
          <w:rFonts w:ascii="Times New Roman" w:hAnsi="Times New Roman" w:cs="Times New Roman"/>
          <w:w w:val="110"/>
          <w:sz w:val="22"/>
          <w:szCs w:val="22"/>
        </w:rPr>
        <w:t>раз</w:t>
      </w:r>
      <w:r w:rsidRPr="001574E2">
        <w:rPr>
          <w:rFonts w:ascii="Times New Roman" w:hAnsi="Times New Roman" w:cs="Times New Roman"/>
          <w:spacing w:val="1"/>
          <w:w w:val="110"/>
          <w:sz w:val="22"/>
          <w:szCs w:val="22"/>
        </w:rPr>
        <w:t xml:space="preserve"> </w:t>
      </w:r>
      <w:r w:rsidRPr="001574E2">
        <w:rPr>
          <w:rFonts w:ascii="Times New Roman" w:hAnsi="Times New Roman" w:cs="Times New Roman"/>
          <w:w w:val="110"/>
          <w:sz w:val="22"/>
          <w:szCs w:val="22"/>
        </w:rPr>
        <w:t>в</w:t>
      </w:r>
      <w:r w:rsidR="00986276">
        <w:rPr>
          <w:rFonts w:ascii="Times New Roman" w:hAnsi="Times New Roman" w:cs="Times New Roman"/>
          <w:w w:val="110"/>
          <w:sz w:val="22"/>
          <w:szCs w:val="22"/>
          <w:lang w:val="ru-RU"/>
        </w:rPr>
        <w:t xml:space="preserve"> две</w:t>
      </w:r>
      <w:r w:rsidRPr="001574E2">
        <w:rPr>
          <w:rFonts w:ascii="Times New Roman" w:hAnsi="Times New Roman" w:cs="Times New Roman"/>
          <w:spacing w:val="2"/>
          <w:w w:val="110"/>
          <w:sz w:val="22"/>
          <w:szCs w:val="22"/>
        </w:rPr>
        <w:t xml:space="preserve"> </w:t>
      </w:r>
      <w:r w:rsidR="00986276">
        <w:rPr>
          <w:rFonts w:ascii="Times New Roman" w:hAnsi="Times New Roman" w:cs="Times New Roman"/>
          <w:w w:val="110"/>
          <w:sz w:val="22"/>
          <w:szCs w:val="22"/>
        </w:rPr>
        <w:t>недел</w:t>
      </w:r>
      <w:r w:rsidR="00986276">
        <w:rPr>
          <w:rFonts w:ascii="Times New Roman" w:hAnsi="Times New Roman" w:cs="Times New Roman"/>
          <w:w w:val="110"/>
          <w:sz w:val="22"/>
          <w:szCs w:val="22"/>
          <w:lang w:val="ru-RU"/>
        </w:rPr>
        <w:t>и</w:t>
      </w:r>
      <w:r w:rsidRPr="001574E2">
        <w:rPr>
          <w:rFonts w:ascii="Times New Roman" w:hAnsi="Times New Roman" w:cs="Times New Roman"/>
          <w:w w:val="110"/>
          <w:sz w:val="22"/>
          <w:szCs w:val="22"/>
        </w:rPr>
        <w:t>,</w:t>
      </w:r>
      <w:r w:rsidRPr="001574E2">
        <w:rPr>
          <w:rFonts w:ascii="Times New Roman" w:hAnsi="Times New Roman" w:cs="Times New Roman"/>
          <w:spacing w:val="2"/>
          <w:w w:val="110"/>
          <w:sz w:val="22"/>
          <w:szCs w:val="22"/>
        </w:rPr>
        <w:t xml:space="preserve"> </w:t>
      </w:r>
      <w:r w:rsidR="00986276">
        <w:rPr>
          <w:rFonts w:ascii="Times New Roman" w:hAnsi="Times New Roman" w:cs="Times New Roman"/>
          <w:spacing w:val="2"/>
          <w:w w:val="110"/>
          <w:sz w:val="22"/>
          <w:szCs w:val="22"/>
          <w:lang w:val="ru-RU"/>
        </w:rPr>
        <w:t xml:space="preserve">чистка жалюзи </w:t>
      </w:r>
      <w:r w:rsidR="00986276" w:rsidRPr="001574E2">
        <w:rPr>
          <w:rFonts w:ascii="Times New Roman" w:hAnsi="Times New Roman" w:cs="Times New Roman"/>
          <w:w w:val="110"/>
          <w:sz w:val="22"/>
          <w:szCs w:val="22"/>
        </w:rPr>
        <w:t>производится</w:t>
      </w:r>
      <w:r w:rsidR="00986276" w:rsidRPr="001574E2">
        <w:rPr>
          <w:rFonts w:ascii="Times New Roman" w:hAnsi="Times New Roman" w:cs="Times New Roman"/>
          <w:spacing w:val="-9"/>
          <w:w w:val="110"/>
          <w:sz w:val="22"/>
          <w:szCs w:val="22"/>
        </w:rPr>
        <w:t xml:space="preserve"> </w:t>
      </w:r>
      <w:r w:rsidR="00986276" w:rsidRPr="001574E2">
        <w:rPr>
          <w:rFonts w:ascii="Times New Roman" w:hAnsi="Times New Roman" w:cs="Times New Roman"/>
          <w:w w:val="110"/>
          <w:sz w:val="22"/>
          <w:szCs w:val="22"/>
        </w:rPr>
        <w:t>один</w:t>
      </w:r>
      <w:r w:rsidR="00986276" w:rsidRPr="001574E2">
        <w:rPr>
          <w:rFonts w:ascii="Times New Roman" w:hAnsi="Times New Roman" w:cs="Times New Roman"/>
          <w:spacing w:val="1"/>
          <w:w w:val="110"/>
          <w:sz w:val="22"/>
          <w:szCs w:val="22"/>
        </w:rPr>
        <w:t xml:space="preserve"> </w:t>
      </w:r>
      <w:r w:rsidR="00986276" w:rsidRPr="001574E2">
        <w:rPr>
          <w:rFonts w:ascii="Times New Roman" w:hAnsi="Times New Roman" w:cs="Times New Roman"/>
          <w:w w:val="110"/>
          <w:sz w:val="22"/>
          <w:szCs w:val="22"/>
        </w:rPr>
        <w:t>раз</w:t>
      </w:r>
      <w:r w:rsidR="00986276" w:rsidRPr="001574E2">
        <w:rPr>
          <w:rFonts w:ascii="Times New Roman" w:hAnsi="Times New Roman" w:cs="Times New Roman"/>
          <w:spacing w:val="1"/>
          <w:w w:val="110"/>
          <w:sz w:val="22"/>
          <w:szCs w:val="22"/>
        </w:rPr>
        <w:t xml:space="preserve"> </w:t>
      </w:r>
      <w:r w:rsidR="00986276" w:rsidRPr="001574E2">
        <w:rPr>
          <w:rFonts w:ascii="Times New Roman" w:hAnsi="Times New Roman" w:cs="Times New Roman"/>
          <w:w w:val="110"/>
          <w:sz w:val="22"/>
          <w:szCs w:val="22"/>
        </w:rPr>
        <w:t>в</w:t>
      </w:r>
      <w:r w:rsidR="00986276">
        <w:rPr>
          <w:rFonts w:ascii="Times New Roman" w:hAnsi="Times New Roman" w:cs="Times New Roman"/>
          <w:w w:val="110"/>
          <w:sz w:val="22"/>
          <w:szCs w:val="22"/>
          <w:lang w:val="ru-RU"/>
        </w:rPr>
        <w:t xml:space="preserve"> месяц,</w:t>
      </w:r>
      <w:r w:rsidR="00986276">
        <w:rPr>
          <w:rFonts w:ascii="Times New Roman" w:hAnsi="Times New Roman" w:cs="Times New Roman"/>
          <w:spacing w:val="2"/>
          <w:w w:val="110"/>
          <w:sz w:val="22"/>
          <w:szCs w:val="22"/>
          <w:lang w:val="ru-RU"/>
        </w:rPr>
        <w:t xml:space="preserve"> </w:t>
      </w:r>
      <w:r w:rsidRPr="001574E2">
        <w:rPr>
          <w:rFonts w:ascii="Times New Roman" w:hAnsi="Times New Roman" w:cs="Times New Roman"/>
          <w:w w:val="110"/>
          <w:sz w:val="22"/>
          <w:szCs w:val="22"/>
        </w:rPr>
        <w:t>чистка</w:t>
      </w:r>
      <w:r w:rsidRPr="001574E2">
        <w:rPr>
          <w:rFonts w:ascii="Times New Roman" w:hAnsi="Times New Roman" w:cs="Times New Roman"/>
          <w:spacing w:val="2"/>
          <w:w w:val="110"/>
          <w:sz w:val="22"/>
          <w:szCs w:val="22"/>
        </w:rPr>
        <w:t xml:space="preserve"> </w:t>
      </w:r>
      <w:r w:rsidRPr="001574E2">
        <w:rPr>
          <w:rFonts w:ascii="Times New Roman" w:hAnsi="Times New Roman" w:cs="Times New Roman"/>
          <w:w w:val="110"/>
          <w:sz w:val="22"/>
          <w:szCs w:val="22"/>
        </w:rPr>
        <w:t>портьер</w:t>
      </w:r>
      <w:r w:rsidRPr="001574E2">
        <w:rPr>
          <w:rFonts w:ascii="Times New Roman" w:hAnsi="Times New Roman" w:cs="Times New Roman"/>
          <w:spacing w:val="2"/>
          <w:w w:val="110"/>
          <w:sz w:val="22"/>
          <w:szCs w:val="22"/>
        </w:rPr>
        <w:t xml:space="preserve"> </w:t>
      </w:r>
      <w:r w:rsidRPr="001574E2">
        <w:rPr>
          <w:rFonts w:ascii="Times New Roman" w:hAnsi="Times New Roman" w:cs="Times New Roman"/>
          <w:w w:val="110"/>
          <w:sz w:val="22"/>
          <w:szCs w:val="22"/>
        </w:rPr>
        <w:t>–</w:t>
      </w:r>
      <w:r w:rsidRPr="001574E2">
        <w:rPr>
          <w:rFonts w:ascii="Times New Roman" w:hAnsi="Times New Roman" w:cs="Times New Roman"/>
          <w:spacing w:val="2"/>
          <w:w w:val="110"/>
          <w:sz w:val="22"/>
          <w:szCs w:val="22"/>
        </w:rPr>
        <w:t xml:space="preserve"> </w:t>
      </w:r>
      <w:r w:rsidRPr="001574E2">
        <w:rPr>
          <w:rFonts w:ascii="Times New Roman" w:hAnsi="Times New Roman" w:cs="Times New Roman"/>
          <w:w w:val="110"/>
          <w:sz w:val="22"/>
          <w:szCs w:val="22"/>
        </w:rPr>
        <w:t>один</w:t>
      </w:r>
      <w:r w:rsidRPr="001574E2">
        <w:rPr>
          <w:rFonts w:ascii="Times New Roman" w:hAnsi="Times New Roman" w:cs="Times New Roman"/>
          <w:spacing w:val="2"/>
          <w:w w:val="110"/>
          <w:sz w:val="22"/>
          <w:szCs w:val="22"/>
        </w:rPr>
        <w:t xml:space="preserve"> </w:t>
      </w:r>
      <w:r w:rsidRPr="001574E2">
        <w:rPr>
          <w:rFonts w:ascii="Times New Roman" w:hAnsi="Times New Roman" w:cs="Times New Roman"/>
          <w:w w:val="110"/>
          <w:sz w:val="22"/>
          <w:szCs w:val="22"/>
        </w:rPr>
        <w:t>раз</w:t>
      </w:r>
      <w:r w:rsidRPr="001574E2">
        <w:rPr>
          <w:rFonts w:ascii="Times New Roman" w:hAnsi="Times New Roman" w:cs="Times New Roman"/>
          <w:spacing w:val="1"/>
          <w:w w:val="110"/>
          <w:sz w:val="22"/>
          <w:szCs w:val="22"/>
        </w:rPr>
        <w:t xml:space="preserve"> </w:t>
      </w:r>
      <w:r w:rsidRPr="001574E2">
        <w:rPr>
          <w:rFonts w:ascii="Times New Roman" w:hAnsi="Times New Roman" w:cs="Times New Roman"/>
          <w:w w:val="110"/>
          <w:sz w:val="22"/>
          <w:szCs w:val="22"/>
        </w:rPr>
        <w:t>в</w:t>
      </w:r>
      <w:r w:rsidRPr="001574E2">
        <w:rPr>
          <w:rFonts w:ascii="Times New Roman" w:hAnsi="Times New Roman" w:cs="Times New Roman"/>
          <w:spacing w:val="2"/>
          <w:w w:val="110"/>
          <w:sz w:val="22"/>
          <w:szCs w:val="22"/>
        </w:rPr>
        <w:t xml:space="preserve"> </w:t>
      </w:r>
      <w:r w:rsidRPr="001574E2">
        <w:rPr>
          <w:rFonts w:ascii="Times New Roman" w:hAnsi="Times New Roman" w:cs="Times New Roman"/>
          <w:w w:val="110"/>
          <w:sz w:val="22"/>
          <w:szCs w:val="22"/>
        </w:rPr>
        <w:t>две</w:t>
      </w:r>
      <w:r w:rsidRPr="001574E2">
        <w:rPr>
          <w:rFonts w:ascii="Times New Roman" w:hAnsi="Times New Roman" w:cs="Times New Roman"/>
          <w:spacing w:val="2"/>
          <w:w w:val="110"/>
          <w:sz w:val="22"/>
          <w:szCs w:val="22"/>
        </w:rPr>
        <w:t xml:space="preserve"> </w:t>
      </w:r>
      <w:r w:rsidRPr="001574E2">
        <w:rPr>
          <w:rFonts w:ascii="Times New Roman" w:hAnsi="Times New Roman" w:cs="Times New Roman"/>
          <w:w w:val="110"/>
          <w:sz w:val="22"/>
          <w:szCs w:val="22"/>
        </w:rPr>
        <w:t>недели</w:t>
      </w:r>
      <w:r w:rsidRPr="001574E2">
        <w:rPr>
          <w:rFonts w:ascii="Times New Roman" w:hAnsi="Times New Roman" w:cs="Times New Roman"/>
          <w:spacing w:val="2"/>
          <w:w w:val="110"/>
          <w:sz w:val="22"/>
          <w:szCs w:val="22"/>
        </w:rPr>
        <w:t xml:space="preserve"> </w:t>
      </w:r>
      <w:r w:rsidRPr="001574E2">
        <w:rPr>
          <w:rFonts w:ascii="Times New Roman" w:hAnsi="Times New Roman" w:cs="Times New Roman"/>
          <w:w w:val="110"/>
          <w:sz w:val="22"/>
          <w:szCs w:val="22"/>
        </w:rPr>
        <w:t>согласно</w:t>
      </w:r>
      <w:r w:rsidRPr="001574E2">
        <w:rPr>
          <w:rFonts w:ascii="Times New Roman" w:hAnsi="Times New Roman" w:cs="Times New Roman"/>
          <w:spacing w:val="2"/>
          <w:w w:val="110"/>
          <w:sz w:val="22"/>
          <w:szCs w:val="22"/>
        </w:rPr>
        <w:t xml:space="preserve"> </w:t>
      </w:r>
      <w:r w:rsidRPr="001574E2">
        <w:rPr>
          <w:rFonts w:ascii="Times New Roman" w:hAnsi="Times New Roman" w:cs="Times New Roman"/>
          <w:w w:val="110"/>
          <w:sz w:val="22"/>
          <w:szCs w:val="22"/>
        </w:rPr>
        <w:t>утвержденного</w:t>
      </w:r>
      <w:r w:rsidRPr="001574E2">
        <w:rPr>
          <w:rFonts w:ascii="Times New Roman" w:hAnsi="Times New Roman" w:cs="Times New Roman"/>
          <w:spacing w:val="2"/>
          <w:w w:val="110"/>
          <w:sz w:val="22"/>
          <w:szCs w:val="22"/>
        </w:rPr>
        <w:t xml:space="preserve"> </w:t>
      </w:r>
      <w:r w:rsidRPr="001574E2">
        <w:rPr>
          <w:rFonts w:ascii="Times New Roman" w:hAnsi="Times New Roman" w:cs="Times New Roman"/>
          <w:w w:val="110"/>
          <w:sz w:val="22"/>
          <w:szCs w:val="22"/>
        </w:rPr>
        <w:t>и</w:t>
      </w:r>
      <w:r w:rsidRPr="001574E2">
        <w:rPr>
          <w:rFonts w:ascii="Times New Roman" w:hAnsi="Times New Roman" w:cs="Times New Roman"/>
          <w:spacing w:val="1"/>
          <w:w w:val="110"/>
          <w:sz w:val="22"/>
          <w:szCs w:val="22"/>
        </w:rPr>
        <w:t xml:space="preserve"> </w:t>
      </w:r>
      <w:r w:rsidRPr="001574E2">
        <w:rPr>
          <w:rFonts w:ascii="Times New Roman" w:hAnsi="Times New Roman" w:cs="Times New Roman"/>
          <w:w w:val="110"/>
          <w:sz w:val="22"/>
          <w:szCs w:val="22"/>
        </w:rPr>
        <w:t>согласованного</w:t>
      </w:r>
      <w:r w:rsidRPr="001574E2">
        <w:rPr>
          <w:rFonts w:ascii="Times New Roman" w:hAnsi="Times New Roman" w:cs="Times New Roman"/>
          <w:spacing w:val="-3"/>
          <w:w w:val="110"/>
          <w:sz w:val="22"/>
          <w:szCs w:val="22"/>
        </w:rPr>
        <w:t xml:space="preserve"> </w:t>
      </w:r>
      <w:r w:rsidRPr="001574E2">
        <w:rPr>
          <w:rFonts w:ascii="Times New Roman" w:hAnsi="Times New Roman" w:cs="Times New Roman"/>
          <w:w w:val="110"/>
          <w:sz w:val="22"/>
          <w:szCs w:val="22"/>
        </w:rPr>
        <w:t>графика</w:t>
      </w:r>
      <w:r w:rsidRPr="001574E2">
        <w:rPr>
          <w:rFonts w:ascii="Times New Roman" w:hAnsi="Times New Roman" w:cs="Times New Roman"/>
          <w:spacing w:val="-2"/>
          <w:w w:val="110"/>
          <w:sz w:val="22"/>
          <w:szCs w:val="22"/>
        </w:rPr>
        <w:t xml:space="preserve"> </w:t>
      </w:r>
      <w:r w:rsidRPr="001574E2">
        <w:rPr>
          <w:rFonts w:ascii="Times New Roman" w:hAnsi="Times New Roman" w:cs="Times New Roman"/>
          <w:w w:val="110"/>
          <w:sz w:val="22"/>
          <w:szCs w:val="22"/>
        </w:rPr>
        <w:t>или</w:t>
      </w:r>
      <w:r w:rsidRPr="001574E2">
        <w:rPr>
          <w:rFonts w:ascii="Times New Roman" w:hAnsi="Times New Roman" w:cs="Times New Roman"/>
          <w:spacing w:val="-3"/>
          <w:w w:val="110"/>
          <w:sz w:val="22"/>
          <w:szCs w:val="22"/>
        </w:rPr>
        <w:t xml:space="preserve"> </w:t>
      </w:r>
      <w:r w:rsidRPr="001574E2">
        <w:rPr>
          <w:rFonts w:ascii="Times New Roman" w:hAnsi="Times New Roman" w:cs="Times New Roman"/>
          <w:w w:val="110"/>
          <w:sz w:val="22"/>
          <w:szCs w:val="22"/>
        </w:rPr>
        <w:t>по</w:t>
      </w:r>
      <w:r w:rsidRPr="001574E2">
        <w:rPr>
          <w:rFonts w:ascii="Times New Roman" w:hAnsi="Times New Roman" w:cs="Times New Roman"/>
          <w:spacing w:val="-2"/>
          <w:w w:val="110"/>
          <w:sz w:val="22"/>
          <w:szCs w:val="22"/>
        </w:rPr>
        <w:t xml:space="preserve"> </w:t>
      </w:r>
      <w:r w:rsidRPr="001574E2">
        <w:rPr>
          <w:rFonts w:ascii="Times New Roman" w:hAnsi="Times New Roman" w:cs="Times New Roman"/>
          <w:w w:val="110"/>
          <w:sz w:val="22"/>
          <w:szCs w:val="22"/>
        </w:rPr>
        <w:t>заявке</w:t>
      </w:r>
      <w:r w:rsidRPr="001574E2">
        <w:rPr>
          <w:rFonts w:ascii="Times New Roman" w:hAnsi="Times New Roman" w:cs="Times New Roman"/>
          <w:spacing w:val="-3"/>
          <w:w w:val="110"/>
          <w:sz w:val="22"/>
          <w:szCs w:val="22"/>
        </w:rPr>
        <w:t xml:space="preserve"> </w:t>
      </w:r>
      <w:r w:rsidRPr="001574E2">
        <w:rPr>
          <w:rFonts w:ascii="Times New Roman" w:hAnsi="Times New Roman" w:cs="Times New Roman"/>
          <w:w w:val="110"/>
          <w:sz w:val="22"/>
          <w:szCs w:val="22"/>
        </w:rPr>
        <w:t>Заказчика.</w:t>
      </w:r>
      <w:r w:rsidRPr="001574E2">
        <w:rPr>
          <w:rFonts w:ascii="Times New Roman" w:hAnsi="Times New Roman" w:cs="Times New Roman"/>
          <w:spacing w:val="-2"/>
          <w:w w:val="110"/>
          <w:sz w:val="22"/>
          <w:szCs w:val="22"/>
        </w:rPr>
        <w:t xml:space="preserve"> </w:t>
      </w:r>
      <w:r w:rsidRPr="001574E2">
        <w:rPr>
          <w:rFonts w:ascii="Times New Roman" w:hAnsi="Times New Roman" w:cs="Times New Roman"/>
          <w:w w:val="110"/>
          <w:sz w:val="22"/>
          <w:szCs w:val="22"/>
        </w:rPr>
        <w:t>-Услуга</w:t>
      </w:r>
      <w:r w:rsidRPr="001574E2">
        <w:rPr>
          <w:rFonts w:ascii="Times New Roman" w:hAnsi="Times New Roman" w:cs="Times New Roman"/>
          <w:spacing w:val="-2"/>
          <w:w w:val="110"/>
          <w:sz w:val="22"/>
          <w:szCs w:val="22"/>
        </w:rPr>
        <w:t xml:space="preserve"> </w:t>
      </w:r>
      <w:r w:rsidRPr="001574E2">
        <w:rPr>
          <w:rFonts w:ascii="Times New Roman" w:hAnsi="Times New Roman" w:cs="Times New Roman"/>
          <w:w w:val="110"/>
          <w:sz w:val="22"/>
          <w:szCs w:val="22"/>
        </w:rPr>
        <w:t>по</w:t>
      </w:r>
      <w:r w:rsidRPr="001574E2">
        <w:rPr>
          <w:rFonts w:ascii="Times New Roman" w:hAnsi="Times New Roman" w:cs="Times New Roman"/>
          <w:spacing w:val="-3"/>
          <w:w w:val="110"/>
          <w:sz w:val="22"/>
          <w:szCs w:val="22"/>
        </w:rPr>
        <w:t xml:space="preserve"> </w:t>
      </w:r>
      <w:r w:rsidRPr="001574E2">
        <w:rPr>
          <w:rFonts w:ascii="Times New Roman" w:hAnsi="Times New Roman" w:cs="Times New Roman"/>
          <w:w w:val="110"/>
          <w:sz w:val="22"/>
          <w:szCs w:val="22"/>
        </w:rPr>
        <w:t>химической</w:t>
      </w:r>
      <w:r w:rsidRPr="001574E2">
        <w:rPr>
          <w:rFonts w:ascii="Times New Roman" w:hAnsi="Times New Roman" w:cs="Times New Roman"/>
          <w:spacing w:val="-2"/>
          <w:w w:val="110"/>
          <w:sz w:val="22"/>
          <w:szCs w:val="22"/>
        </w:rPr>
        <w:t xml:space="preserve"> </w:t>
      </w:r>
      <w:r w:rsidRPr="001574E2">
        <w:rPr>
          <w:rFonts w:ascii="Times New Roman" w:hAnsi="Times New Roman" w:cs="Times New Roman"/>
          <w:w w:val="110"/>
          <w:sz w:val="22"/>
          <w:szCs w:val="22"/>
        </w:rPr>
        <w:t>чистке</w:t>
      </w:r>
      <w:r w:rsidRPr="001574E2">
        <w:rPr>
          <w:rFonts w:ascii="Times New Roman" w:hAnsi="Times New Roman" w:cs="Times New Roman"/>
          <w:spacing w:val="-3"/>
          <w:w w:val="110"/>
          <w:sz w:val="22"/>
          <w:szCs w:val="22"/>
        </w:rPr>
        <w:t xml:space="preserve"> </w:t>
      </w:r>
      <w:r w:rsidRPr="001574E2">
        <w:rPr>
          <w:rFonts w:ascii="Times New Roman" w:hAnsi="Times New Roman" w:cs="Times New Roman"/>
          <w:w w:val="110"/>
          <w:sz w:val="22"/>
          <w:szCs w:val="22"/>
        </w:rPr>
        <w:t>ковров</w:t>
      </w:r>
      <w:r w:rsidR="00587162">
        <w:rPr>
          <w:rFonts w:ascii="Times New Roman" w:hAnsi="Times New Roman" w:cs="Times New Roman"/>
          <w:w w:val="110"/>
          <w:sz w:val="22"/>
          <w:szCs w:val="22"/>
          <w:lang w:val="ru-RU"/>
        </w:rPr>
        <w:t xml:space="preserve"> </w:t>
      </w:r>
      <w:r w:rsidRPr="00587162">
        <w:rPr>
          <w:rFonts w:ascii="Times New Roman" w:hAnsi="Times New Roman" w:cs="Times New Roman"/>
          <w:w w:val="110"/>
          <w:sz w:val="22"/>
          <w:szCs w:val="22"/>
        </w:rPr>
        <w:t>не менее 500 м.кв. согласно графика или по заявке Заказчика. Поставщик забирает и привозит ковры самостоятельно. - Услуга по Аква чистке мягкого инвентаря (мягкой обивки стульев, диванов и другое) производится по заявке Заказчика</w:t>
      </w:r>
      <w:r w:rsidR="00C600DF">
        <w:rPr>
          <w:rFonts w:ascii="Times New Roman" w:hAnsi="Times New Roman" w:cs="Times New Roman"/>
          <w:w w:val="110"/>
          <w:sz w:val="22"/>
          <w:szCs w:val="22"/>
        </w:rPr>
        <w:t xml:space="preserve"> один раз в месяц</w:t>
      </w:r>
      <w:r w:rsidRPr="00587162">
        <w:rPr>
          <w:rFonts w:ascii="Times New Roman" w:hAnsi="Times New Roman" w:cs="Times New Roman"/>
          <w:w w:val="110"/>
          <w:sz w:val="22"/>
          <w:szCs w:val="22"/>
        </w:rPr>
        <w:t>;</w:t>
      </w:r>
      <w:r w:rsidR="00C600DF">
        <w:rPr>
          <w:rFonts w:ascii="Times New Roman" w:hAnsi="Times New Roman" w:cs="Times New Roman"/>
          <w:w w:val="110"/>
          <w:sz w:val="22"/>
          <w:szCs w:val="22"/>
        </w:rPr>
        <w:t xml:space="preserve"> Мягкий инвентарь включает – 100 единиц </w:t>
      </w:r>
      <w:r w:rsidR="00C600DF" w:rsidRPr="00587162">
        <w:rPr>
          <w:rFonts w:ascii="Times New Roman" w:hAnsi="Times New Roman" w:cs="Times New Roman"/>
          <w:w w:val="110"/>
          <w:sz w:val="22"/>
          <w:szCs w:val="22"/>
        </w:rPr>
        <w:t>(мягкой обивки стульев, диванов и другое)</w:t>
      </w:r>
      <w:r w:rsidR="00C600DF">
        <w:rPr>
          <w:rFonts w:ascii="Times New Roman" w:hAnsi="Times New Roman" w:cs="Times New Roman"/>
          <w:w w:val="110"/>
          <w:sz w:val="22"/>
          <w:szCs w:val="22"/>
        </w:rPr>
        <w:t>.</w:t>
      </w:r>
    </w:p>
    <w:p w:rsidR="00587162" w:rsidRDefault="00BD2DF9" w:rsidP="00587162">
      <w:pPr>
        <w:ind w:firstLine="567"/>
        <w:jc w:val="both"/>
        <w:rPr>
          <w:rFonts w:ascii="Times New Roman" w:hAnsi="Times New Roman" w:cs="Times New Roman"/>
          <w:spacing w:val="1"/>
          <w:w w:val="110"/>
          <w:lang w:val="ru-RU"/>
        </w:rPr>
      </w:pPr>
      <w:r w:rsidRPr="001574E2">
        <w:rPr>
          <w:rFonts w:ascii="Times New Roman" w:hAnsi="Times New Roman" w:cs="Times New Roman"/>
          <w:w w:val="110"/>
        </w:rPr>
        <w:t>-</w:t>
      </w:r>
      <w:r w:rsidRPr="001574E2">
        <w:rPr>
          <w:rFonts w:ascii="Times New Roman" w:hAnsi="Times New Roman" w:cs="Times New Roman"/>
          <w:spacing w:val="1"/>
          <w:w w:val="110"/>
        </w:rPr>
        <w:t xml:space="preserve"> </w:t>
      </w:r>
      <w:r w:rsidRPr="001574E2">
        <w:rPr>
          <w:rFonts w:ascii="Times New Roman" w:hAnsi="Times New Roman" w:cs="Times New Roman"/>
          <w:w w:val="110"/>
        </w:rPr>
        <w:t>Соблюдение всех технологических процессов обязательно; - Выезд к Заказчику согласно</w:t>
      </w:r>
      <w:r w:rsidRPr="001574E2">
        <w:rPr>
          <w:rFonts w:ascii="Times New Roman" w:hAnsi="Times New Roman" w:cs="Times New Roman"/>
          <w:spacing w:val="-39"/>
          <w:w w:val="110"/>
        </w:rPr>
        <w:t xml:space="preserve"> </w:t>
      </w:r>
      <w:r w:rsidRPr="001574E2">
        <w:rPr>
          <w:rFonts w:ascii="Times New Roman" w:hAnsi="Times New Roman" w:cs="Times New Roman"/>
          <w:w w:val="110"/>
        </w:rPr>
        <w:t>графика</w:t>
      </w:r>
      <w:r w:rsidRPr="001574E2">
        <w:rPr>
          <w:rFonts w:ascii="Times New Roman" w:hAnsi="Times New Roman" w:cs="Times New Roman"/>
          <w:spacing w:val="1"/>
          <w:w w:val="110"/>
        </w:rPr>
        <w:t xml:space="preserve"> </w:t>
      </w:r>
      <w:r w:rsidRPr="001574E2">
        <w:rPr>
          <w:rFonts w:ascii="Times New Roman" w:hAnsi="Times New Roman" w:cs="Times New Roman"/>
          <w:w w:val="110"/>
        </w:rPr>
        <w:t>на</w:t>
      </w:r>
      <w:r w:rsidRPr="001574E2">
        <w:rPr>
          <w:rFonts w:ascii="Times New Roman" w:hAnsi="Times New Roman" w:cs="Times New Roman"/>
          <w:spacing w:val="1"/>
          <w:w w:val="110"/>
        </w:rPr>
        <w:t xml:space="preserve"> </w:t>
      </w:r>
      <w:r w:rsidRPr="001574E2">
        <w:rPr>
          <w:rFonts w:ascii="Times New Roman" w:hAnsi="Times New Roman" w:cs="Times New Roman"/>
          <w:w w:val="110"/>
        </w:rPr>
        <w:t>транспорте</w:t>
      </w:r>
      <w:r w:rsidRPr="001574E2">
        <w:rPr>
          <w:rFonts w:ascii="Times New Roman" w:hAnsi="Times New Roman" w:cs="Times New Roman"/>
          <w:spacing w:val="2"/>
          <w:w w:val="110"/>
        </w:rPr>
        <w:t xml:space="preserve"> </w:t>
      </w:r>
      <w:r w:rsidRPr="001574E2">
        <w:rPr>
          <w:rFonts w:ascii="Times New Roman" w:hAnsi="Times New Roman" w:cs="Times New Roman"/>
          <w:w w:val="110"/>
        </w:rPr>
        <w:t>Поставщика</w:t>
      </w:r>
      <w:r w:rsidRPr="001574E2">
        <w:rPr>
          <w:rFonts w:ascii="Times New Roman" w:hAnsi="Times New Roman" w:cs="Times New Roman"/>
          <w:spacing w:val="1"/>
          <w:w w:val="110"/>
        </w:rPr>
        <w:t xml:space="preserve"> </w:t>
      </w:r>
      <w:r w:rsidRPr="001574E2">
        <w:rPr>
          <w:rFonts w:ascii="Times New Roman" w:hAnsi="Times New Roman" w:cs="Times New Roman"/>
          <w:w w:val="110"/>
        </w:rPr>
        <w:t>до</w:t>
      </w:r>
      <w:r w:rsidRPr="001574E2">
        <w:rPr>
          <w:rFonts w:ascii="Times New Roman" w:hAnsi="Times New Roman" w:cs="Times New Roman"/>
          <w:spacing w:val="1"/>
          <w:w w:val="110"/>
        </w:rPr>
        <w:t xml:space="preserve"> </w:t>
      </w:r>
      <w:r w:rsidRPr="001574E2">
        <w:rPr>
          <w:rFonts w:ascii="Times New Roman" w:hAnsi="Times New Roman" w:cs="Times New Roman"/>
          <w:w w:val="110"/>
        </w:rPr>
        <w:t>12:00</w:t>
      </w:r>
      <w:r w:rsidRPr="001574E2">
        <w:rPr>
          <w:rFonts w:ascii="Times New Roman" w:hAnsi="Times New Roman" w:cs="Times New Roman"/>
          <w:spacing w:val="2"/>
          <w:w w:val="110"/>
        </w:rPr>
        <w:t xml:space="preserve"> </w:t>
      </w:r>
      <w:r w:rsidRPr="001574E2">
        <w:rPr>
          <w:rFonts w:ascii="Times New Roman" w:hAnsi="Times New Roman" w:cs="Times New Roman"/>
          <w:w w:val="110"/>
        </w:rPr>
        <w:t>часов;</w:t>
      </w:r>
      <w:r w:rsidRPr="001574E2">
        <w:rPr>
          <w:rFonts w:ascii="Times New Roman" w:hAnsi="Times New Roman" w:cs="Times New Roman"/>
          <w:spacing w:val="1"/>
          <w:w w:val="110"/>
        </w:rPr>
        <w:t xml:space="preserve"> </w:t>
      </w:r>
      <w:r w:rsidRPr="001574E2">
        <w:rPr>
          <w:rFonts w:ascii="Times New Roman" w:hAnsi="Times New Roman" w:cs="Times New Roman"/>
          <w:w w:val="110"/>
        </w:rPr>
        <w:t>-</w:t>
      </w:r>
      <w:r w:rsidRPr="001574E2">
        <w:rPr>
          <w:rFonts w:ascii="Times New Roman" w:hAnsi="Times New Roman" w:cs="Times New Roman"/>
          <w:spacing w:val="1"/>
          <w:w w:val="110"/>
        </w:rPr>
        <w:t xml:space="preserve"> </w:t>
      </w:r>
      <w:r w:rsidRPr="001574E2">
        <w:rPr>
          <w:rFonts w:ascii="Times New Roman" w:hAnsi="Times New Roman" w:cs="Times New Roman"/>
          <w:w w:val="110"/>
        </w:rPr>
        <w:t>Оказание</w:t>
      </w:r>
      <w:r w:rsidRPr="001574E2">
        <w:rPr>
          <w:rFonts w:ascii="Times New Roman" w:hAnsi="Times New Roman" w:cs="Times New Roman"/>
          <w:spacing w:val="2"/>
          <w:w w:val="110"/>
        </w:rPr>
        <w:t xml:space="preserve"> </w:t>
      </w:r>
      <w:r w:rsidRPr="001574E2">
        <w:rPr>
          <w:rFonts w:ascii="Times New Roman" w:hAnsi="Times New Roman" w:cs="Times New Roman"/>
          <w:w w:val="110"/>
        </w:rPr>
        <w:t>услуги</w:t>
      </w:r>
      <w:r w:rsidRPr="001574E2">
        <w:rPr>
          <w:rFonts w:ascii="Times New Roman" w:hAnsi="Times New Roman" w:cs="Times New Roman"/>
          <w:spacing w:val="1"/>
          <w:w w:val="110"/>
        </w:rPr>
        <w:t xml:space="preserve"> </w:t>
      </w:r>
      <w:r w:rsidRPr="001574E2">
        <w:rPr>
          <w:rFonts w:ascii="Times New Roman" w:hAnsi="Times New Roman" w:cs="Times New Roman"/>
          <w:w w:val="110"/>
        </w:rPr>
        <w:t>должно</w:t>
      </w:r>
      <w:r w:rsidRPr="001574E2">
        <w:rPr>
          <w:rFonts w:ascii="Times New Roman" w:hAnsi="Times New Roman" w:cs="Times New Roman"/>
          <w:spacing w:val="1"/>
          <w:w w:val="110"/>
        </w:rPr>
        <w:t xml:space="preserve"> </w:t>
      </w:r>
      <w:r w:rsidRPr="001574E2">
        <w:rPr>
          <w:rFonts w:ascii="Times New Roman" w:hAnsi="Times New Roman" w:cs="Times New Roman"/>
          <w:w w:val="110"/>
        </w:rPr>
        <w:t>быть</w:t>
      </w:r>
      <w:r w:rsidRPr="001574E2">
        <w:rPr>
          <w:rFonts w:ascii="Times New Roman" w:hAnsi="Times New Roman" w:cs="Times New Roman"/>
          <w:spacing w:val="1"/>
          <w:w w:val="110"/>
        </w:rPr>
        <w:t xml:space="preserve"> </w:t>
      </w:r>
      <w:r w:rsidRPr="001574E2">
        <w:rPr>
          <w:rFonts w:ascii="Times New Roman" w:hAnsi="Times New Roman" w:cs="Times New Roman"/>
          <w:w w:val="110"/>
        </w:rPr>
        <w:t>произведено в течение двух календарных дней со дня направления заявки Заказчиком</w:t>
      </w:r>
      <w:r w:rsidRPr="001574E2">
        <w:rPr>
          <w:rFonts w:ascii="Times New Roman" w:hAnsi="Times New Roman" w:cs="Times New Roman"/>
          <w:spacing w:val="1"/>
          <w:w w:val="110"/>
        </w:rPr>
        <w:t xml:space="preserve"> </w:t>
      </w:r>
      <w:r w:rsidRPr="001574E2">
        <w:rPr>
          <w:rFonts w:ascii="Times New Roman" w:hAnsi="Times New Roman" w:cs="Times New Roman"/>
          <w:w w:val="110"/>
        </w:rPr>
        <w:t xml:space="preserve">или наступления срока по графику; - Вывоз и доставка тюлей, </w:t>
      </w:r>
      <w:r>
        <w:rPr>
          <w:rFonts w:ascii="Times New Roman" w:hAnsi="Times New Roman" w:cs="Times New Roman"/>
          <w:w w:val="110"/>
        </w:rPr>
        <w:t xml:space="preserve">жалюзей, </w:t>
      </w:r>
      <w:r w:rsidRPr="001574E2">
        <w:rPr>
          <w:rFonts w:ascii="Times New Roman" w:hAnsi="Times New Roman" w:cs="Times New Roman"/>
          <w:w w:val="110"/>
        </w:rPr>
        <w:t>портьер, ламбрекенов,</w:t>
      </w:r>
      <w:r w:rsidRPr="001574E2">
        <w:rPr>
          <w:rFonts w:ascii="Times New Roman" w:hAnsi="Times New Roman" w:cs="Times New Roman"/>
          <w:spacing w:val="1"/>
          <w:w w:val="110"/>
        </w:rPr>
        <w:t xml:space="preserve"> </w:t>
      </w:r>
      <w:r w:rsidRPr="001574E2">
        <w:rPr>
          <w:rFonts w:ascii="Times New Roman" w:hAnsi="Times New Roman" w:cs="Times New Roman"/>
          <w:w w:val="110"/>
        </w:rPr>
        <w:t>ковров</w:t>
      </w:r>
      <w:r w:rsidRPr="001574E2">
        <w:rPr>
          <w:rFonts w:ascii="Times New Roman" w:hAnsi="Times New Roman" w:cs="Times New Roman"/>
          <w:spacing w:val="1"/>
          <w:w w:val="110"/>
        </w:rPr>
        <w:t xml:space="preserve"> </w:t>
      </w:r>
      <w:r w:rsidRPr="001574E2">
        <w:rPr>
          <w:rFonts w:ascii="Times New Roman" w:hAnsi="Times New Roman" w:cs="Times New Roman"/>
          <w:w w:val="110"/>
        </w:rPr>
        <w:t>и</w:t>
      </w:r>
      <w:r w:rsidRPr="001574E2">
        <w:rPr>
          <w:rFonts w:ascii="Times New Roman" w:hAnsi="Times New Roman" w:cs="Times New Roman"/>
          <w:spacing w:val="1"/>
          <w:w w:val="110"/>
        </w:rPr>
        <w:t xml:space="preserve"> </w:t>
      </w:r>
      <w:r w:rsidRPr="001574E2">
        <w:rPr>
          <w:rFonts w:ascii="Times New Roman" w:hAnsi="Times New Roman" w:cs="Times New Roman"/>
          <w:w w:val="110"/>
        </w:rPr>
        <w:t>мягкого</w:t>
      </w:r>
      <w:r w:rsidRPr="001574E2">
        <w:rPr>
          <w:rFonts w:ascii="Times New Roman" w:hAnsi="Times New Roman" w:cs="Times New Roman"/>
          <w:spacing w:val="1"/>
          <w:w w:val="110"/>
        </w:rPr>
        <w:t xml:space="preserve"> </w:t>
      </w:r>
      <w:r w:rsidRPr="001574E2">
        <w:rPr>
          <w:rFonts w:ascii="Times New Roman" w:hAnsi="Times New Roman" w:cs="Times New Roman"/>
          <w:w w:val="110"/>
        </w:rPr>
        <w:t>инвентаря</w:t>
      </w:r>
      <w:r w:rsidRPr="001574E2">
        <w:rPr>
          <w:rFonts w:ascii="Times New Roman" w:hAnsi="Times New Roman" w:cs="Times New Roman"/>
          <w:spacing w:val="1"/>
          <w:w w:val="110"/>
        </w:rPr>
        <w:t xml:space="preserve"> </w:t>
      </w:r>
      <w:r w:rsidRPr="001574E2">
        <w:rPr>
          <w:rFonts w:ascii="Times New Roman" w:hAnsi="Times New Roman" w:cs="Times New Roman"/>
          <w:w w:val="110"/>
        </w:rPr>
        <w:t>из</w:t>
      </w:r>
      <w:r w:rsidRPr="001574E2">
        <w:rPr>
          <w:rFonts w:ascii="Times New Roman" w:hAnsi="Times New Roman" w:cs="Times New Roman"/>
          <w:spacing w:val="1"/>
          <w:w w:val="110"/>
        </w:rPr>
        <w:t xml:space="preserve"> </w:t>
      </w:r>
      <w:r w:rsidRPr="001574E2">
        <w:rPr>
          <w:rFonts w:ascii="Times New Roman" w:hAnsi="Times New Roman" w:cs="Times New Roman"/>
          <w:w w:val="110"/>
        </w:rPr>
        <w:t>объекта</w:t>
      </w:r>
      <w:r w:rsidRPr="001574E2">
        <w:rPr>
          <w:rFonts w:ascii="Times New Roman" w:hAnsi="Times New Roman" w:cs="Times New Roman"/>
          <w:spacing w:val="2"/>
          <w:w w:val="110"/>
        </w:rPr>
        <w:t xml:space="preserve"> </w:t>
      </w:r>
      <w:r w:rsidRPr="001574E2">
        <w:rPr>
          <w:rFonts w:ascii="Times New Roman" w:hAnsi="Times New Roman" w:cs="Times New Roman"/>
          <w:w w:val="110"/>
        </w:rPr>
        <w:t>Заказчика</w:t>
      </w:r>
      <w:r w:rsidRPr="001574E2">
        <w:rPr>
          <w:rFonts w:ascii="Times New Roman" w:hAnsi="Times New Roman" w:cs="Times New Roman"/>
          <w:spacing w:val="1"/>
          <w:w w:val="110"/>
        </w:rPr>
        <w:t xml:space="preserve"> </w:t>
      </w:r>
      <w:r w:rsidRPr="001574E2">
        <w:rPr>
          <w:rFonts w:ascii="Times New Roman" w:hAnsi="Times New Roman" w:cs="Times New Roman"/>
          <w:w w:val="110"/>
        </w:rPr>
        <w:t>производится</w:t>
      </w:r>
      <w:r w:rsidRPr="001574E2">
        <w:rPr>
          <w:rFonts w:ascii="Times New Roman" w:hAnsi="Times New Roman" w:cs="Times New Roman"/>
          <w:spacing w:val="1"/>
          <w:w w:val="110"/>
        </w:rPr>
        <w:t xml:space="preserve"> </w:t>
      </w:r>
      <w:r w:rsidRPr="001574E2">
        <w:rPr>
          <w:rFonts w:ascii="Times New Roman" w:hAnsi="Times New Roman" w:cs="Times New Roman"/>
          <w:w w:val="110"/>
        </w:rPr>
        <w:t>Поставщиком</w:t>
      </w:r>
      <w:r w:rsidRPr="001574E2">
        <w:rPr>
          <w:rFonts w:ascii="Times New Roman" w:hAnsi="Times New Roman" w:cs="Times New Roman"/>
          <w:spacing w:val="1"/>
          <w:w w:val="110"/>
        </w:rPr>
        <w:t xml:space="preserve"> </w:t>
      </w:r>
      <w:r w:rsidRPr="001574E2">
        <w:rPr>
          <w:rFonts w:ascii="Times New Roman" w:hAnsi="Times New Roman" w:cs="Times New Roman"/>
          <w:w w:val="110"/>
        </w:rPr>
        <w:t>самостоятельно собственными силами и за счет своих средств; - Запрещается вывоз</w:t>
      </w:r>
      <w:r w:rsidRPr="001574E2">
        <w:rPr>
          <w:rFonts w:ascii="Times New Roman" w:hAnsi="Times New Roman" w:cs="Times New Roman"/>
          <w:spacing w:val="1"/>
          <w:w w:val="110"/>
        </w:rPr>
        <w:t xml:space="preserve"> </w:t>
      </w:r>
      <w:r w:rsidRPr="001574E2">
        <w:rPr>
          <w:rFonts w:ascii="Times New Roman" w:hAnsi="Times New Roman" w:cs="Times New Roman"/>
          <w:w w:val="110"/>
        </w:rPr>
        <w:t xml:space="preserve">изделий Заказчика за пределы города </w:t>
      </w:r>
      <w:r w:rsidR="00DC1793">
        <w:rPr>
          <w:rFonts w:ascii="Times New Roman" w:hAnsi="Times New Roman" w:cs="Times New Roman"/>
          <w:w w:val="110"/>
          <w:lang w:val="ru-RU"/>
        </w:rPr>
        <w:t>Алматы</w:t>
      </w:r>
      <w:r w:rsidRPr="001574E2">
        <w:rPr>
          <w:rFonts w:ascii="Times New Roman" w:hAnsi="Times New Roman" w:cs="Times New Roman"/>
          <w:w w:val="110"/>
        </w:rPr>
        <w:t>, Заказчик имеет право в любое время</w:t>
      </w:r>
      <w:r w:rsidRPr="001574E2">
        <w:rPr>
          <w:rFonts w:ascii="Times New Roman" w:hAnsi="Times New Roman" w:cs="Times New Roman"/>
          <w:spacing w:val="1"/>
          <w:w w:val="110"/>
        </w:rPr>
        <w:t xml:space="preserve"> </w:t>
      </w:r>
      <w:r w:rsidRPr="001574E2">
        <w:rPr>
          <w:rFonts w:ascii="Times New Roman" w:hAnsi="Times New Roman" w:cs="Times New Roman"/>
          <w:w w:val="110"/>
        </w:rPr>
        <w:t>проверить</w:t>
      </w:r>
      <w:r w:rsidRPr="001574E2">
        <w:rPr>
          <w:rFonts w:ascii="Times New Roman" w:hAnsi="Times New Roman" w:cs="Times New Roman"/>
          <w:spacing w:val="2"/>
          <w:w w:val="110"/>
        </w:rPr>
        <w:t xml:space="preserve"> </w:t>
      </w:r>
      <w:r w:rsidRPr="001574E2">
        <w:rPr>
          <w:rFonts w:ascii="Times New Roman" w:hAnsi="Times New Roman" w:cs="Times New Roman"/>
          <w:w w:val="110"/>
        </w:rPr>
        <w:t>их</w:t>
      </w:r>
      <w:r w:rsidRPr="001574E2">
        <w:rPr>
          <w:rFonts w:ascii="Times New Roman" w:hAnsi="Times New Roman" w:cs="Times New Roman"/>
          <w:spacing w:val="2"/>
          <w:w w:val="110"/>
        </w:rPr>
        <w:t xml:space="preserve"> </w:t>
      </w:r>
      <w:r w:rsidRPr="001574E2">
        <w:rPr>
          <w:rFonts w:ascii="Times New Roman" w:hAnsi="Times New Roman" w:cs="Times New Roman"/>
          <w:w w:val="110"/>
        </w:rPr>
        <w:t>наличие</w:t>
      </w:r>
      <w:r w:rsidRPr="001574E2">
        <w:rPr>
          <w:rFonts w:ascii="Times New Roman" w:hAnsi="Times New Roman" w:cs="Times New Roman"/>
          <w:spacing w:val="3"/>
          <w:w w:val="110"/>
        </w:rPr>
        <w:t xml:space="preserve"> </w:t>
      </w:r>
      <w:r w:rsidRPr="001574E2">
        <w:rPr>
          <w:rFonts w:ascii="Times New Roman" w:hAnsi="Times New Roman" w:cs="Times New Roman"/>
          <w:w w:val="110"/>
        </w:rPr>
        <w:t>у</w:t>
      </w:r>
      <w:r w:rsidRPr="001574E2">
        <w:rPr>
          <w:rFonts w:ascii="Times New Roman" w:hAnsi="Times New Roman" w:cs="Times New Roman"/>
          <w:spacing w:val="2"/>
          <w:w w:val="110"/>
        </w:rPr>
        <w:t xml:space="preserve"> </w:t>
      </w:r>
      <w:r w:rsidRPr="001574E2">
        <w:rPr>
          <w:rFonts w:ascii="Times New Roman" w:hAnsi="Times New Roman" w:cs="Times New Roman"/>
          <w:w w:val="110"/>
        </w:rPr>
        <w:t>Поставщика;</w:t>
      </w:r>
      <w:r w:rsidRPr="001574E2">
        <w:rPr>
          <w:rFonts w:ascii="Times New Roman" w:hAnsi="Times New Roman" w:cs="Times New Roman"/>
          <w:spacing w:val="2"/>
          <w:w w:val="110"/>
        </w:rPr>
        <w:t xml:space="preserve"> </w:t>
      </w:r>
      <w:r w:rsidRPr="001574E2">
        <w:rPr>
          <w:rFonts w:ascii="Times New Roman" w:hAnsi="Times New Roman" w:cs="Times New Roman"/>
          <w:w w:val="110"/>
        </w:rPr>
        <w:t>-</w:t>
      </w:r>
      <w:r w:rsidRPr="001574E2">
        <w:rPr>
          <w:rFonts w:ascii="Times New Roman" w:hAnsi="Times New Roman" w:cs="Times New Roman"/>
          <w:spacing w:val="3"/>
          <w:w w:val="110"/>
        </w:rPr>
        <w:t xml:space="preserve"> </w:t>
      </w:r>
      <w:r w:rsidRPr="001574E2">
        <w:rPr>
          <w:rFonts w:ascii="Times New Roman" w:hAnsi="Times New Roman" w:cs="Times New Roman"/>
          <w:w w:val="110"/>
        </w:rPr>
        <w:t>Химическая</w:t>
      </w:r>
      <w:r w:rsidRPr="001574E2">
        <w:rPr>
          <w:rFonts w:ascii="Times New Roman" w:hAnsi="Times New Roman" w:cs="Times New Roman"/>
          <w:spacing w:val="2"/>
          <w:w w:val="110"/>
        </w:rPr>
        <w:t xml:space="preserve"> </w:t>
      </w:r>
      <w:r w:rsidRPr="001574E2">
        <w:rPr>
          <w:rFonts w:ascii="Times New Roman" w:hAnsi="Times New Roman" w:cs="Times New Roman"/>
          <w:w w:val="110"/>
        </w:rPr>
        <w:t>чистка</w:t>
      </w:r>
      <w:r w:rsidRPr="001574E2">
        <w:rPr>
          <w:rFonts w:ascii="Times New Roman" w:hAnsi="Times New Roman" w:cs="Times New Roman"/>
          <w:spacing w:val="3"/>
          <w:w w:val="110"/>
        </w:rPr>
        <w:t xml:space="preserve"> </w:t>
      </w:r>
      <w:r w:rsidRPr="001574E2">
        <w:rPr>
          <w:rFonts w:ascii="Times New Roman" w:hAnsi="Times New Roman" w:cs="Times New Roman"/>
          <w:w w:val="110"/>
        </w:rPr>
        <w:t>диванов,</w:t>
      </w:r>
      <w:r w:rsidRPr="001574E2">
        <w:rPr>
          <w:rFonts w:ascii="Times New Roman" w:hAnsi="Times New Roman" w:cs="Times New Roman"/>
          <w:spacing w:val="2"/>
          <w:w w:val="110"/>
        </w:rPr>
        <w:t xml:space="preserve"> </w:t>
      </w:r>
      <w:r w:rsidRPr="001574E2">
        <w:rPr>
          <w:rFonts w:ascii="Times New Roman" w:hAnsi="Times New Roman" w:cs="Times New Roman"/>
          <w:w w:val="110"/>
        </w:rPr>
        <w:t>кресел,</w:t>
      </w:r>
      <w:r w:rsidRPr="001574E2">
        <w:rPr>
          <w:rFonts w:ascii="Times New Roman" w:hAnsi="Times New Roman" w:cs="Times New Roman"/>
          <w:spacing w:val="2"/>
          <w:w w:val="110"/>
        </w:rPr>
        <w:t xml:space="preserve"> </w:t>
      </w:r>
      <w:r w:rsidRPr="001574E2">
        <w:rPr>
          <w:rFonts w:ascii="Times New Roman" w:hAnsi="Times New Roman" w:cs="Times New Roman"/>
          <w:w w:val="110"/>
        </w:rPr>
        <w:t>стульев</w:t>
      </w:r>
      <w:r w:rsidRPr="001574E2">
        <w:rPr>
          <w:rFonts w:ascii="Times New Roman" w:hAnsi="Times New Roman" w:cs="Times New Roman"/>
          <w:spacing w:val="1"/>
          <w:w w:val="110"/>
        </w:rPr>
        <w:t xml:space="preserve"> </w:t>
      </w:r>
      <w:r w:rsidRPr="001574E2">
        <w:rPr>
          <w:rFonts w:ascii="Times New Roman" w:hAnsi="Times New Roman" w:cs="Times New Roman"/>
          <w:w w:val="110"/>
        </w:rPr>
        <w:t>производится на</w:t>
      </w:r>
      <w:r w:rsidRPr="001574E2">
        <w:rPr>
          <w:rFonts w:ascii="Times New Roman" w:hAnsi="Times New Roman" w:cs="Times New Roman"/>
          <w:spacing w:val="1"/>
          <w:w w:val="110"/>
        </w:rPr>
        <w:t xml:space="preserve"> </w:t>
      </w:r>
      <w:r w:rsidRPr="001574E2">
        <w:rPr>
          <w:rFonts w:ascii="Times New Roman" w:hAnsi="Times New Roman" w:cs="Times New Roman"/>
          <w:w w:val="110"/>
        </w:rPr>
        <w:t>месте без</w:t>
      </w:r>
      <w:r w:rsidRPr="001574E2">
        <w:rPr>
          <w:rFonts w:ascii="Times New Roman" w:hAnsi="Times New Roman" w:cs="Times New Roman"/>
          <w:spacing w:val="1"/>
          <w:w w:val="110"/>
        </w:rPr>
        <w:t xml:space="preserve"> </w:t>
      </w:r>
      <w:r w:rsidRPr="001574E2">
        <w:rPr>
          <w:rFonts w:ascii="Times New Roman" w:hAnsi="Times New Roman" w:cs="Times New Roman"/>
          <w:w w:val="110"/>
        </w:rPr>
        <w:t>вывоза</w:t>
      </w:r>
      <w:r w:rsidRPr="001574E2">
        <w:rPr>
          <w:rFonts w:ascii="Times New Roman" w:hAnsi="Times New Roman" w:cs="Times New Roman"/>
          <w:spacing w:val="1"/>
          <w:w w:val="110"/>
        </w:rPr>
        <w:t xml:space="preserve"> </w:t>
      </w:r>
      <w:r w:rsidRPr="001574E2">
        <w:rPr>
          <w:rFonts w:ascii="Times New Roman" w:hAnsi="Times New Roman" w:cs="Times New Roman"/>
          <w:w w:val="110"/>
        </w:rPr>
        <w:t>мебели за</w:t>
      </w:r>
      <w:r w:rsidRPr="001574E2">
        <w:rPr>
          <w:rFonts w:ascii="Times New Roman" w:hAnsi="Times New Roman" w:cs="Times New Roman"/>
          <w:spacing w:val="1"/>
          <w:w w:val="110"/>
        </w:rPr>
        <w:t xml:space="preserve"> </w:t>
      </w:r>
      <w:r w:rsidRPr="001574E2">
        <w:rPr>
          <w:rFonts w:ascii="Times New Roman" w:hAnsi="Times New Roman" w:cs="Times New Roman"/>
          <w:w w:val="110"/>
        </w:rPr>
        <w:t>пределы здания</w:t>
      </w:r>
      <w:r w:rsidRPr="001574E2">
        <w:rPr>
          <w:rFonts w:ascii="Times New Roman" w:hAnsi="Times New Roman" w:cs="Times New Roman"/>
          <w:spacing w:val="1"/>
          <w:w w:val="110"/>
        </w:rPr>
        <w:t xml:space="preserve"> </w:t>
      </w:r>
      <w:r w:rsidRPr="001574E2">
        <w:rPr>
          <w:rFonts w:ascii="Times New Roman" w:hAnsi="Times New Roman" w:cs="Times New Roman"/>
          <w:w w:val="110"/>
        </w:rPr>
        <w:t>Заказчика;</w:t>
      </w:r>
      <w:r w:rsidRPr="001574E2">
        <w:rPr>
          <w:rFonts w:ascii="Times New Roman" w:hAnsi="Times New Roman" w:cs="Times New Roman"/>
          <w:spacing w:val="1"/>
          <w:w w:val="110"/>
        </w:rPr>
        <w:t xml:space="preserve"> </w:t>
      </w:r>
      <w:r w:rsidRPr="001574E2">
        <w:rPr>
          <w:rFonts w:ascii="Times New Roman" w:hAnsi="Times New Roman" w:cs="Times New Roman"/>
          <w:w w:val="110"/>
        </w:rPr>
        <w:t>- Приемка-</w:t>
      </w:r>
      <w:r w:rsidRPr="001574E2">
        <w:rPr>
          <w:rFonts w:ascii="Times New Roman" w:hAnsi="Times New Roman" w:cs="Times New Roman"/>
          <w:spacing w:val="1"/>
          <w:w w:val="110"/>
        </w:rPr>
        <w:t xml:space="preserve"> </w:t>
      </w:r>
      <w:r w:rsidRPr="001574E2">
        <w:rPr>
          <w:rFonts w:ascii="Times New Roman" w:hAnsi="Times New Roman" w:cs="Times New Roman"/>
          <w:w w:val="110"/>
        </w:rPr>
        <w:t>передача тюлей, портьер, ламбрекенов, ковров и мягкого инвентаря производится по</w:t>
      </w:r>
      <w:r w:rsidRPr="001574E2">
        <w:rPr>
          <w:rFonts w:ascii="Times New Roman" w:hAnsi="Times New Roman" w:cs="Times New Roman"/>
          <w:spacing w:val="1"/>
          <w:w w:val="110"/>
        </w:rPr>
        <w:t xml:space="preserve"> </w:t>
      </w:r>
      <w:r w:rsidRPr="001574E2">
        <w:rPr>
          <w:rFonts w:ascii="Times New Roman" w:hAnsi="Times New Roman" w:cs="Times New Roman"/>
          <w:w w:val="110"/>
        </w:rPr>
        <w:t>месту</w:t>
      </w:r>
      <w:r w:rsidRPr="001574E2">
        <w:rPr>
          <w:rFonts w:ascii="Times New Roman" w:hAnsi="Times New Roman" w:cs="Times New Roman"/>
          <w:spacing w:val="1"/>
          <w:w w:val="110"/>
        </w:rPr>
        <w:t xml:space="preserve"> </w:t>
      </w:r>
      <w:r w:rsidRPr="001574E2">
        <w:rPr>
          <w:rFonts w:ascii="Times New Roman" w:hAnsi="Times New Roman" w:cs="Times New Roman"/>
          <w:w w:val="110"/>
        </w:rPr>
        <w:t>нахождения</w:t>
      </w:r>
      <w:r w:rsidRPr="001574E2">
        <w:rPr>
          <w:rFonts w:ascii="Times New Roman" w:hAnsi="Times New Roman" w:cs="Times New Roman"/>
          <w:spacing w:val="2"/>
          <w:w w:val="110"/>
        </w:rPr>
        <w:t xml:space="preserve"> </w:t>
      </w:r>
      <w:r w:rsidRPr="001574E2">
        <w:rPr>
          <w:rFonts w:ascii="Times New Roman" w:hAnsi="Times New Roman" w:cs="Times New Roman"/>
          <w:w w:val="110"/>
        </w:rPr>
        <w:t>Заказчика;</w:t>
      </w:r>
      <w:r w:rsidRPr="001574E2">
        <w:rPr>
          <w:rFonts w:ascii="Times New Roman" w:hAnsi="Times New Roman" w:cs="Times New Roman"/>
          <w:spacing w:val="2"/>
          <w:w w:val="110"/>
        </w:rPr>
        <w:t xml:space="preserve"> </w:t>
      </w:r>
      <w:r w:rsidRPr="001574E2">
        <w:rPr>
          <w:rFonts w:ascii="Times New Roman" w:hAnsi="Times New Roman" w:cs="Times New Roman"/>
          <w:w w:val="110"/>
        </w:rPr>
        <w:t>-</w:t>
      </w:r>
      <w:r w:rsidRPr="001574E2">
        <w:rPr>
          <w:rFonts w:ascii="Times New Roman" w:hAnsi="Times New Roman" w:cs="Times New Roman"/>
          <w:spacing w:val="1"/>
          <w:w w:val="110"/>
        </w:rPr>
        <w:t xml:space="preserve"> </w:t>
      </w:r>
      <w:r w:rsidRPr="001574E2">
        <w:rPr>
          <w:rFonts w:ascii="Times New Roman" w:hAnsi="Times New Roman" w:cs="Times New Roman"/>
          <w:w w:val="110"/>
        </w:rPr>
        <w:t>Съем</w:t>
      </w:r>
      <w:r w:rsidRPr="001574E2">
        <w:rPr>
          <w:rFonts w:ascii="Times New Roman" w:hAnsi="Times New Roman" w:cs="Times New Roman"/>
          <w:spacing w:val="2"/>
          <w:w w:val="110"/>
        </w:rPr>
        <w:t xml:space="preserve"> </w:t>
      </w:r>
      <w:r w:rsidRPr="001574E2">
        <w:rPr>
          <w:rFonts w:ascii="Times New Roman" w:hAnsi="Times New Roman" w:cs="Times New Roman"/>
          <w:w w:val="110"/>
        </w:rPr>
        <w:t>и</w:t>
      </w:r>
      <w:r w:rsidRPr="001574E2">
        <w:rPr>
          <w:rFonts w:ascii="Times New Roman" w:hAnsi="Times New Roman" w:cs="Times New Roman"/>
          <w:spacing w:val="2"/>
          <w:w w:val="110"/>
        </w:rPr>
        <w:t xml:space="preserve"> </w:t>
      </w:r>
      <w:r w:rsidRPr="001574E2">
        <w:rPr>
          <w:rFonts w:ascii="Times New Roman" w:hAnsi="Times New Roman" w:cs="Times New Roman"/>
          <w:w w:val="110"/>
        </w:rPr>
        <w:t>подвеска</w:t>
      </w:r>
      <w:r w:rsidRPr="001574E2">
        <w:rPr>
          <w:rFonts w:ascii="Times New Roman" w:hAnsi="Times New Roman" w:cs="Times New Roman"/>
          <w:spacing w:val="1"/>
          <w:w w:val="110"/>
        </w:rPr>
        <w:t xml:space="preserve"> </w:t>
      </w:r>
      <w:r w:rsidRPr="001574E2">
        <w:rPr>
          <w:rFonts w:ascii="Times New Roman" w:hAnsi="Times New Roman" w:cs="Times New Roman"/>
          <w:w w:val="110"/>
        </w:rPr>
        <w:t>тюлей</w:t>
      </w:r>
      <w:r w:rsidRPr="001574E2">
        <w:rPr>
          <w:rFonts w:ascii="Times New Roman" w:hAnsi="Times New Roman" w:cs="Times New Roman"/>
          <w:spacing w:val="2"/>
          <w:w w:val="110"/>
        </w:rPr>
        <w:t xml:space="preserve"> </w:t>
      </w:r>
      <w:r w:rsidRPr="001574E2">
        <w:rPr>
          <w:rFonts w:ascii="Times New Roman" w:hAnsi="Times New Roman" w:cs="Times New Roman"/>
          <w:w w:val="110"/>
        </w:rPr>
        <w:t>и</w:t>
      </w:r>
      <w:r w:rsidRPr="001574E2">
        <w:rPr>
          <w:rFonts w:ascii="Times New Roman" w:hAnsi="Times New Roman" w:cs="Times New Roman"/>
          <w:spacing w:val="2"/>
          <w:w w:val="110"/>
        </w:rPr>
        <w:t xml:space="preserve"> </w:t>
      </w:r>
      <w:r w:rsidRPr="001574E2">
        <w:rPr>
          <w:rFonts w:ascii="Times New Roman" w:hAnsi="Times New Roman" w:cs="Times New Roman"/>
          <w:w w:val="110"/>
        </w:rPr>
        <w:t>портьер,</w:t>
      </w:r>
      <w:r w:rsidRPr="001574E2">
        <w:rPr>
          <w:rFonts w:ascii="Times New Roman" w:hAnsi="Times New Roman" w:cs="Times New Roman"/>
          <w:spacing w:val="1"/>
          <w:w w:val="110"/>
        </w:rPr>
        <w:t xml:space="preserve"> </w:t>
      </w:r>
      <w:r w:rsidRPr="001574E2">
        <w:rPr>
          <w:rFonts w:ascii="Times New Roman" w:hAnsi="Times New Roman" w:cs="Times New Roman"/>
          <w:w w:val="110"/>
        </w:rPr>
        <w:t>сбор</w:t>
      </w:r>
      <w:r w:rsidRPr="001574E2">
        <w:rPr>
          <w:rFonts w:ascii="Times New Roman" w:hAnsi="Times New Roman" w:cs="Times New Roman"/>
          <w:spacing w:val="2"/>
          <w:w w:val="110"/>
        </w:rPr>
        <w:t xml:space="preserve"> </w:t>
      </w:r>
      <w:r w:rsidRPr="001574E2">
        <w:rPr>
          <w:rFonts w:ascii="Times New Roman" w:hAnsi="Times New Roman" w:cs="Times New Roman"/>
          <w:w w:val="110"/>
        </w:rPr>
        <w:t>и</w:t>
      </w:r>
      <w:r w:rsidRPr="001574E2">
        <w:rPr>
          <w:rFonts w:ascii="Times New Roman" w:hAnsi="Times New Roman" w:cs="Times New Roman"/>
          <w:spacing w:val="2"/>
          <w:w w:val="110"/>
        </w:rPr>
        <w:t xml:space="preserve"> </w:t>
      </w:r>
      <w:r w:rsidRPr="001574E2">
        <w:rPr>
          <w:rFonts w:ascii="Times New Roman" w:hAnsi="Times New Roman" w:cs="Times New Roman"/>
          <w:w w:val="110"/>
        </w:rPr>
        <w:t>расстилание</w:t>
      </w:r>
      <w:r w:rsidRPr="001574E2">
        <w:rPr>
          <w:rFonts w:ascii="Times New Roman" w:hAnsi="Times New Roman" w:cs="Times New Roman"/>
          <w:spacing w:val="1"/>
          <w:w w:val="110"/>
        </w:rPr>
        <w:t xml:space="preserve"> </w:t>
      </w:r>
      <w:r w:rsidRPr="001574E2">
        <w:rPr>
          <w:rFonts w:ascii="Times New Roman" w:hAnsi="Times New Roman" w:cs="Times New Roman"/>
          <w:w w:val="110"/>
        </w:rPr>
        <w:t>ковров</w:t>
      </w:r>
      <w:r w:rsidRPr="001574E2">
        <w:rPr>
          <w:rFonts w:ascii="Times New Roman" w:hAnsi="Times New Roman" w:cs="Times New Roman"/>
          <w:spacing w:val="2"/>
          <w:w w:val="110"/>
        </w:rPr>
        <w:t xml:space="preserve"> </w:t>
      </w:r>
      <w:r w:rsidRPr="001574E2">
        <w:rPr>
          <w:rFonts w:ascii="Times New Roman" w:hAnsi="Times New Roman" w:cs="Times New Roman"/>
          <w:w w:val="110"/>
        </w:rPr>
        <w:t>осуществляется</w:t>
      </w:r>
      <w:r w:rsidRPr="001574E2">
        <w:rPr>
          <w:rFonts w:ascii="Times New Roman" w:hAnsi="Times New Roman" w:cs="Times New Roman"/>
          <w:spacing w:val="2"/>
          <w:w w:val="110"/>
        </w:rPr>
        <w:t xml:space="preserve"> </w:t>
      </w:r>
      <w:r w:rsidRPr="001574E2">
        <w:rPr>
          <w:rFonts w:ascii="Times New Roman" w:hAnsi="Times New Roman" w:cs="Times New Roman"/>
          <w:w w:val="110"/>
        </w:rPr>
        <w:t>Поставщиком;</w:t>
      </w:r>
      <w:r w:rsidRPr="001574E2">
        <w:rPr>
          <w:rFonts w:ascii="Times New Roman" w:hAnsi="Times New Roman" w:cs="Times New Roman"/>
          <w:spacing w:val="3"/>
          <w:w w:val="110"/>
        </w:rPr>
        <w:t xml:space="preserve"> </w:t>
      </w:r>
      <w:r w:rsidRPr="001574E2">
        <w:rPr>
          <w:rFonts w:ascii="Times New Roman" w:hAnsi="Times New Roman" w:cs="Times New Roman"/>
          <w:w w:val="110"/>
        </w:rPr>
        <w:t>-</w:t>
      </w:r>
      <w:r w:rsidRPr="001574E2">
        <w:rPr>
          <w:rFonts w:ascii="Times New Roman" w:hAnsi="Times New Roman" w:cs="Times New Roman"/>
          <w:spacing w:val="2"/>
          <w:w w:val="110"/>
        </w:rPr>
        <w:t xml:space="preserve"> </w:t>
      </w:r>
      <w:r w:rsidRPr="001574E2">
        <w:rPr>
          <w:rFonts w:ascii="Times New Roman" w:hAnsi="Times New Roman" w:cs="Times New Roman"/>
          <w:w w:val="110"/>
        </w:rPr>
        <w:t>Качество</w:t>
      </w:r>
      <w:r w:rsidRPr="001574E2">
        <w:rPr>
          <w:rFonts w:ascii="Times New Roman" w:hAnsi="Times New Roman" w:cs="Times New Roman"/>
          <w:spacing w:val="3"/>
          <w:w w:val="110"/>
        </w:rPr>
        <w:t xml:space="preserve"> </w:t>
      </w:r>
      <w:r w:rsidRPr="001574E2">
        <w:rPr>
          <w:rFonts w:ascii="Times New Roman" w:hAnsi="Times New Roman" w:cs="Times New Roman"/>
          <w:w w:val="110"/>
        </w:rPr>
        <w:t>изделий</w:t>
      </w:r>
      <w:r w:rsidRPr="001574E2">
        <w:rPr>
          <w:rFonts w:ascii="Times New Roman" w:hAnsi="Times New Roman" w:cs="Times New Roman"/>
          <w:spacing w:val="2"/>
          <w:w w:val="110"/>
        </w:rPr>
        <w:t xml:space="preserve"> </w:t>
      </w:r>
      <w:r w:rsidRPr="001574E2">
        <w:rPr>
          <w:rFonts w:ascii="Times New Roman" w:hAnsi="Times New Roman" w:cs="Times New Roman"/>
          <w:w w:val="110"/>
        </w:rPr>
        <w:t>после</w:t>
      </w:r>
      <w:r w:rsidRPr="001574E2">
        <w:rPr>
          <w:rFonts w:ascii="Times New Roman" w:hAnsi="Times New Roman" w:cs="Times New Roman"/>
          <w:spacing w:val="3"/>
          <w:w w:val="110"/>
        </w:rPr>
        <w:t xml:space="preserve"> </w:t>
      </w:r>
      <w:r w:rsidRPr="001574E2">
        <w:rPr>
          <w:rFonts w:ascii="Times New Roman" w:hAnsi="Times New Roman" w:cs="Times New Roman"/>
          <w:w w:val="110"/>
        </w:rPr>
        <w:t>чистки</w:t>
      </w:r>
      <w:r w:rsidRPr="001574E2">
        <w:rPr>
          <w:rFonts w:ascii="Times New Roman" w:hAnsi="Times New Roman" w:cs="Times New Roman"/>
          <w:spacing w:val="2"/>
          <w:w w:val="110"/>
        </w:rPr>
        <w:t xml:space="preserve"> </w:t>
      </w:r>
      <w:r w:rsidRPr="001574E2">
        <w:rPr>
          <w:rFonts w:ascii="Times New Roman" w:hAnsi="Times New Roman" w:cs="Times New Roman"/>
          <w:w w:val="110"/>
        </w:rPr>
        <w:t>должно</w:t>
      </w:r>
      <w:r w:rsidRPr="001574E2">
        <w:rPr>
          <w:rFonts w:ascii="Times New Roman" w:hAnsi="Times New Roman" w:cs="Times New Roman"/>
          <w:spacing w:val="1"/>
          <w:w w:val="110"/>
        </w:rPr>
        <w:t xml:space="preserve"> </w:t>
      </w:r>
      <w:r w:rsidRPr="001574E2">
        <w:rPr>
          <w:rFonts w:ascii="Times New Roman" w:hAnsi="Times New Roman" w:cs="Times New Roman"/>
          <w:w w:val="110"/>
        </w:rPr>
        <w:t>соответствовать требованиям; - Услуга по чистке штор, тюля, ламбрекенов и мягкого</w:t>
      </w:r>
      <w:r w:rsidRPr="001574E2">
        <w:rPr>
          <w:rFonts w:ascii="Times New Roman" w:hAnsi="Times New Roman" w:cs="Times New Roman"/>
          <w:spacing w:val="1"/>
          <w:w w:val="110"/>
        </w:rPr>
        <w:t xml:space="preserve"> </w:t>
      </w:r>
      <w:r w:rsidRPr="001574E2">
        <w:rPr>
          <w:rFonts w:ascii="Times New Roman" w:hAnsi="Times New Roman" w:cs="Times New Roman"/>
          <w:w w:val="110"/>
        </w:rPr>
        <w:t>инвентаря должна включать в себя мелкий ремонт изделий и потолочных карнизов за</w:t>
      </w:r>
      <w:r w:rsidRPr="001574E2">
        <w:rPr>
          <w:rFonts w:ascii="Times New Roman" w:hAnsi="Times New Roman" w:cs="Times New Roman"/>
          <w:spacing w:val="1"/>
          <w:w w:val="110"/>
        </w:rPr>
        <w:t xml:space="preserve"> </w:t>
      </w:r>
      <w:r w:rsidRPr="001574E2">
        <w:rPr>
          <w:rFonts w:ascii="Times New Roman" w:hAnsi="Times New Roman" w:cs="Times New Roman"/>
          <w:w w:val="110"/>
        </w:rPr>
        <w:t>счет Поставщика; - Шторы</w:t>
      </w:r>
      <w:r w:rsidRPr="001574E2">
        <w:rPr>
          <w:rFonts w:ascii="Times New Roman" w:hAnsi="Times New Roman" w:cs="Times New Roman"/>
          <w:spacing w:val="1"/>
          <w:w w:val="110"/>
        </w:rPr>
        <w:t xml:space="preserve"> </w:t>
      </w:r>
      <w:r w:rsidRPr="001574E2">
        <w:rPr>
          <w:rFonts w:ascii="Times New Roman" w:hAnsi="Times New Roman" w:cs="Times New Roman"/>
          <w:w w:val="110"/>
        </w:rPr>
        <w:t>и тюли должны</w:t>
      </w:r>
      <w:r w:rsidRPr="001574E2">
        <w:rPr>
          <w:rFonts w:ascii="Times New Roman" w:hAnsi="Times New Roman" w:cs="Times New Roman"/>
          <w:spacing w:val="1"/>
          <w:w w:val="110"/>
        </w:rPr>
        <w:t xml:space="preserve"> </w:t>
      </w:r>
      <w:r w:rsidRPr="001574E2">
        <w:rPr>
          <w:rFonts w:ascii="Times New Roman" w:hAnsi="Times New Roman" w:cs="Times New Roman"/>
          <w:w w:val="110"/>
        </w:rPr>
        <w:t>быть хорошо выглажены,</w:t>
      </w:r>
      <w:r w:rsidRPr="001574E2">
        <w:rPr>
          <w:rFonts w:ascii="Times New Roman" w:hAnsi="Times New Roman" w:cs="Times New Roman"/>
          <w:spacing w:val="1"/>
          <w:w w:val="110"/>
        </w:rPr>
        <w:t xml:space="preserve"> </w:t>
      </w:r>
      <w:r w:rsidRPr="001574E2">
        <w:rPr>
          <w:rFonts w:ascii="Times New Roman" w:hAnsi="Times New Roman" w:cs="Times New Roman"/>
          <w:w w:val="110"/>
        </w:rPr>
        <w:t>без морщин,</w:t>
      </w:r>
      <w:r w:rsidRPr="001574E2">
        <w:rPr>
          <w:rFonts w:ascii="Times New Roman" w:hAnsi="Times New Roman" w:cs="Times New Roman"/>
          <w:spacing w:val="1"/>
          <w:w w:val="110"/>
        </w:rPr>
        <w:t xml:space="preserve"> </w:t>
      </w:r>
      <w:r w:rsidRPr="001574E2">
        <w:rPr>
          <w:rFonts w:ascii="Times New Roman" w:hAnsi="Times New Roman" w:cs="Times New Roman"/>
          <w:w w:val="110"/>
        </w:rPr>
        <w:t>перекосов,</w:t>
      </w:r>
      <w:r w:rsidRPr="001574E2">
        <w:rPr>
          <w:rFonts w:ascii="Times New Roman" w:hAnsi="Times New Roman" w:cs="Times New Roman"/>
          <w:spacing w:val="5"/>
          <w:w w:val="110"/>
        </w:rPr>
        <w:t xml:space="preserve"> </w:t>
      </w:r>
      <w:r w:rsidRPr="001574E2">
        <w:rPr>
          <w:rFonts w:ascii="Times New Roman" w:hAnsi="Times New Roman" w:cs="Times New Roman"/>
          <w:w w:val="110"/>
        </w:rPr>
        <w:t>мятых</w:t>
      </w:r>
      <w:r w:rsidRPr="001574E2">
        <w:rPr>
          <w:rFonts w:ascii="Times New Roman" w:hAnsi="Times New Roman" w:cs="Times New Roman"/>
          <w:spacing w:val="6"/>
          <w:w w:val="110"/>
        </w:rPr>
        <w:t xml:space="preserve"> </w:t>
      </w:r>
      <w:r w:rsidRPr="001574E2">
        <w:rPr>
          <w:rFonts w:ascii="Times New Roman" w:hAnsi="Times New Roman" w:cs="Times New Roman"/>
          <w:w w:val="110"/>
        </w:rPr>
        <w:t>и</w:t>
      </w:r>
      <w:r w:rsidRPr="001574E2">
        <w:rPr>
          <w:rFonts w:ascii="Times New Roman" w:hAnsi="Times New Roman" w:cs="Times New Roman"/>
          <w:spacing w:val="5"/>
          <w:w w:val="110"/>
        </w:rPr>
        <w:t xml:space="preserve"> </w:t>
      </w:r>
      <w:r w:rsidRPr="001574E2">
        <w:rPr>
          <w:rFonts w:ascii="Times New Roman" w:hAnsi="Times New Roman" w:cs="Times New Roman"/>
          <w:w w:val="110"/>
        </w:rPr>
        <w:t>влажных</w:t>
      </w:r>
      <w:r w:rsidRPr="001574E2">
        <w:rPr>
          <w:rFonts w:ascii="Times New Roman" w:hAnsi="Times New Roman" w:cs="Times New Roman"/>
          <w:spacing w:val="6"/>
          <w:w w:val="110"/>
        </w:rPr>
        <w:t xml:space="preserve"> </w:t>
      </w:r>
      <w:r w:rsidRPr="001574E2">
        <w:rPr>
          <w:rFonts w:ascii="Times New Roman" w:hAnsi="Times New Roman" w:cs="Times New Roman"/>
          <w:w w:val="110"/>
        </w:rPr>
        <w:t>мест,</w:t>
      </w:r>
      <w:r w:rsidRPr="001574E2">
        <w:rPr>
          <w:rFonts w:ascii="Times New Roman" w:hAnsi="Times New Roman" w:cs="Times New Roman"/>
          <w:spacing w:val="6"/>
          <w:w w:val="110"/>
        </w:rPr>
        <w:t xml:space="preserve"> </w:t>
      </w:r>
      <w:r w:rsidRPr="001574E2">
        <w:rPr>
          <w:rFonts w:ascii="Times New Roman" w:hAnsi="Times New Roman" w:cs="Times New Roman"/>
          <w:w w:val="110"/>
        </w:rPr>
        <w:t>заломов,</w:t>
      </w:r>
      <w:r w:rsidRPr="001574E2">
        <w:rPr>
          <w:rFonts w:ascii="Times New Roman" w:hAnsi="Times New Roman" w:cs="Times New Roman"/>
          <w:spacing w:val="5"/>
          <w:w w:val="110"/>
        </w:rPr>
        <w:t xml:space="preserve"> </w:t>
      </w:r>
      <w:r w:rsidRPr="001574E2">
        <w:rPr>
          <w:rFonts w:ascii="Times New Roman" w:hAnsi="Times New Roman" w:cs="Times New Roman"/>
          <w:w w:val="110"/>
        </w:rPr>
        <w:t>искажений,</w:t>
      </w:r>
      <w:r w:rsidRPr="001574E2">
        <w:rPr>
          <w:rFonts w:ascii="Times New Roman" w:hAnsi="Times New Roman" w:cs="Times New Roman"/>
          <w:spacing w:val="6"/>
          <w:w w:val="110"/>
        </w:rPr>
        <w:t xml:space="preserve"> </w:t>
      </w:r>
      <w:r w:rsidRPr="001574E2">
        <w:rPr>
          <w:rFonts w:ascii="Times New Roman" w:hAnsi="Times New Roman" w:cs="Times New Roman"/>
          <w:w w:val="110"/>
        </w:rPr>
        <w:t>не</w:t>
      </w:r>
      <w:r w:rsidRPr="001574E2">
        <w:rPr>
          <w:rFonts w:ascii="Times New Roman" w:hAnsi="Times New Roman" w:cs="Times New Roman"/>
          <w:spacing w:val="6"/>
          <w:w w:val="110"/>
        </w:rPr>
        <w:t xml:space="preserve"> </w:t>
      </w:r>
      <w:r w:rsidRPr="001574E2">
        <w:rPr>
          <w:rFonts w:ascii="Times New Roman" w:hAnsi="Times New Roman" w:cs="Times New Roman"/>
          <w:w w:val="110"/>
        </w:rPr>
        <w:t>иметь</w:t>
      </w:r>
      <w:r w:rsidRPr="001574E2">
        <w:rPr>
          <w:rFonts w:ascii="Times New Roman" w:hAnsi="Times New Roman" w:cs="Times New Roman"/>
          <w:spacing w:val="5"/>
          <w:w w:val="110"/>
        </w:rPr>
        <w:t xml:space="preserve"> </w:t>
      </w:r>
      <w:r w:rsidRPr="001574E2">
        <w:rPr>
          <w:rFonts w:ascii="Times New Roman" w:hAnsi="Times New Roman" w:cs="Times New Roman"/>
          <w:w w:val="110"/>
        </w:rPr>
        <w:t>блеска</w:t>
      </w:r>
      <w:r w:rsidRPr="001574E2">
        <w:rPr>
          <w:rFonts w:ascii="Times New Roman" w:hAnsi="Times New Roman" w:cs="Times New Roman"/>
          <w:spacing w:val="6"/>
          <w:w w:val="110"/>
        </w:rPr>
        <w:t xml:space="preserve"> </w:t>
      </w:r>
      <w:r w:rsidRPr="001574E2">
        <w:rPr>
          <w:rFonts w:ascii="Times New Roman" w:hAnsi="Times New Roman" w:cs="Times New Roman"/>
          <w:w w:val="110"/>
        </w:rPr>
        <w:t>и</w:t>
      </w:r>
      <w:r w:rsidRPr="001574E2">
        <w:rPr>
          <w:rFonts w:ascii="Times New Roman" w:hAnsi="Times New Roman" w:cs="Times New Roman"/>
          <w:spacing w:val="1"/>
          <w:w w:val="110"/>
        </w:rPr>
        <w:t xml:space="preserve"> </w:t>
      </w:r>
      <w:r w:rsidRPr="001574E2">
        <w:rPr>
          <w:rFonts w:ascii="Times New Roman" w:hAnsi="Times New Roman" w:cs="Times New Roman"/>
          <w:w w:val="110"/>
        </w:rPr>
        <w:t>залосненности и не должны иметь неприятного запаха мыла, химикатов и слежалости; -</w:t>
      </w:r>
      <w:r w:rsidRPr="001574E2">
        <w:rPr>
          <w:rFonts w:ascii="Times New Roman" w:hAnsi="Times New Roman" w:cs="Times New Roman"/>
          <w:spacing w:val="-39"/>
          <w:w w:val="110"/>
        </w:rPr>
        <w:t xml:space="preserve"> </w:t>
      </w:r>
      <w:r w:rsidRPr="001574E2">
        <w:rPr>
          <w:rFonts w:ascii="Times New Roman" w:hAnsi="Times New Roman" w:cs="Times New Roman"/>
          <w:w w:val="110"/>
        </w:rPr>
        <w:t>Ковры не должны быть деформированы и иметь затвердевание, не должны изменять</w:t>
      </w:r>
      <w:r w:rsidRPr="001574E2">
        <w:rPr>
          <w:rFonts w:ascii="Times New Roman" w:hAnsi="Times New Roman" w:cs="Times New Roman"/>
          <w:spacing w:val="1"/>
          <w:w w:val="110"/>
        </w:rPr>
        <w:t xml:space="preserve"> </w:t>
      </w:r>
      <w:r w:rsidRPr="001574E2">
        <w:rPr>
          <w:rFonts w:ascii="Times New Roman" w:hAnsi="Times New Roman" w:cs="Times New Roman"/>
          <w:w w:val="110"/>
        </w:rPr>
        <w:t>свою структуру, иметь посторонний неприятный запах (сырости, гнили), финишная</w:t>
      </w:r>
      <w:r w:rsidRPr="001574E2">
        <w:rPr>
          <w:rFonts w:ascii="Times New Roman" w:hAnsi="Times New Roman" w:cs="Times New Roman"/>
          <w:spacing w:val="1"/>
          <w:w w:val="110"/>
        </w:rPr>
        <w:t xml:space="preserve"> </w:t>
      </w:r>
      <w:r w:rsidRPr="001574E2">
        <w:rPr>
          <w:rFonts w:ascii="Times New Roman" w:hAnsi="Times New Roman" w:cs="Times New Roman"/>
          <w:w w:val="110"/>
        </w:rPr>
        <w:t>обработка ковров должна включать пылесошение, поднятие ворса. Шторы и тюли,</w:t>
      </w:r>
      <w:r w:rsidRPr="001574E2">
        <w:rPr>
          <w:rFonts w:ascii="Times New Roman" w:hAnsi="Times New Roman" w:cs="Times New Roman"/>
          <w:spacing w:val="1"/>
          <w:w w:val="110"/>
        </w:rPr>
        <w:t xml:space="preserve"> </w:t>
      </w:r>
      <w:r w:rsidRPr="001574E2">
        <w:rPr>
          <w:rFonts w:ascii="Times New Roman" w:hAnsi="Times New Roman" w:cs="Times New Roman"/>
          <w:w w:val="110"/>
        </w:rPr>
        <w:t>портьер, ламбрекены и мягкий инвентарь оцениваются представителем Заказчика</w:t>
      </w:r>
      <w:r w:rsidRPr="001574E2">
        <w:rPr>
          <w:rFonts w:ascii="Times New Roman" w:hAnsi="Times New Roman" w:cs="Times New Roman"/>
          <w:spacing w:val="1"/>
          <w:w w:val="110"/>
        </w:rPr>
        <w:t xml:space="preserve"> </w:t>
      </w:r>
      <w:r w:rsidRPr="001574E2">
        <w:rPr>
          <w:rFonts w:ascii="Times New Roman" w:hAnsi="Times New Roman" w:cs="Times New Roman"/>
          <w:w w:val="105"/>
        </w:rPr>
        <w:t>визуально</w:t>
      </w:r>
      <w:r w:rsidRPr="001574E2">
        <w:rPr>
          <w:rFonts w:ascii="Times New Roman" w:hAnsi="Times New Roman" w:cs="Times New Roman"/>
          <w:spacing w:val="16"/>
          <w:w w:val="105"/>
        </w:rPr>
        <w:t xml:space="preserve"> </w:t>
      </w:r>
      <w:r w:rsidRPr="001574E2">
        <w:rPr>
          <w:rFonts w:ascii="Times New Roman" w:hAnsi="Times New Roman" w:cs="Times New Roman"/>
          <w:w w:val="105"/>
        </w:rPr>
        <w:t>по</w:t>
      </w:r>
      <w:r w:rsidRPr="001574E2">
        <w:rPr>
          <w:rFonts w:ascii="Times New Roman" w:hAnsi="Times New Roman" w:cs="Times New Roman"/>
          <w:spacing w:val="17"/>
          <w:w w:val="105"/>
        </w:rPr>
        <w:t xml:space="preserve"> </w:t>
      </w:r>
      <w:r w:rsidRPr="001574E2">
        <w:rPr>
          <w:rFonts w:ascii="Times New Roman" w:hAnsi="Times New Roman" w:cs="Times New Roman"/>
          <w:w w:val="105"/>
        </w:rPr>
        <w:t>его</w:t>
      </w:r>
      <w:r w:rsidRPr="001574E2">
        <w:rPr>
          <w:rFonts w:ascii="Times New Roman" w:hAnsi="Times New Roman" w:cs="Times New Roman"/>
          <w:spacing w:val="17"/>
          <w:w w:val="105"/>
        </w:rPr>
        <w:t xml:space="preserve"> </w:t>
      </w:r>
      <w:r w:rsidRPr="001574E2">
        <w:rPr>
          <w:rFonts w:ascii="Times New Roman" w:hAnsi="Times New Roman" w:cs="Times New Roman"/>
          <w:w w:val="105"/>
        </w:rPr>
        <w:t>белизне,</w:t>
      </w:r>
      <w:r w:rsidRPr="001574E2">
        <w:rPr>
          <w:rFonts w:ascii="Times New Roman" w:hAnsi="Times New Roman" w:cs="Times New Roman"/>
          <w:spacing w:val="16"/>
          <w:w w:val="105"/>
        </w:rPr>
        <w:t xml:space="preserve"> </w:t>
      </w:r>
      <w:r w:rsidRPr="001574E2">
        <w:rPr>
          <w:rFonts w:ascii="Times New Roman" w:hAnsi="Times New Roman" w:cs="Times New Roman"/>
          <w:w w:val="105"/>
        </w:rPr>
        <w:t>отсутствию</w:t>
      </w:r>
      <w:r w:rsidRPr="001574E2">
        <w:rPr>
          <w:rFonts w:ascii="Times New Roman" w:hAnsi="Times New Roman" w:cs="Times New Roman"/>
          <w:spacing w:val="17"/>
          <w:w w:val="105"/>
        </w:rPr>
        <w:t xml:space="preserve"> </w:t>
      </w:r>
      <w:r w:rsidRPr="001574E2">
        <w:rPr>
          <w:rFonts w:ascii="Times New Roman" w:hAnsi="Times New Roman" w:cs="Times New Roman"/>
          <w:w w:val="105"/>
        </w:rPr>
        <w:t>пятен;</w:t>
      </w:r>
      <w:r w:rsidRPr="001574E2">
        <w:rPr>
          <w:rFonts w:ascii="Times New Roman" w:hAnsi="Times New Roman" w:cs="Times New Roman"/>
          <w:spacing w:val="17"/>
          <w:w w:val="105"/>
        </w:rPr>
        <w:t xml:space="preserve"> </w:t>
      </w:r>
      <w:r w:rsidRPr="001574E2">
        <w:rPr>
          <w:rFonts w:ascii="Times New Roman" w:hAnsi="Times New Roman" w:cs="Times New Roman"/>
          <w:w w:val="105"/>
        </w:rPr>
        <w:t>-Значительные</w:t>
      </w:r>
      <w:r w:rsidRPr="001574E2">
        <w:rPr>
          <w:rFonts w:ascii="Times New Roman" w:hAnsi="Times New Roman" w:cs="Times New Roman"/>
          <w:spacing w:val="17"/>
          <w:w w:val="105"/>
        </w:rPr>
        <w:t xml:space="preserve"> </w:t>
      </w:r>
      <w:r w:rsidRPr="001574E2">
        <w:rPr>
          <w:rFonts w:ascii="Times New Roman" w:hAnsi="Times New Roman" w:cs="Times New Roman"/>
          <w:w w:val="105"/>
        </w:rPr>
        <w:t>дефекты,</w:t>
      </w:r>
      <w:r w:rsidRPr="001574E2">
        <w:rPr>
          <w:rFonts w:ascii="Times New Roman" w:hAnsi="Times New Roman" w:cs="Times New Roman"/>
          <w:spacing w:val="16"/>
          <w:w w:val="105"/>
        </w:rPr>
        <w:t xml:space="preserve"> </w:t>
      </w:r>
      <w:r w:rsidRPr="001574E2">
        <w:rPr>
          <w:rFonts w:ascii="Times New Roman" w:hAnsi="Times New Roman" w:cs="Times New Roman"/>
          <w:w w:val="105"/>
        </w:rPr>
        <w:t>выявленные</w:t>
      </w:r>
      <w:r w:rsidRPr="001574E2">
        <w:rPr>
          <w:rFonts w:ascii="Times New Roman" w:hAnsi="Times New Roman" w:cs="Times New Roman"/>
          <w:spacing w:val="17"/>
          <w:w w:val="105"/>
        </w:rPr>
        <w:t xml:space="preserve"> </w:t>
      </w:r>
      <w:r w:rsidRPr="001574E2">
        <w:rPr>
          <w:rFonts w:ascii="Times New Roman" w:hAnsi="Times New Roman" w:cs="Times New Roman"/>
          <w:w w:val="105"/>
        </w:rPr>
        <w:t>перед</w:t>
      </w:r>
      <w:r w:rsidRPr="001574E2">
        <w:rPr>
          <w:rFonts w:ascii="Times New Roman" w:hAnsi="Times New Roman" w:cs="Times New Roman"/>
          <w:spacing w:val="1"/>
          <w:w w:val="105"/>
        </w:rPr>
        <w:t xml:space="preserve"> </w:t>
      </w:r>
      <w:r w:rsidRPr="001574E2">
        <w:rPr>
          <w:rFonts w:ascii="Times New Roman" w:hAnsi="Times New Roman" w:cs="Times New Roman"/>
          <w:w w:val="110"/>
        </w:rPr>
        <w:t>началом</w:t>
      </w:r>
      <w:r w:rsidRPr="001574E2">
        <w:rPr>
          <w:rFonts w:ascii="Times New Roman" w:hAnsi="Times New Roman" w:cs="Times New Roman"/>
          <w:spacing w:val="2"/>
          <w:w w:val="110"/>
        </w:rPr>
        <w:t xml:space="preserve"> </w:t>
      </w:r>
      <w:r w:rsidRPr="001574E2">
        <w:rPr>
          <w:rFonts w:ascii="Times New Roman" w:hAnsi="Times New Roman" w:cs="Times New Roman"/>
          <w:w w:val="110"/>
        </w:rPr>
        <w:t>работ</w:t>
      </w:r>
      <w:r w:rsidRPr="001574E2">
        <w:rPr>
          <w:rFonts w:ascii="Times New Roman" w:hAnsi="Times New Roman" w:cs="Times New Roman"/>
          <w:spacing w:val="2"/>
          <w:w w:val="110"/>
        </w:rPr>
        <w:t xml:space="preserve"> </w:t>
      </w:r>
      <w:r w:rsidRPr="001574E2">
        <w:rPr>
          <w:rFonts w:ascii="Times New Roman" w:hAnsi="Times New Roman" w:cs="Times New Roman"/>
          <w:w w:val="110"/>
        </w:rPr>
        <w:t>-</w:t>
      </w:r>
      <w:r w:rsidRPr="001574E2">
        <w:rPr>
          <w:rFonts w:ascii="Times New Roman" w:hAnsi="Times New Roman" w:cs="Times New Roman"/>
          <w:spacing w:val="3"/>
          <w:w w:val="110"/>
        </w:rPr>
        <w:t xml:space="preserve"> </w:t>
      </w:r>
      <w:r w:rsidRPr="001574E2">
        <w:rPr>
          <w:rFonts w:ascii="Times New Roman" w:hAnsi="Times New Roman" w:cs="Times New Roman"/>
          <w:w w:val="110"/>
        </w:rPr>
        <w:t>такие</w:t>
      </w:r>
      <w:r w:rsidRPr="001574E2">
        <w:rPr>
          <w:rFonts w:ascii="Times New Roman" w:hAnsi="Times New Roman" w:cs="Times New Roman"/>
          <w:spacing w:val="2"/>
          <w:w w:val="110"/>
        </w:rPr>
        <w:t xml:space="preserve"> </w:t>
      </w:r>
      <w:r w:rsidRPr="001574E2">
        <w:rPr>
          <w:rFonts w:ascii="Times New Roman" w:hAnsi="Times New Roman" w:cs="Times New Roman"/>
          <w:w w:val="110"/>
        </w:rPr>
        <w:t>дефекты</w:t>
      </w:r>
      <w:r w:rsidRPr="001574E2">
        <w:rPr>
          <w:rFonts w:ascii="Times New Roman" w:hAnsi="Times New Roman" w:cs="Times New Roman"/>
          <w:spacing w:val="2"/>
          <w:w w:val="110"/>
        </w:rPr>
        <w:t xml:space="preserve"> </w:t>
      </w:r>
      <w:r w:rsidRPr="001574E2">
        <w:rPr>
          <w:rFonts w:ascii="Times New Roman" w:hAnsi="Times New Roman" w:cs="Times New Roman"/>
          <w:w w:val="110"/>
        </w:rPr>
        <w:t>должны</w:t>
      </w:r>
      <w:r w:rsidRPr="001574E2">
        <w:rPr>
          <w:rFonts w:ascii="Times New Roman" w:hAnsi="Times New Roman" w:cs="Times New Roman"/>
          <w:spacing w:val="3"/>
          <w:w w:val="110"/>
        </w:rPr>
        <w:t xml:space="preserve"> </w:t>
      </w:r>
      <w:r w:rsidRPr="001574E2">
        <w:rPr>
          <w:rFonts w:ascii="Times New Roman" w:hAnsi="Times New Roman" w:cs="Times New Roman"/>
          <w:w w:val="110"/>
        </w:rPr>
        <w:t>быть</w:t>
      </w:r>
      <w:r w:rsidRPr="001574E2">
        <w:rPr>
          <w:rFonts w:ascii="Times New Roman" w:hAnsi="Times New Roman" w:cs="Times New Roman"/>
          <w:spacing w:val="2"/>
          <w:w w:val="110"/>
        </w:rPr>
        <w:t xml:space="preserve"> </w:t>
      </w:r>
      <w:r w:rsidRPr="001574E2">
        <w:rPr>
          <w:rFonts w:ascii="Times New Roman" w:hAnsi="Times New Roman" w:cs="Times New Roman"/>
          <w:w w:val="110"/>
        </w:rPr>
        <w:t>отражены</w:t>
      </w:r>
      <w:r w:rsidRPr="001574E2">
        <w:rPr>
          <w:rFonts w:ascii="Times New Roman" w:hAnsi="Times New Roman" w:cs="Times New Roman"/>
          <w:spacing w:val="3"/>
          <w:w w:val="110"/>
        </w:rPr>
        <w:t xml:space="preserve"> </w:t>
      </w:r>
      <w:r w:rsidRPr="001574E2">
        <w:rPr>
          <w:rFonts w:ascii="Times New Roman" w:hAnsi="Times New Roman" w:cs="Times New Roman"/>
          <w:w w:val="110"/>
        </w:rPr>
        <w:t>в</w:t>
      </w:r>
      <w:r w:rsidRPr="001574E2">
        <w:rPr>
          <w:rFonts w:ascii="Times New Roman" w:hAnsi="Times New Roman" w:cs="Times New Roman"/>
          <w:spacing w:val="2"/>
          <w:w w:val="110"/>
        </w:rPr>
        <w:t xml:space="preserve"> </w:t>
      </w:r>
      <w:r w:rsidRPr="001574E2">
        <w:rPr>
          <w:rFonts w:ascii="Times New Roman" w:hAnsi="Times New Roman" w:cs="Times New Roman"/>
          <w:w w:val="110"/>
        </w:rPr>
        <w:t>акте</w:t>
      </w:r>
      <w:r w:rsidRPr="001574E2">
        <w:rPr>
          <w:rFonts w:ascii="Times New Roman" w:hAnsi="Times New Roman" w:cs="Times New Roman"/>
          <w:spacing w:val="2"/>
          <w:w w:val="110"/>
        </w:rPr>
        <w:t xml:space="preserve"> </w:t>
      </w:r>
      <w:r w:rsidRPr="001574E2">
        <w:rPr>
          <w:rFonts w:ascii="Times New Roman" w:hAnsi="Times New Roman" w:cs="Times New Roman"/>
          <w:w w:val="110"/>
        </w:rPr>
        <w:t>приема.</w:t>
      </w:r>
      <w:r w:rsidRPr="001574E2">
        <w:rPr>
          <w:rFonts w:ascii="Times New Roman" w:hAnsi="Times New Roman" w:cs="Times New Roman"/>
          <w:spacing w:val="3"/>
          <w:w w:val="110"/>
        </w:rPr>
        <w:t xml:space="preserve"> </w:t>
      </w:r>
      <w:r w:rsidRPr="001574E2">
        <w:rPr>
          <w:rFonts w:ascii="Times New Roman" w:hAnsi="Times New Roman" w:cs="Times New Roman"/>
          <w:w w:val="110"/>
        </w:rPr>
        <w:t>Можно</w:t>
      </w:r>
      <w:r w:rsidRPr="001574E2">
        <w:rPr>
          <w:rFonts w:ascii="Times New Roman" w:hAnsi="Times New Roman" w:cs="Times New Roman"/>
          <w:spacing w:val="1"/>
          <w:w w:val="110"/>
        </w:rPr>
        <w:t xml:space="preserve"> </w:t>
      </w:r>
      <w:r w:rsidRPr="001574E2">
        <w:rPr>
          <w:rFonts w:ascii="Times New Roman" w:hAnsi="Times New Roman" w:cs="Times New Roman"/>
          <w:w w:val="110"/>
        </w:rPr>
        <w:t>приложить фотоснимки. Если дефекты не были отражены в акте приема, то должны</w:t>
      </w:r>
      <w:r w:rsidRPr="001574E2">
        <w:rPr>
          <w:rFonts w:ascii="Times New Roman" w:hAnsi="Times New Roman" w:cs="Times New Roman"/>
          <w:spacing w:val="1"/>
          <w:w w:val="110"/>
        </w:rPr>
        <w:t xml:space="preserve"> </w:t>
      </w:r>
      <w:r w:rsidRPr="001574E2">
        <w:rPr>
          <w:rFonts w:ascii="Times New Roman" w:hAnsi="Times New Roman" w:cs="Times New Roman"/>
          <w:w w:val="110"/>
        </w:rPr>
        <w:t xml:space="preserve">быть устранены за счет поставщика в течение </w:t>
      </w:r>
      <w:r w:rsidR="00DC1793">
        <w:rPr>
          <w:rFonts w:ascii="Times New Roman" w:hAnsi="Times New Roman" w:cs="Times New Roman"/>
          <w:w w:val="110"/>
          <w:lang w:val="ru-RU"/>
        </w:rPr>
        <w:t>трех</w:t>
      </w:r>
      <w:r w:rsidRPr="001574E2">
        <w:rPr>
          <w:rFonts w:ascii="Times New Roman" w:hAnsi="Times New Roman" w:cs="Times New Roman"/>
          <w:w w:val="110"/>
        </w:rPr>
        <w:t xml:space="preserve"> дней. -Высушенные тюли, шторы,</w:t>
      </w:r>
      <w:r w:rsidRPr="001574E2">
        <w:rPr>
          <w:rFonts w:ascii="Times New Roman" w:hAnsi="Times New Roman" w:cs="Times New Roman"/>
          <w:spacing w:val="1"/>
          <w:w w:val="110"/>
        </w:rPr>
        <w:t xml:space="preserve"> </w:t>
      </w:r>
      <w:r w:rsidRPr="001574E2">
        <w:rPr>
          <w:rFonts w:ascii="Times New Roman" w:hAnsi="Times New Roman" w:cs="Times New Roman"/>
          <w:w w:val="110"/>
        </w:rPr>
        <w:t>ковры и мягкий инвентарь не должны иметь остаточную влажность; -</w:t>
      </w:r>
      <w:r w:rsidRPr="001574E2">
        <w:rPr>
          <w:rFonts w:ascii="Times New Roman" w:hAnsi="Times New Roman" w:cs="Times New Roman"/>
          <w:spacing w:val="1"/>
          <w:w w:val="110"/>
        </w:rPr>
        <w:t xml:space="preserve"> </w:t>
      </w:r>
      <w:r w:rsidRPr="001574E2">
        <w:rPr>
          <w:rFonts w:ascii="Times New Roman" w:hAnsi="Times New Roman" w:cs="Times New Roman"/>
          <w:w w:val="110"/>
        </w:rPr>
        <w:t>Цветные</w:t>
      </w:r>
      <w:r w:rsidRPr="001574E2">
        <w:rPr>
          <w:rFonts w:ascii="Times New Roman" w:hAnsi="Times New Roman" w:cs="Times New Roman"/>
          <w:spacing w:val="1"/>
          <w:w w:val="110"/>
        </w:rPr>
        <w:t xml:space="preserve"> </w:t>
      </w:r>
      <w:r w:rsidRPr="001574E2">
        <w:rPr>
          <w:rFonts w:ascii="Times New Roman" w:hAnsi="Times New Roman" w:cs="Times New Roman"/>
          <w:w w:val="110"/>
        </w:rPr>
        <w:t>материалы должны сохранять свой цвет рисунок, рельефность ткани, не иметь пятен и</w:t>
      </w:r>
      <w:r w:rsidRPr="001574E2">
        <w:rPr>
          <w:rFonts w:ascii="Times New Roman" w:hAnsi="Times New Roman" w:cs="Times New Roman"/>
          <w:spacing w:val="1"/>
          <w:w w:val="110"/>
        </w:rPr>
        <w:t xml:space="preserve"> </w:t>
      </w:r>
      <w:r w:rsidRPr="001574E2">
        <w:rPr>
          <w:rFonts w:ascii="Times New Roman" w:hAnsi="Times New Roman" w:cs="Times New Roman"/>
          <w:w w:val="110"/>
        </w:rPr>
        <w:t>затеков; - Не допускается хранение чистых изделий непосредственно на полу; - привоз</w:t>
      </w:r>
      <w:r w:rsidRPr="001574E2">
        <w:rPr>
          <w:rFonts w:ascii="Times New Roman" w:hAnsi="Times New Roman" w:cs="Times New Roman"/>
          <w:spacing w:val="1"/>
          <w:w w:val="110"/>
        </w:rPr>
        <w:t xml:space="preserve"> </w:t>
      </w:r>
      <w:r w:rsidRPr="001574E2">
        <w:rPr>
          <w:rFonts w:ascii="Times New Roman" w:hAnsi="Times New Roman" w:cs="Times New Roman"/>
          <w:w w:val="110"/>
        </w:rPr>
        <w:t>чистых и проглаженных тюлей и портьер, ламберекенов, а также чищенных ковров и</w:t>
      </w:r>
      <w:r w:rsidRPr="001574E2">
        <w:rPr>
          <w:rFonts w:ascii="Times New Roman" w:hAnsi="Times New Roman" w:cs="Times New Roman"/>
          <w:spacing w:val="1"/>
          <w:w w:val="110"/>
        </w:rPr>
        <w:t xml:space="preserve"> </w:t>
      </w:r>
      <w:r w:rsidRPr="001574E2">
        <w:rPr>
          <w:rFonts w:ascii="Times New Roman" w:hAnsi="Times New Roman" w:cs="Times New Roman"/>
          <w:w w:val="105"/>
        </w:rPr>
        <w:t>мягкого</w:t>
      </w:r>
      <w:r w:rsidRPr="001574E2">
        <w:rPr>
          <w:rFonts w:ascii="Times New Roman" w:hAnsi="Times New Roman" w:cs="Times New Roman"/>
          <w:spacing w:val="18"/>
          <w:w w:val="105"/>
        </w:rPr>
        <w:t xml:space="preserve"> </w:t>
      </w:r>
      <w:r w:rsidRPr="001574E2">
        <w:rPr>
          <w:rFonts w:ascii="Times New Roman" w:hAnsi="Times New Roman" w:cs="Times New Roman"/>
          <w:w w:val="105"/>
        </w:rPr>
        <w:t>инвентаря</w:t>
      </w:r>
      <w:r w:rsidRPr="001574E2">
        <w:rPr>
          <w:rFonts w:ascii="Times New Roman" w:hAnsi="Times New Roman" w:cs="Times New Roman"/>
          <w:spacing w:val="19"/>
          <w:w w:val="105"/>
        </w:rPr>
        <w:t xml:space="preserve"> </w:t>
      </w:r>
      <w:r w:rsidRPr="001574E2">
        <w:rPr>
          <w:rFonts w:ascii="Times New Roman" w:hAnsi="Times New Roman" w:cs="Times New Roman"/>
          <w:w w:val="105"/>
        </w:rPr>
        <w:t>производится</w:t>
      </w:r>
      <w:r w:rsidRPr="001574E2">
        <w:rPr>
          <w:rFonts w:ascii="Times New Roman" w:hAnsi="Times New Roman" w:cs="Times New Roman"/>
          <w:spacing w:val="19"/>
          <w:w w:val="105"/>
        </w:rPr>
        <w:t xml:space="preserve"> </w:t>
      </w:r>
      <w:r w:rsidRPr="001574E2">
        <w:rPr>
          <w:rFonts w:ascii="Times New Roman" w:hAnsi="Times New Roman" w:cs="Times New Roman"/>
          <w:w w:val="105"/>
        </w:rPr>
        <w:t>исключительно</w:t>
      </w:r>
      <w:r w:rsidRPr="001574E2">
        <w:rPr>
          <w:rFonts w:ascii="Times New Roman" w:hAnsi="Times New Roman" w:cs="Times New Roman"/>
          <w:spacing w:val="18"/>
          <w:w w:val="105"/>
        </w:rPr>
        <w:t xml:space="preserve"> </w:t>
      </w:r>
      <w:r w:rsidRPr="001574E2">
        <w:rPr>
          <w:rFonts w:ascii="Times New Roman" w:hAnsi="Times New Roman" w:cs="Times New Roman"/>
          <w:w w:val="105"/>
        </w:rPr>
        <w:t>только</w:t>
      </w:r>
      <w:r w:rsidRPr="001574E2">
        <w:rPr>
          <w:rFonts w:ascii="Times New Roman" w:hAnsi="Times New Roman" w:cs="Times New Roman"/>
          <w:spacing w:val="19"/>
          <w:w w:val="105"/>
        </w:rPr>
        <w:t xml:space="preserve"> </w:t>
      </w:r>
      <w:r w:rsidRPr="001574E2">
        <w:rPr>
          <w:rFonts w:ascii="Times New Roman" w:hAnsi="Times New Roman" w:cs="Times New Roman"/>
          <w:w w:val="105"/>
        </w:rPr>
        <w:t>в</w:t>
      </w:r>
      <w:r w:rsidRPr="001574E2">
        <w:rPr>
          <w:rFonts w:ascii="Times New Roman" w:hAnsi="Times New Roman" w:cs="Times New Roman"/>
          <w:spacing w:val="19"/>
          <w:w w:val="105"/>
        </w:rPr>
        <w:t xml:space="preserve"> </w:t>
      </w:r>
      <w:r w:rsidRPr="001574E2">
        <w:rPr>
          <w:rFonts w:ascii="Times New Roman" w:hAnsi="Times New Roman" w:cs="Times New Roman"/>
          <w:w w:val="105"/>
        </w:rPr>
        <w:t>упаковке;</w:t>
      </w:r>
      <w:r w:rsidRPr="001574E2">
        <w:rPr>
          <w:rFonts w:ascii="Times New Roman" w:hAnsi="Times New Roman" w:cs="Times New Roman"/>
          <w:spacing w:val="19"/>
          <w:w w:val="105"/>
        </w:rPr>
        <w:t xml:space="preserve"> </w:t>
      </w:r>
      <w:r w:rsidRPr="001574E2">
        <w:rPr>
          <w:rFonts w:ascii="Times New Roman" w:hAnsi="Times New Roman" w:cs="Times New Roman"/>
          <w:w w:val="105"/>
        </w:rPr>
        <w:t>-</w:t>
      </w:r>
      <w:r w:rsidRPr="001574E2">
        <w:rPr>
          <w:rFonts w:ascii="Times New Roman" w:hAnsi="Times New Roman" w:cs="Times New Roman"/>
          <w:spacing w:val="18"/>
          <w:w w:val="105"/>
        </w:rPr>
        <w:t xml:space="preserve"> </w:t>
      </w:r>
      <w:r w:rsidRPr="001574E2">
        <w:rPr>
          <w:rFonts w:ascii="Times New Roman" w:hAnsi="Times New Roman" w:cs="Times New Roman"/>
          <w:w w:val="105"/>
        </w:rPr>
        <w:t>При</w:t>
      </w:r>
      <w:r w:rsidRPr="001574E2">
        <w:rPr>
          <w:rFonts w:ascii="Times New Roman" w:hAnsi="Times New Roman" w:cs="Times New Roman"/>
          <w:spacing w:val="19"/>
          <w:w w:val="105"/>
        </w:rPr>
        <w:t xml:space="preserve"> </w:t>
      </w:r>
      <w:r w:rsidRPr="001574E2">
        <w:rPr>
          <w:rFonts w:ascii="Times New Roman" w:hAnsi="Times New Roman" w:cs="Times New Roman"/>
          <w:w w:val="105"/>
        </w:rPr>
        <w:t>обнаружении</w:t>
      </w:r>
      <w:r w:rsidRPr="001574E2">
        <w:rPr>
          <w:rFonts w:ascii="Times New Roman" w:hAnsi="Times New Roman" w:cs="Times New Roman"/>
          <w:spacing w:val="1"/>
          <w:w w:val="105"/>
        </w:rPr>
        <w:t xml:space="preserve"> </w:t>
      </w:r>
      <w:r w:rsidRPr="001574E2">
        <w:rPr>
          <w:rFonts w:ascii="Times New Roman" w:hAnsi="Times New Roman" w:cs="Times New Roman"/>
          <w:w w:val="110"/>
        </w:rPr>
        <w:t>Заказчиком некачественной</w:t>
      </w:r>
      <w:r w:rsidRPr="001574E2">
        <w:rPr>
          <w:rFonts w:ascii="Times New Roman" w:hAnsi="Times New Roman" w:cs="Times New Roman"/>
          <w:spacing w:val="1"/>
          <w:w w:val="110"/>
        </w:rPr>
        <w:t xml:space="preserve"> </w:t>
      </w:r>
      <w:r w:rsidRPr="001574E2">
        <w:rPr>
          <w:rFonts w:ascii="Times New Roman" w:hAnsi="Times New Roman" w:cs="Times New Roman"/>
          <w:w w:val="110"/>
        </w:rPr>
        <w:t>чистки, осуществляется</w:t>
      </w:r>
      <w:r w:rsidRPr="001574E2">
        <w:rPr>
          <w:rFonts w:ascii="Times New Roman" w:hAnsi="Times New Roman" w:cs="Times New Roman"/>
          <w:spacing w:val="1"/>
          <w:w w:val="110"/>
        </w:rPr>
        <w:t xml:space="preserve"> </w:t>
      </w:r>
      <w:r w:rsidRPr="001574E2">
        <w:rPr>
          <w:rFonts w:ascii="Times New Roman" w:hAnsi="Times New Roman" w:cs="Times New Roman"/>
          <w:w w:val="110"/>
        </w:rPr>
        <w:t>возврат изделия,</w:t>
      </w:r>
      <w:r w:rsidRPr="001574E2">
        <w:rPr>
          <w:rFonts w:ascii="Times New Roman" w:hAnsi="Times New Roman" w:cs="Times New Roman"/>
          <w:spacing w:val="1"/>
          <w:w w:val="110"/>
        </w:rPr>
        <w:t xml:space="preserve"> </w:t>
      </w:r>
      <w:r w:rsidRPr="001574E2">
        <w:rPr>
          <w:rFonts w:ascii="Times New Roman" w:hAnsi="Times New Roman" w:cs="Times New Roman"/>
          <w:w w:val="110"/>
        </w:rPr>
        <w:t>и</w:t>
      </w:r>
      <w:r w:rsidRPr="001574E2">
        <w:rPr>
          <w:rFonts w:ascii="Times New Roman" w:hAnsi="Times New Roman" w:cs="Times New Roman"/>
          <w:spacing w:val="1"/>
          <w:w w:val="110"/>
        </w:rPr>
        <w:t xml:space="preserve"> </w:t>
      </w:r>
      <w:r w:rsidRPr="001574E2">
        <w:rPr>
          <w:rFonts w:ascii="Times New Roman" w:hAnsi="Times New Roman" w:cs="Times New Roman"/>
          <w:w w:val="110"/>
        </w:rPr>
        <w:t>повторная</w:t>
      </w:r>
      <w:r w:rsidRPr="001574E2">
        <w:rPr>
          <w:rFonts w:ascii="Times New Roman" w:hAnsi="Times New Roman" w:cs="Times New Roman"/>
          <w:spacing w:val="1"/>
          <w:w w:val="110"/>
        </w:rPr>
        <w:t xml:space="preserve"> </w:t>
      </w:r>
      <w:r w:rsidRPr="001574E2">
        <w:rPr>
          <w:rFonts w:ascii="Times New Roman" w:hAnsi="Times New Roman" w:cs="Times New Roman"/>
          <w:w w:val="110"/>
        </w:rPr>
        <w:t>чистка</w:t>
      </w:r>
      <w:r w:rsidRPr="001574E2">
        <w:rPr>
          <w:rFonts w:ascii="Times New Roman" w:hAnsi="Times New Roman" w:cs="Times New Roman"/>
          <w:spacing w:val="1"/>
          <w:w w:val="110"/>
        </w:rPr>
        <w:t xml:space="preserve"> </w:t>
      </w:r>
      <w:r w:rsidRPr="001574E2">
        <w:rPr>
          <w:rFonts w:ascii="Times New Roman" w:hAnsi="Times New Roman" w:cs="Times New Roman"/>
          <w:w w:val="110"/>
        </w:rPr>
        <w:t>либо</w:t>
      </w:r>
      <w:r w:rsidRPr="001574E2">
        <w:rPr>
          <w:rFonts w:ascii="Times New Roman" w:hAnsi="Times New Roman" w:cs="Times New Roman"/>
          <w:spacing w:val="1"/>
          <w:w w:val="110"/>
        </w:rPr>
        <w:t xml:space="preserve"> </w:t>
      </w:r>
      <w:r w:rsidRPr="001574E2">
        <w:rPr>
          <w:rFonts w:ascii="Times New Roman" w:hAnsi="Times New Roman" w:cs="Times New Roman"/>
          <w:w w:val="110"/>
        </w:rPr>
        <w:t>замена</w:t>
      </w:r>
      <w:r w:rsidRPr="001574E2">
        <w:rPr>
          <w:rFonts w:ascii="Times New Roman" w:hAnsi="Times New Roman" w:cs="Times New Roman"/>
          <w:spacing w:val="1"/>
          <w:w w:val="110"/>
        </w:rPr>
        <w:t xml:space="preserve"> </w:t>
      </w:r>
      <w:r w:rsidRPr="001574E2">
        <w:rPr>
          <w:rFonts w:ascii="Times New Roman" w:hAnsi="Times New Roman" w:cs="Times New Roman"/>
          <w:w w:val="110"/>
        </w:rPr>
        <w:t>на</w:t>
      </w:r>
      <w:r w:rsidRPr="001574E2">
        <w:rPr>
          <w:rFonts w:ascii="Times New Roman" w:hAnsi="Times New Roman" w:cs="Times New Roman"/>
          <w:spacing w:val="1"/>
          <w:w w:val="110"/>
        </w:rPr>
        <w:t xml:space="preserve"> </w:t>
      </w:r>
      <w:r w:rsidRPr="001574E2">
        <w:rPr>
          <w:rFonts w:ascii="Times New Roman" w:hAnsi="Times New Roman" w:cs="Times New Roman"/>
          <w:w w:val="110"/>
        </w:rPr>
        <w:t>новые</w:t>
      </w:r>
      <w:r w:rsidRPr="001574E2">
        <w:rPr>
          <w:rFonts w:ascii="Times New Roman" w:hAnsi="Times New Roman" w:cs="Times New Roman"/>
          <w:spacing w:val="1"/>
          <w:w w:val="110"/>
        </w:rPr>
        <w:t xml:space="preserve"> </w:t>
      </w:r>
      <w:r w:rsidRPr="001574E2">
        <w:rPr>
          <w:rFonts w:ascii="Times New Roman" w:hAnsi="Times New Roman" w:cs="Times New Roman"/>
          <w:w w:val="110"/>
        </w:rPr>
        <w:t>изделия</w:t>
      </w:r>
      <w:r w:rsidRPr="001574E2">
        <w:rPr>
          <w:rFonts w:ascii="Times New Roman" w:hAnsi="Times New Roman" w:cs="Times New Roman"/>
          <w:spacing w:val="1"/>
          <w:w w:val="110"/>
        </w:rPr>
        <w:t xml:space="preserve"> </w:t>
      </w:r>
      <w:r w:rsidRPr="001574E2">
        <w:rPr>
          <w:rFonts w:ascii="Times New Roman" w:hAnsi="Times New Roman" w:cs="Times New Roman"/>
          <w:w w:val="110"/>
        </w:rPr>
        <w:t>за</w:t>
      </w:r>
      <w:r w:rsidRPr="001574E2">
        <w:rPr>
          <w:rFonts w:ascii="Times New Roman" w:hAnsi="Times New Roman" w:cs="Times New Roman"/>
          <w:spacing w:val="2"/>
          <w:w w:val="110"/>
        </w:rPr>
        <w:t xml:space="preserve"> </w:t>
      </w:r>
      <w:r w:rsidRPr="001574E2">
        <w:rPr>
          <w:rFonts w:ascii="Times New Roman" w:hAnsi="Times New Roman" w:cs="Times New Roman"/>
          <w:w w:val="110"/>
        </w:rPr>
        <w:t>счет</w:t>
      </w:r>
      <w:r w:rsidRPr="001574E2">
        <w:rPr>
          <w:rFonts w:ascii="Times New Roman" w:hAnsi="Times New Roman" w:cs="Times New Roman"/>
          <w:spacing w:val="1"/>
          <w:w w:val="110"/>
        </w:rPr>
        <w:t xml:space="preserve"> </w:t>
      </w:r>
      <w:r w:rsidRPr="001574E2">
        <w:rPr>
          <w:rFonts w:ascii="Times New Roman" w:hAnsi="Times New Roman" w:cs="Times New Roman"/>
          <w:w w:val="110"/>
        </w:rPr>
        <w:t>Поставщика.</w:t>
      </w:r>
      <w:r w:rsidRPr="001574E2">
        <w:rPr>
          <w:rFonts w:ascii="Times New Roman" w:hAnsi="Times New Roman" w:cs="Times New Roman"/>
          <w:spacing w:val="1"/>
          <w:w w:val="110"/>
        </w:rPr>
        <w:t xml:space="preserve"> </w:t>
      </w:r>
      <w:r w:rsidRPr="001574E2">
        <w:rPr>
          <w:rFonts w:ascii="Times New Roman" w:hAnsi="Times New Roman" w:cs="Times New Roman"/>
          <w:w w:val="110"/>
        </w:rPr>
        <w:t>Повторная</w:t>
      </w:r>
      <w:r w:rsidRPr="001574E2">
        <w:rPr>
          <w:rFonts w:ascii="Times New Roman" w:hAnsi="Times New Roman" w:cs="Times New Roman"/>
          <w:spacing w:val="1"/>
          <w:w w:val="110"/>
        </w:rPr>
        <w:t xml:space="preserve"> </w:t>
      </w:r>
      <w:r w:rsidRPr="001574E2">
        <w:rPr>
          <w:rFonts w:ascii="Times New Roman" w:hAnsi="Times New Roman" w:cs="Times New Roman"/>
          <w:w w:val="110"/>
        </w:rPr>
        <w:t>чистка</w:t>
      </w:r>
      <w:r w:rsidRPr="001574E2">
        <w:rPr>
          <w:rFonts w:ascii="Times New Roman" w:hAnsi="Times New Roman" w:cs="Times New Roman"/>
          <w:spacing w:val="1"/>
          <w:w w:val="110"/>
        </w:rPr>
        <w:t xml:space="preserve"> </w:t>
      </w:r>
      <w:r w:rsidRPr="001574E2">
        <w:rPr>
          <w:rFonts w:ascii="Times New Roman" w:hAnsi="Times New Roman" w:cs="Times New Roman"/>
          <w:w w:val="110"/>
        </w:rPr>
        <w:t>изделия</w:t>
      </w:r>
      <w:r w:rsidRPr="001574E2">
        <w:rPr>
          <w:rFonts w:ascii="Times New Roman" w:hAnsi="Times New Roman" w:cs="Times New Roman"/>
          <w:spacing w:val="1"/>
          <w:w w:val="110"/>
        </w:rPr>
        <w:t xml:space="preserve"> </w:t>
      </w:r>
      <w:r w:rsidRPr="001574E2">
        <w:rPr>
          <w:rFonts w:ascii="Times New Roman" w:hAnsi="Times New Roman" w:cs="Times New Roman"/>
          <w:w w:val="110"/>
        </w:rPr>
        <w:t>должна будет осуществляться не позднее 24 часов с момента возврата; - Обязательная</w:t>
      </w:r>
      <w:r w:rsidRPr="001574E2">
        <w:rPr>
          <w:rFonts w:ascii="Times New Roman" w:hAnsi="Times New Roman" w:cs="Times New Roman"/>
          <w:spacing w:val="1"/>
          <w:w w:val="110"/>
        </w:rPr>
        <w:t xml:space="preserve"> </w:t>
      </w:r>
      <w:r w:rsidRPr="001574E2">
        <w:rPr>
          <w:rFonts w:ascii="Times New Roman" w:hAnsi="Times New Roman" w:cs="Times New Roman"/>
          <w:spacing w:val="-1"/>
          <w:w w:val="110"/>
        </w:rPr>
        <w:t xml:space="preserve">отметка </w:t>
      </w:r>
      <w:r w:rsidRPr="001574E2">
        <w:rPr>
          <w:rFonts w:ascii="Times New Roman" w:hAnsi="Times New Roman" w:cs="Times New Roman"/>
          <w:w w:val="110"/>
        </w:rPr>
        <w:t xml:space="preserve">количества забираемых и принимаемых тюлей, портьер, </w:t>
      </w:r>
      <w:r w:rsidRPr="001574E2">
        <w:rPr>
          <w:rFonts w:ascii="Times New Roman" w:hAnsi="Times New Roman" w:cs="Times New Roman"/>
          <w:w w:val="110"/>
        </w:rPr>
        <w:lastRenderedPageBreak/>
        <w:t>ламбрекенов, ковров и</w:t>
      </w:r>
      <w:r w:rsidRPr="001574E2">
        <w:rPr>
          <w:rFonts w:ascii="Times New Roman" w:hAnsi="Times New Roman" w:cs="Times New Roman"/>
          <w:spacing w:val="-39"/>
          <w:w w:val="110"/>
        </w:rPr>
        <w:t xml:space="preserve"> </w:t>
      </w:r>
      <w:r w:rsidRPr="001574E2">
        <w:rPr>
          <w:rFonts w:ascii="Times New Roman" w:hAnsi="Times New Roman" w:cs="Times New Roman"/>
          <w:w w:val="110"/>
        </w:rPr>
        <w:t>мягкого инвентаря в журнале прием-сдачи. Контроль за использованием услуги будет</w:t>
      </w:r>
      <w:r w:rsidRPr="001574E2">
        <w:rPr>
          <w:rFonts w:ascii="Times New Roman" w:hAnsi="Times New Roman" w:cs="Times New Roman"/>
          <w:spacing w:val="1"/>
          <w:w w:val="110"/>
        </w:rPr>
        <w:t xml:space="preserve"> </w:t>
      </w:r>
      <w:r w:rsidRPr="001574E2">
        <w:rPr>
          <w:rFonts w:ascii="Times New Roman" w:hAnsi="Times New Roman" w:cs="Times New Roman"/>
          <w:w w:val="110"/>
        </w:rPr>
        <w:t>осуществляться на территории Заказчика; -Архитектурно-планировочное помещение</w:t>
      </w:r>
      <w:r w:rsidRPr="001574E2">
        <w:rPr>
          <w:rFonts w:ascii="Times New Roman" w:hAnsi="Times New Roman" w:cs="Times New Roman"/>
          <w:spacing w:val="1"/>
          <w:w w:val="110"/>
        </w:rPr>
        <w:t xml:space="preserve"> </w:t>
      </w:r>
      <w:r w:rsidRPr="001574E2">
        <w:rPr>
          <w:rFonts w:ascii="Times New Roman" w:hAnsi="Times New Roman" w:cs="Times New Roman"/>
          <w:w w:val="110"/>
        </w:rPr>
        <w:t>химчистки должно предусматривать соблюдение поточности технологического</w:t>
      </w:r>
      <w:r w:rsidRPr="001574E2">
        <w:rPr>
          <w:rFonts w:ascii="Times New Roman" w:hAnsi="Times New Roman" w:cs="Times New Roman"/>
          <w:spacing w:val="1"/>
          <w:w w:val="110"/>
        </w:rPr>
        <w:t xml:space="preserve"> </w:t>
      </w:r>
      <w:r w:rsidRPr="001574E2">
        <w:rPr>
          <w:rFonts w:ascii="Times New Roman" w:hAnsi="Times New Roman" w:cs="Times New Roman"/>
          <w:w w:val="110"/>
        </w:rPr>
        <w:t>процесса;</w:t>
      </w:r>
    </w:p>
    <w:p w:rsidR="00C600DF" w:rsidRDefault="00BD2DF9" w:rsidP="00587162">
      <w:pPr>
        <w:ind w:firstLine="567"/>
        <w:jc w:val="both"/>
        <w:rPr>
          <w:rFonts w:ascii="Times New Roman" w:hAnsi="Times New Roman" w:cs="Times New Roman"/>
          <w:w w:val="110"/>
        </w:rPr>
      </w:pPr>
      <w:r w:rsidRPr="00587162">
        <w:rPr>
          <w:rFonts w:ascii="Times New Roman" w:hAnsi="Times New Roman" w:cs="Times New Roman"/>
          <w:w w:val="110"/>
        </w:rPr>
        <w:t>Химическая чистка тюлей,</w:t>
      </w:r>
      <w:r w:rsidR="00587162">
        <w:rPr>
          <w:rFonts w:ascii="Times New Roman" w:hAnsi="Times New Roman" w:cs="Times New Roman"/>
          <w:w w:val="110"/>
          <w:lang w:val="ru-RU"/>
        </w:rPr>
        <w:t xml:space="preserve"> жалюзи,</w:t>
      </w:r>
      <w:r w:rsidRPr="00587162">
        <w:rPr>
          <w:rFonts w:ascii="Times New Roman" w:hAnsi="Times New Roman" w:cs="Times New Roman"/>
          <w:w w:val="110"/>
        </w:rPr>
        <w:t xml:space="preserve"> портьер, ковров и мягкого инвентаря должна</w:t>
      </w:r>
      <w:r w:rsidRPr="00587162">
        <w:rPr>
          <w:rFonts w:ascii="Times New Roman" w:hAnsi="Times New Roman" w:cs="Times New Roman"/>
          <w:spacing w:val="1"/>
          <w:w w:val="110"/>
        </w:rPr>
        <w:t xml:space="preserve"> </w:t>
      </w:r>
      <w:r w:rsidRPr="00587162">
        <w:rPr>
          <w:rFonts w:ascii="Times New Roman" w:hAnsi="Times New Roman" w:cs="Times New Roman"/>
          <w:w w:val="110"/>
        </w:rPr>
        <w:t>производиться на профессиональном оборудовании; - Заказчик вправе в любое время</w:t>
      </w:r>
      <w:r w:rsidRPr="00587162">
        <w:rPr>
          <w:rFonts w:ascii="Times New Roman" w:hAnsi="Times New Roman" w:cs="Times New Roman"/>
          <w:spacing w:val="1"/>
          <w:w w:val="110"/>
        </w:rPr>
        <w:t xml:space="preserve"> </w:t>
      </w:r>
      <w:r w:rsidRPr="00587162">
        <w:rPr>
          <w:rFonts w:ascii="Times New Roman" w:hAnsi="Times New Roman" w:cs="Times New Roman"/>
          <w:w w:val="110"/>
        </w:rPr>
        <w:t>направлять</w:t>
      </w:r>
      <w:r w:rsidRPr="00587162">
        <w:rPr>
          <w:rFonts w:ascii="Times New Roman" w:hAnsi="Times New Roman" w:cs="Times New Roman"/>
          <w:spacing w:val="2"/>
          <w:w w:val="110"/>
        </w:rPr>
        <w:t xml:space="preserve"> </w:t>
      </w:r>
      <w:r w:rsidRPr="00587162">
        <w:rPr>
          <w:rFonts w:ascii="Times New Roman" w:hAnsi="Times New Roman" w:cs="Times New Roman"/>
          <w:w w:val="110"/>
        </w:rPr>
        <w:t>представителей</w:t>
      </w:r>
      <w:r w:rsidRPr="00587162">
        <w:rPr>
          <w:rFonts w:ascii="Times New Roman" w:hAnsi="Times New Roman" w:cs="Times New Roman"/>
          <w:spacing w:val="3"/>
          <w:w w:val="110"/>
        </w:rPr>
        <w:t xml:space="preserve"> </w:t>
      </w:r>
      <w:r w:rsidRPr="00587162">
        <w:rPr>
          <w:rFonts w:ascii="Times New Roman" w:hAnsi="Times New Roman" w:cs="Times New Roman"/>
          <w:w w:val="110"/>
        </w:rPr>
        <w:t>для</w:t>
      </w:r>
      <w:r w:rsidRPr="00587162">
        <w:rPr>
          <w:rFonts w:ascii="Times New Roman" w:hAnsi="Times New Roman" w:cs="Times New Roman"/>
          <w:spacing w:val="3"/>
          <w:w w:val="110"/>
        </w:rPr>
        <w:t xml:space="preserve"> </w:t>
      </w:r>
      <w:r w:rsidRPr="00587162">
        <w:rPr>
          <w:rFonts w:ascii="Times New Roman" w:hAnsi="Times New Roman" w:cs="Times New Roman"/>
          <w:w w:val="110"/>
        </w:rPr>
        <w:t>осмотра</w:t>
      </w:r>
      <w:r w:rsidRPr="00587162">
        <w:rPr>
          <w:rFonts w:ascii="Times New Roman" w:hAnsi="Times New Roman" w:cs="Times New Roman"/>
          <w:spacing w:val="3"/>
          <w:w w:val="110"/>
        </w:rPr>
        <w:t xml:space="preserve"> </w:t>
      </w:r>
      <w:r w:rsidRPr="00587162">
        <w:rPr>
          <w:rFonts w:ascii="Times New Roman" w:hAnsi="Times New Roman" w:cs="Times New Roman"/>
          <w:w w:val="110"/>
        </w:rPr>
        <w:t>и</w:t>
      </w:r>
      <w:r w:rsidRPr="00587162">
        <w:rPr>
          <w:rFonts w:ascii="Times New Roman" w:hAnsi="Times New Roman" w:cs="Times New Roman"/>
          <w:spacing w:val="2"/>
          <w:w w:val="110"/>
        </w:rPr>
        <w:t xml:space="preserve"> </w:t>
      </w:r>
      <w:r w:rsidRPr="00587162">
        <w:rPr>
          <w:rFonts w:ascii="Times New Roman" w:hAnsi="Times New Roman" w:cs="Times New Roman"/>
          <w:w w:val="110"/>
        </w:rPr>
        <w:t>проверки</w:t>
      </w:r>
      <w:r w:rsidRPr="00587162">
        <w:rPr>
          <w:rFonts w:ascii="Times New Roman" w:hAnsi="Times New Roman" w:cs="Times New Roman"/>
          <w:spacing w:val="3"/>
          <w:w w:val="110"/>
        </w:rPr>
        <w:t xml:space="preserve"> </w:t>
      </w:r>
      <w:r w:rsidRPr="00587162">
        <w:rPr>
          <w:rFonts w:ascii="Times New Roman" w:hAnsi="Times New Roman" w:cs="Times New Roman"/>
          <w:w w:val="110"/>
        </w:rPr>
        <w:t>качества</w:t>
      </w:r>
      <w:r w:rsidRPr="00587162">
        <w:rPr>
          <w:rFonts w:ascii="Times New Roman" w:hAnsi="Times New Roman" w:cs="Times New Roman"/>
          <w:spacing w:val="3"/>
          <w:w w:val="110"/>
        </w:rPr>
        <w:t xml:space="preserve"> </w:t>
      </w:r>
      <w:r w:rsidRPr="00587162">
        <w:rPr>
          <w:rFonts w:ascii="Times New Roman" w:hAnsi="Times New Roman" w:cs="Times New Roman"/>
          <w:w w:val="110"/>
        </w:rPr>
        <w:t>оказания</w:t>
      </w:r>
      <w:r w:rsidRPr="00587162">
        <w:rPr>
          <w:rFonts w:ascii="Times New Roman" w:hAnsi="Times New Roman" w:cs="Times New Roman"/>
          <w:spacing w:val="3"/>
          <w:w w:val="110"/>
        </w:rPr>
        <w:t xml:space="preserve"> </w:t>
      </w:r>
      <w:r w:rsidRPr="00587162">
        <w:rPr>
          <w:rFonts w:ascii="Times New Roman" w:hAnsi="Times New Roman" w:cs="Times New Roman"/>
          <w:w w:val="110"/>
        </w:rPr>
        <w:t>услуг,</w:t>
      </w:r>
      <w:r w:rsidRPr="00587162">
        <w:rPr>
          <w:rFonts w:ascii="Times New Roman" w:hAnsi="Times New Roman" w:cs="Times New Roman"/>
          <w:spacing w:val="3"/>
          <w:w w:val="110"/>
        </w:rPr>
        <w:t xml:space="preserve"> </w:t>
      </w:r>
      <w:r w:rsidRPr="00587162">
        <w:rPr>
          <w:rFonts w:ascii="Times New Roman" w:hAnsi="Times New Roman" w:cs="Times New Roman"/>
          <w:w w:val="110"/>
        </w:rPr>
        <w:t>а</w:t>
      </w:r>
      <w:r w:rsidRPr="00587162">
        <w:rPr>
          <w:rFonts w:ascii="Times New Roman" w:hAnsi="Times New Roman" w:cs="Times New Roman"/>
          <w:spacing w:val="1"/>
          <w:w w:val="110"/>
        </w:rPr>
        <w:t xml:space="preserve"> </w:t>
      </w:r>
      <w:r w:rsidRPr="00587162">
        <w:rPr>
          <w:rFonts w:ascii="Times New Roman" w:hAnsi="Times New Roman" w:cs="Times New Roman"/>
          <w:w w:val="110"/>
        </w:rPr>
        <w:t>Поставщик</w:t>
      </w:r>
      <w:r w:rsidRPr="00587162">
        <w:rPr>
          <w:rFonts w:ascii="Times New Roman" w:hAnsi="Times New Roman" w:cs="Times New Roman"/>
          <w:spacing w:val="1"/>
          <w:w w:val="110"/>
        </w:rPr>
        <w:t xml:space="preserve"> </w:t>
      </w:r>
      <w:r w:rsidRPr="00587162">
        <w:rPr>
          <w:rFonts w:ascii="Times New Roman" w:hAnsi="Times New Roman" w:cs="Times New Roman"/>
          <w:w w:val="110"/>
        </w:rPr>
        <w:t>обязуется</w:t>
      </w:r>
      <w:r w:rsidRPr="00587162">
        <w:rPr>
          <w:rFonts w:ascii="Times New Roman" w:hAnsi="Times New Roman" w:cs="Times New Roman"/>
          <w:spacing w:val="2"/>
          <w:w w:val="110"/>
        </w:rPr>
        <w:t xml:space="preserve"> </w:t>
      </w:r>
      <w:r w:rsidRPr="00587162">
        <w:rPr>
          <w:rFonts w:ascii="Times New Roman" w:hAnsi="Times New Roman" w:cs="Times New Roman"/>
          <w:w w:val="110"/>
        </w:rPr>
        <w:t>предоставлять</w:t>
      </w:r>
      <w:r w:rsidRPr="00587162">
        <w:rPr>
          <w:rFonts w:ascii="Times New Roman" w:hAnsi="Times New Roman" w:cs="Times New Roman"/>
          <w:spacing w:val="2"/>
          <w:w w:val="110"/>
        </w:rPr>
        <w:t xml:space="preserve"> </w:t>
      </w:r>
      <w:r w:rsidRPr="00587162">
        <w:rPr>
          <w:rFonts w:ascii="Times New Roman" w:hAnsi="Times New Roman" w:cs="Times New Roman"/>
          <w:w w:val="110"/>
        </w:rPr>
        <w:t>доступ</w:t>
      </w:r>
      <w:r w:rsidRPr="00587162">
        <w:rPr>
          <w:rFonts w:ascii="Times New Roman" w:hAnsi="Times New Roman" w:cs="Times New Roman"/>
          <w:spacing w:val="2"/>
          <w:w w:val="110"/>
        </w:rPr>
        <w:t xml:space="preserve"> </w:t>
      </w:r>
      <w:r w:rsidRPr="00587162">
        <w:rPr>
          <w:rFonts w:ascii="Times New Roman" w:hAnsi="Times New Roman" w:cs="Times New Roman"/>
          <w:w w:val="110"/>
        </w:rPr>
        <w:t>в</w:t>
      </w:r>
      <w:r w:rsidRPr="00587162">
        <w:rPr>
          <w:rFonts w:ascii="Times New Roman" w:hAnsi="Times New Roman" w:cs="Times New Roman"/>
          <w:spacing w:val="2"/>
          <w:w w:val="110"/>
        </w:rPr>
        <w:t xml:space="preserve"> </w:t>
      </w:r>
      <w:r w:rsidRPr="00587162">
        <w:rPr>
          <w:rFonts w:ascii="Times New Roman" w:hAnsi="Times New Roman" w:cs="Times New Roman"/>
          <w:w w:val="110"/>
        </w:rPr>
        <w:t>помещения</w:t>
      </w:r>
      <w:r w:rsidRPr="00587162">
        <w:rPr>
          <w:rFonts w:ascii="Times New Roman" w:hAnsi="Times New Roman" w:cs="Times New Roman"/>
          <w:spacing w:val="2"/>
          <w:w w:val="110"/>
        </w:rPr>
        <w:t xml:space="preserve"> </w:t>
      </w:r>
      <w:r w:rsidRPr="00587162">
        <w:rPr>
          <w:rFonts w:ascii="Times New Roman" w:hAnsi="Times New Roman" w:cs="Times New Roman"/>
          <w:w w:val="110"/>
        </w:rPr>
        <w:t>и</w:t>
      </w:r>
      <w:r w:rsidRPr="00587162">
        <w:rPr>
          <w:rFonts w:ascii="Times New Roman" w:hAnsi="Times New Roman" w:cs="Times New Roman"/>
          <w:spacing w:val="2"/>
          <w:w w:val="110"/>
        </w:rPr>
        <w:t xml:space="preserve"> </w:t>
      </w:r>
      <w:r w:rsidRPr="00587162">
        <w:rPr>
          <w:rFonts w:ascii="Times New Roman" w:hAnsi="Times New Roman" w:cs="Times New Roman"/>
          <w:w w:val="110"/>
        </w:rPr>
        <w:t>к</w:t>
      </w:r>
      <w:r w:rsidRPr="00587162">
        <w:rPr>
          <w:rFonts w:ascii="Times New Roman" w:hAnsi="Times New Roman" w:cs="Times New Roman"/>
          <w:spacing w:val="2"/>
          <w:w w:val="110"/>
        </w:rPr>
        <w:t xml:space="preserve"> </w:t>
      </w:r>
      <w:r w:rsidRPr="00587162">
        <w:rPr>
          <w:rFonts w:ascii="Times New Roman" w:hAnsi="Times New Roman" w:cs="Times New Roman"/>
          <w:w w:val="110"/>
        </w:rPr>
        <w:t>оборудованию;</w:t>
      </w:r>
      <w:r w:rsidRPr="00587162">
        <w:rPr>
          <w:rFonts w:ascii="Times New Roman" w:hAnsi="Times New Roman" w:cs="Times New Roman"/>
          <w:spacing w:val="2"/>
          <w:w w:val="110"/>
        </w:rPr>
        <w:t xml:space="preserve"> </w:t>
      </w:r>
      <w:r w:rsidRPr="00587162">
        <w:rPr>
          <w:rFonts w:ascii="Times New Roman" w:hAnsi="Times New Roman" w:cs="Times New Roman"/>
          <w:w w:val="110"/>
        </w:rPr>
        <w:t>-</w:t>
      </w:r>
      <w:r w:rsidRPr="00587162">
        <w:rPr>
          <w:rFonts w:ascii="Times New Roman" w:hAnsi="Times New Roman" w:cs="Times New Roman"/>
          <w:spacing w:val="1"/>
          <w:w w:val="110"/>
        </w:rPr>
        <w:t xml:space="preserve"> </w:t>
      </w:r>
      <w:r w:rsidRPr="00587162">
        <w:rPr>
          <w:rFonts w:ascii="Times New Roman" w:hAnsi="Times New Roman" w:cs="Times New Roman"/>
          <w:w w:val="110"/>
        </w:rPr>
        <w:t>Деятельность химчистки должна осуществляться в соответствии с действующими</w:t>
      </w:r>
      <w:r w:rsidRPr="00587162">
        <w:rPr>
          <w:rFonts w:ascii="Times New Roman" w:hAnsi="Times New Roman" w:cs="Times New Roman"/>
          <w:spacing w:val="1"/>
          <w:w w:val="110"/>
        </w:rPr>
        <w:t xml:space="preserve"> </w:t>
      </w:r>
      <w:r w:rsidRPr="00587162">
        <w:rPr>
          <w:rFonts w:ascii="Times New Roman" w:hAnsi="Times New Roman" w:cs="Times New Roman"/>
          <w:w w:val="110"/>
        </w:rPr>
        <w:t>правилами «Санитарно-эпидемиологические требования к объектам коммунального</w:t>
      </w:r>
      <w:r w:rsidRPr="00587162">
        <w:rPr>
          <w:rFonts w:ascii="Times New Roman" w:hAnsi="Times New Roman" w:cs="Times New Roman"/>
          <w:spacing w:val="1"/>
          <w:w w:val="110"/>
        </w:rPr>
        <w:t xml:space="preserve"> </w:t>
      </w:r>
      <w:r w:rsidRPr="00587162">
        <w:rPr>
          <w:rFonts w:ascii="Times New Roman" w:hAnsi="Times New Roman" w:cs="Times New Roman"/>
          <w:w w:val="110"/>
        </w:rPr>
        <w:t>назначения», утвержденными ППРК №94 от 17.01.2012г - Услуги химической чистки</w:t>
      </w:r>
      <w:r w:rsidRPr="00587162">
        <w:rPr>
          <w:rFonts w:ascii="Times New Roman" w:hAnsi="Times New Roman" w:cs="Times New Roman"/>
          <w:spacing w:val="1"/>
          <w:w w:val="110"/>
        </w:rPr>
        <w:t xml:space="preserve"> </w:t>
      </w:r>
      <w:r w:rsidRPr="00587162">
        <w:rPr>
          <w:rFonts w:ascii="Times New Roman" w:hAnsi="Times New Roman" w:cs="Times New Roman"/>
          <w:w w:val="110"/>
        </w:rPr>
        <w:t>должны</w:t>
      </w:r>
      <w:r w:rsidRPr="00587162">
        <w:rPr>
          <w:rFonts w:ascii="Times New Roman" w:hAnsi="Times New Roman" w:cs="Times New Roman"/>
          <w:spacing w:val="5"/>
          <w:w w:val="110"/>
        </w:rPr>
        <w:t xml:space="preserve"> </w:t>
      </w:r>
      <w:r w:rsidRPr="00587162">
        <w:rPr>
          <w:rFonts w:ascii="Times New Roman" w:hAnsi="Times New Roman" w:cs="Times New Roman"/>
          <w:w w:val="110"/>
        </w:rPr>
        <w:t>быть</w:t>
      </w:r>
      <w:r w:rsidRPr="00587162">
        <w:rPr>
          <w:rFonts w:ascii="Times New Roman" w:hAnsi="Times New Roman" w:cs="Times New Roman"/>
          <w:spacing w:val="6"/>
          <w:w w:val="110"/>
        </w:rPr>
        <w:t xml:space="preserve"> </w:t>
      </w:r>
      <w:r w:rsidRPr="00587162">
        <w:rPr>
          <w:rFonts w:ascii="Times New Roman" w:hAnsi="Times New Roman" w:cs="Times New Roman"/>
          <w:w w:val="110"/>
        </w:rPr>
        <w:t>выполнены</w:t>
      </w:r>
      <w:r w:rsidRPr="00587162">
        <w:rPr>
          <w:rFonts w:ascii="Times New Roman" w:hAnsi="Times New Roman" w:cs="Times New Roman"/>
          <w:spacing w:val="6"/>
          <w:w w:val="110"/>
        </w:rPr>
        <w:t xml:space="preserve"> </w:t>
      </w:r>
      <w:r w:rsidRPr="00587162">
        <w:rPr>
          <w:rFonts w:ascii="Times New Roman" w:hAnsi="Times New Roman" w:cs="Times New Roman"/>
          <w:w w:val="110"/>
        </w:rPr>
        <w:t>согласно</w:t>
      </w:r>
      <w:r w:rsidRPr="00587162">
        <w:rPr>
          <w:rFonts w:ascii="Times New Roman" w:hAnsi="Times New Roman" w:cs="Times New Roman"/>
          <w:spacing w:val="6"/>
          <w:w w:val="110"/>
        </w:rPr>
        <w:t xml:space="preserve"> </w:t>
      </w:r>
      <w:r w:rsidRPr="00587162">
        <w:rPr>
          <w:rFonts w:ascii="Times New Roman" w:hAnsi="Times New Roman" w:cs="Times New Roman"/>
          <w:w w:val="110"/>
        </w:rPr>
        <w:t>СТ</w:t>
      </w:r>
      <w:r w:rsidRPr="00587162">
        <w:rPr>
          <w:rFonts w:ascii="Times New Roman" w:hAnsi="Times New Roman" w:cs="Times New Roman"/>
          <w:spacing w:val="6"/>
          <w:w w:val="110"/>
        </w:rPr>
        <w:t xml:space="preserve"> </w:t>
      </w:r>
      <w:r w:rsidRPr="00587162">
        <w:rPr>
          <w:rFonts w:ascii="Times New Roman" w:hAnsi="Times New Roman" w:cs="Times New Roman"/>
          <w:w w:val="110"/>
        </w:rPr>
        <w:t>РК</w:t>
      </w:r>
      <w:r w:rsidRPr="00587162">
        <w:rPr>
          <w:rFonts w:ascii="Times New Roman" w:hAnsi="Times New Roman" w:cs="Times New Roman"/>
          <w:spacing w:val="6"/>
          <w:w w:val="110"/>
        </w:rPr>
        <w:t xml:space="preserve"> </w:t>
      </w:r>
      <w:r w:rsidRPr="00587162">
        <w:rPr>
          <w:rFonts w:ascii="Times New Roman" w:hAnsi="Times New Roman" w:cs="Times New Roman"/>
          <w:w w:val="110"/>
        </w:rPr>
        <w:t>1075-2002.</w:t>
      </w:r>
    </w:p>
    <w:p w:rsidR="00E01B1B" w:rsidRDefault="00E01B1B" w:rsidP="00E01B1B">
      <w:pPr>
        <w:widowControl/>
        <w:autoSpaceDE/>
        <w:autoSpaceDN/>
        <w:spacing w:after="200" w:line="276" w:lineRule="auto"/>
        <w:ind w:firstLine="708"/>
        <w:jc w:val="center"/>
        <w:rPr>
          <w:rFonts w:ascii="Times New Roman" w:hAnsi="Times New Roman" w:cs="Times New Roman"/>
          <w:w w:val="110"/>
        </w:rPr>
      </w:pPr>
    </w:p>
    <w:p w:rsidR="00E01B1B" w:rsidRDefault="00E01B1B" w:rsidP="00E01B1B">
      <w:pPr>
        <w:widowControl/>
        <w:autoSpaceDE/>
        <w:autoSpaceDN/>
        <w:spacing w:after="200" w:line="276" w:lineRule="auto"/>
        <w:ind w:firstLine="708"/>
        <w:jc w:val="center"/>
        <w:rPr>
          <w:rFonts w:ascii="Times New Roman" w:hAnsi="Times New Roman" w:cs="Times New Roman"/>
          <w:w w:val="110"/>
        </w:rPr>
      </w:pPr>
    </w:p>
    <w:p w:rsidR="00E01B1B" w:rsidRDefault="00E01B1B" w:rsidP="00E01B1B">
      <w:pPr>
        <w:widowControl/>
        <w:autoSpaceDE/>
        <w:autoSpaceDN/>
        <w:spacing w:after="200" w:line="276" w:lineRule="auto"/>
        <w:ind w:firstLine="708"/>
        <w:jc w:val="center"/>
        <w:rPr>
          <w:rFonts w:ascii="Times New Roman" w:hAnsi="Times New Roman" w:cs="Times New Roman"/>
          <w:w w:val="110"/>
        </w:rPr>
      </w:pPr>
    </w:p>
    <w:p w:rsidR="00E01B1B" w:rsidRDefault="00E01B1B" w:rsidP="00E01B1B">
      <w:pPr>
        <w:widowControl/>
        <w:autoSpaceDE/>
        <w:autoSpaceDN/>
        <w:spacing w:after="200" w:line="276" w:lineRule="auto"/>
        <w:ind w:firstLine="708"/>
        <w:jc w:val="center"/>
        <w:rPr>
          <w:rFonts w:ascii="Times New Roman" w:hAnsi="Times New Roman" w:cs="Times New Roman"/>
          <w:w w:val="110"/>
        </w:rPr>
      </w:pPr>
    </w:p>
    <w:p w:rsidR="00E01B1B" w:rsidRDefault="00E01B1B" w:rsidP="00E01B1B">
      <w:pPr>
        <w:widowControl/>
        <w:autoSpaceDE/>
        <w:autoSpaceDN/>
        <w:spacing w:after="200" w:line="276" w:lineRule="auto"/>
        <w:ind w:firstLine="708"/>
        <w:jc w:val="center"/>
        <w:rPr>
          <w:rFonts w:ascii="Times New Roman" w:hAnsi="Times New Roman" w:cs="Times New Roman"/>
          <w:w w:val="110"/>
        </w:rPr>
      </w:pPr>
    </w:p>
    <w:p w:rsidR="00E01B1B" w:rsidRDefault="00E01B1B" w:rsidP="00E01B1B">
      <w:pPr>
        <w:widowControl/>
        <w:autoSpaceDE/>
        <w:autoSpaceDN/>
        <w:spacing w:after="200" w:line="276" w:lineRule="auto"/>
        <w:ind w:firstLine="708"/>
        <w:jc w:val="center"/>
        <w:rPr>
          <w:rFonts w:ascii="Times New Roman" w:hAnsi="Times New Roman" w:cs="Times New Roman"/>
          <w:w w:val="110"/>
        </w:rPr>
      </w:pPr>
    </w:p>
    <w:p w:rsidR="00E01B1B" w:rsidRDefault="00E01B1B" w:rsidP="00E01B1B">
      <w:pPr>
        <w:widowControl/>
        <w:autoSpaceDE/>
        <w:autoSpaceDN/>
        <w:spacing w:after="200" w:line="276" w:lineRule="auto"/>
        <w:ind w:firstLine="708"/>
        <w:jc w:val="center"/>
        <w:rPr>
          <w:rFonts w:ascii="Times New Roman" w:hAnsi="Times New Roman" w:cs="Times New Roman"/>
          <w:w w:val="110"/>
        </w:rPr>
      </w:pPr>
    </w:p>
    <w:p w:rsidR="00E01B1B" w:rsidRDefault="00E01B1B" w:rsidP="00E01B1B">
      <w:pPr>
        <w:widowControl/>
        <w:autoSpaceDE/>
        <w:autoSpaceDN/>
        <w:spacing w:after="200" w:line="276" w:lineRule="auto"/>
        <w:ind w:firstLine="708"/>
        <w:jc w:val="center"/>
        <w:rPr>
          <w:rFonts w:ascii="Times New Roman" w:hAnsi="Times New Roman" w:cs="Times New Roman"/>
          <w:w w:val="110"/>
        </w:rPr>
      </w:pPr>
    </w:p>
    <w:p w:rsidR="00E01B1B" w:rsidRDefault="00E01B1B" w:rsidP="00E01B1B">
      <w:pPr>
        <w:widowControl/>
        <w:autoSpaceDE/>
        <w:autoSpaceDN/>
        <w:spacing w:after="200" w:line="276" w:lineRule="auto"/>
        <w:ind w:firstLine="708"/>
        <w:jc w:val="center"/>
        <w:rPr>
          <w:rFonts w:ascii="Times New Roman" w:hAnsi="Times New Roman" w:cs="Times New Roman"/>
          <w:w w:val="110"/>
        </w:rPr>
      </w:pPr>
    </w:p>
    <w:p w:rsidR="00E01B1B" w:rsidRDefault="00E01B1B" w:rsidP="00E01B1B">
      <w:pPr>
        <w:widowControl/>
        <w:autoSpaceDE/>
        <w:autoSpaceDN/>
        <w:spacing w:after="200" w:line="276" w:lineRule="auto"/>
        <w:ind w:firstLine="708"/>
        <w:jc w:val="center"/>
        <w:rPr>
          <w:rFonts w:ascii="Times New Roman" w:hAnsi="Times New Roman" w:cs="Times New Roman"/>
          <w:w w:val="110"/>
        </w:rPr>
      </w:pPr>
    </w:p>
    <w:p w:rsidR="00E01B1B" w:rsidRDefault="00E01B1B" w:rsidP="00E01B1B">
      <w:pPr>
        <w:widowControl/>
        <w:autoSpaceDE/>
        <w:autoSpaceDN/>
        <w:spacing w:after="200" w:line="276" w:lineRule="auto"/>
        <w:ind w:firstLine="708"/>
        <w:jc w:val="center"/>
        <w:rPr>
          <w:rFonts w:ascii="Times New Roman" w:hAnsi="Times New Roman" w:cs="Times New Roman"/>
          <w:w w:val="110"/>
        </w:rPr>
      </w:pPr>
    </w:p>
    <w:p w:rsidR="00E01B1B" w:rsidRDefault="00E01B1B" w:rsidP="00E01B1B">
      <w:pPr>
        <w:widowControl/>
        <w:autoSpaceDE/>
        <w:autoSpaceDN/>
        <w:spacing w:after="200" w:line="276" w:lineRule="auto"/>
        <w:ind w:firstLine="708"/>
        <w:jc w:val="center"/>
        <w:rPr>
          <w:rFonts w:ascii="Times New Roman" w:hAnsi="Times New Roman" w:cs="Times New Roman"/>
          <w:w w:val="110"/>
        </w:rPr>
      </w:pPr>
    </w:p>
    <w:p w:rsidR="00E01B1B" w:rsidRDefault="00E01B1B" w:rsidP="00E01B1B">
      <w:pPr>
        <w:widowControl/>
        <w:autoSpaceDE/>
        <w:autoSpaceDN/>
        <w:spacing w:after="200" w:line="276" w:lineRule="auto"/>
        <w:ind w:firstLine="708"/>
        <w:jc w:val="center"/>
        <w:rPr>
          <w:rFonts w:ascii="Times New Roman" w:hAnsi="Times New Roman" w:cs="Times New Roman"/>
          <w:w w:val="110"/>
        </w:rPr>
      </w:pPr>
    </w:p>
    <w:p w:rsidR="00E01B1B" w:rsidRDefault="00E01B1B" w:rsidP="00E01B1B">
      <w:pPr>
        <w:widowControl/>
        <w:autoSpaceDE/>
        <w:autoSpaceDN/>
        <w:spacing w:after="200" w:line="276" w:lineRule="auto"/>
        <w:ind w:firstLine="708"/>
        <w:jc w:val="center"/>
        <w:rPr>
          <w:rFonts w:ascii="Times New Roman" w:hAnsi="Times New Roman" w:cs="Times New Roman"/>
          <w:w w:val="110"/>
        </w:rPr>
      </w:pPr>
    </w:p>
    <w:p w:rsidR="00E01B1B" w:rsidRDefault="00E01B1B" w:rsidP="00E01B1B">
      <w:pPr>
        <w:widowControl/>
        <w:autoSpaceDE/>
        <w:autoSpaceDN/>
        <w:spacing w:after="200" w:line="276" w:lineRule="auto"/>
        <w:ind w:firstLine="708"/>
        <w:jc w:val="center"/>
        <w:rPr>
          <w:rFonts w:ascii="Times New Roman" w:hAnsi="Times New Roman" w:cs="Times New Roman"/>
          <w:w w:val="110"/>
        </w:rPr>
      </w:pPr>
    </w:p>
    <w:p w:rsidR="00E01B1B" w:rsidRDefault="00E01B1B" w:rsidP="00E01B1B">
      <w:pPr>
        <w:widowControl/>
        <w:autoSpaceDE/>
        <w:autoSpaceDN/>
        <w:spacing w:after="200" w:line="276" w:lineRule="auto"/>
        <w:ind w:firstLine="708"/>
        <w:jc w:val="center"/>
        <w:rPr>
          <w:rFonts w:ascii="Times New Roman" w:hAnsi="Times New Roman" w:cs="Times New Roman"/>
          <w:w w:val="110"/>
        </w:rPr>
      </w:pPr>
    </w:p>
    <w:p w:rsidR="00E01B1B" w:rsidRDefault="00E01B1B" w:rsidP="00E01B1B">
      <w:pPr>
        <w:widowControl/>
        <w:autoSpaceDE/>
        <w:autoSpaceDN/>
        <w:spacing w:after="200" w:line="276" w:lineRule="auto"/>
        <w:ind w:firstLine="708"/>
        <w:jc w:val="center"/>
        <w:rPr>
          <w:rFonts w:ascii="Times New Roman" w:hAnsi="Times New Roman" w:cs="Times New Roman"/>
          <w:w w:val="110"/>
        </w:rPr>
      </w:pPr>
    </w:p>
    <w:p w:rsidR="00E01B1B" w:rsidRDefault="00E01B1B" w:rsidP="00E01B1B">
      <w:pPr>
        <w:widowControl/>
        <w:autoSpaceDE/>
        <w:autoSpaceDN/>
        <w:spacing w:after="200" w:line="276" w:lineRule="auto"/>
        <w:ind w:firstLine="708"/>
        <w:jc w:val="center"/>
        <w:rPr>
          <w:rFonts w:ascii="Times New Roman" w:hAnsi="Times New Roman" w:cs="Times New Roman"/>
          <w:w w:val="110"/>
        </w:rPr>
      </w:pPr>
    </w:p>
    <w:p w:rsidR="00E01B1B" w:rsidRDefault="00E01B1B" w:rsidP="00E01B1B">
      <w:pPr>
        <w:widowControl/>
        <w:autoSpaceDE/>
        <w:autoSpaceDN/>
        <w:spacing w:after="200" w:line="276" w:lineRule="auto"/>
        <w:ind w:firstLine="708"/>
        <w:jc w:val="center"/>
        <w:rPr>
          <w:rFonts w:ascii="Times New Roman" w:hAnsi="Times New Roman" w:cs="Times New Roman"/>
          <w:w w:val="110"/>
        </w:rPr>
      </w:pPr>
    </w:p>
    <w:p w:rsidR="00E01B1B" w:rsidRDefault="00E01B1B" w:rsidP="00E01B1B">
      <w:pPr>
        <w:widowControl/>
        <w:autoSpaceDE/>
        <w:autoSpaceDN/>
        <w:spacing w:after="200" w:line="276" w:lineRule="auto"/>
        <w:ind w:firstLine="708"/>
        <w:jc w:val="center"/>
        <w:rPr>
          <w:rFonts w:ascii="Times New Roman" w:hAnsi="Times New Roman" w:cs="Times New Roman"/>
          <w:w w:val="110"/>
        </w:rPr>
      </w:pPr>
    </w:p>
    <w:p w:rsidR="00E01B1B" w:rsidRDefault="00E01B1B" w:rsidP="00E01B1B">
      <w:pPr>
        <w:widowControl/>
        <w:autoSpaceDE/>
        <w:autoSpaceDN/>
        <w:spacing w:after="200" w:line="276" w:lineRule="auto"/>
        <w:ind w:firstLine="708"/>
        <w:jc w:val="center"/>
        <w:rPr>
          <w:rFonts w:ascii="Times New Roman" w:hAnsi="Times New Roman" w:cs="Times New Roman"/>
          <w:w w:val="110"/>
        </w:rPr>
      </w:pPr>
    </w:p>
    <w:p w:rsidR="00E01B1B" w:rsidRDefault="00E01B1B" w:rsidP="00E01B1B">
      <w:pPr>
        <w:widowControl/>
        <w:autoSpaceDE/>
        <w:autoSpaceDN/>
        <w:spacing w:after="200" w:line="276" w:lineRule="auto"/>
        <w:ind w:firstLine="708"/>
        <w:jc w:val="center"/>
        <w:rPr>
          <w:rFonts w:ascii="Times New Roman" w:hAnsi="Times New Roman" w:cs="Times New Roman"/>
          <w:w w:val="110"/>
        </w:rPr>
      </w:pPr>
    </w:p>
    <w:p w:rsidR="00E01B1B" w:rsidRDefault="00E01B1B" w:rsidP="00E01B1B">
      <w:pPr>
        <w:widowControl/>
        <w:autoSpaceDE/>
        <w:autoSpaceDN/>
        <w:spacing w:after="200" w:line="276" w:lineRule="auto"/>
        <w:ind w:firstLine="708"/>
        <w:jc w:val="center"/>
        <w:rPr>
          <w:rFonts w:ascii="Times New Roman" w:hAnsi="Times New Roman" w:cs="Times New Roman"/>
          <w:w w:val="110"/>
        </w:rPr>
      </w:pPr>
    </w:p>
    <w:p w:rsidR="00E01B1B" w:rsidRDefault="00E01B1B" w:rsidP="00E01B1B">
      <w:pPr>
        <w:widowControl/>
        <w:autoSpaceDE/>
        <w:autoSpaceDN/>
        <w:spacing w:after="200" w:line="276" w:lineRule="auto"/>
        <w:ind w:firstLine="708"/>
        <w:jc w:val="center"/>
        <w:rPr>
          <w:rFonts w:ascii="Times New Roman" w:hAnsi="Times New Roman" w:cs="Times New Roman"/>
          <w:w w:val="110"/>
        </w:rPr>
      </w:pPr>
      <w:bookmarkStart w:id="0" w:name="_GoBack"/>
      <w:bookmarkEnd w:id="0"/>
    </w:p>
    <w:p w:rsidR="00E01B1B" w:rsidRPr="00E01B1B" w:rsidRDefault="00E01B1B" w:rsidP="00E01B1B">
      <w:pPr>
        <w:pStyle w:val="a6"/>
        <w:widowControl w:val="0"/>
        <w:jc w:val="right"/>
        <w:rPr>
          <w:b/>
          <w:bCs/>
          <w:sz w:val="22"/>
          <w:szCs w:val="22"/>
          <w:lang w:val="kk-KZ"/>
        </w:rPr>
      </w:pPr>
      <w:r w:rsidRPr="00E01B1B">
        <w:rPr>
          <w:b/>
          <w:bCs/>
          <w:sz w:val="22"/>
          <w:szCs w:val="22"/>
          <w:lang w:val="kk-KZ"/>
        </w:rPr>
        <w:t>Бекітемін</w:t>
      </w:r>
    </w:p>
    <w:p w:rsidR="00E01B1B" w:rsidRPr="00E01B1B" w:rsidRDefault="00E01B1B" w:rsidP="00E01B1B">
      <w:pPr>
        <w:pStyle w:val="a6"/>
        <w:widowControl w:val="0"/>
        <w:jc w:val="right"/>
        <w:rPr>
          <w:sz w:val="22"/>
          <w:szCs w:val="22"/>
          <w:lang w:val="kk-KZ"/>
        </w:rPr>
      </w:pPr>
      <w:r w:rsidRPr="00E01B1B">
        <w:rPr>
          <w:sz w:val="22"/>
          <w:szCs w:val="22"/>
          <w:lang w:val="kk-KZ"/>
        </w:rPr>
        <w:t xml:space="preserve">Алматы қаласы Білім басқармасына қарасты </w:t>
      </w:r>
    </w:p>
    <w:p w:rsidR="00E01B1B" w:rsidRPr="00E01B1B" w:rsidRDefault="00E01B1B" w:rsidP="00E01B1B">
      <w:pPr>
        <w:pStyle w:val="a6"/>
        <w:widowControl w:val="0"/>
        <w:jc w:val="right"/>
        <w:rPr>
          <w:sz w:val="22"/>
          <w:szCs w:val="22"/>
          <w:lang w:val="kk-KZ"/>
        </w:rPr>
      </w:pPr>
      <w:r w:rsidRPr="00E01B1B">
        <w:rPr>
          <w:sz w:val="22"/>
          <w:szCs w:val="22"/>
          <w:lang w:val="kk-KZ"/>
        </w:rPr>
        <w:t xml:space="preserve">«№185 жалпы білім беретін мектеп» </w:t>
      </w:r>
    </w:p>
    <w:p w:rsidR="00E01B1B" w:rsidRPr="00E01B1B" w:rsidRDefault="00E01B1B" w:rsidP="00E01B1B">
      <w:pPr>
        <w:pStyle w:val="a6"/>
        <w:widowControl w:val="0"/>
        <w:jc w:val="right"/>
        <w:rPr>
          <w:sz w:val="22"/>
          <w:szCs w:val="22"/>
          <w:lang w:val="kk-KZ"/>
        </w:rPr>
      </w:pPr>
      <w:r w:rsidRPr="00E01B1B">
        <w:rPr>
          <w:sz w:val="22"/>
          <w:szCs w:val="22"/>
          <w:lang w:val="kk-KZ"/>
        </w:rPr>
        <w:t>КММ директоры</w:t>
      </w:r>
    </w:p>
    <w:p w:rsidR="00E01B1B" w:rsidRPr="00E01B1B" w:rsidRDefault="00E01B1B" w:rsidP="00E01B1B">
      <w:pPr>
        <w:pStyle w:val="a6"/>
        <w:widowControl w:val="0"/>
        <w:jc w:val="right"/>
        <w:rPr>
          <w:sz w:val="22"/>
          <w:szCs w:val="22"/>
          <w:lang w:val="kk-KZ"/>
        </w:rPr>
      </w:pPr>
      <w:r w:rsidRPr="00E01B1B">
        <w:rPr>
          <w:sz w:val="22"/>
          <w:szCs w:val="22"/>
          <w:lang w:val="kk-KZ"/>
        </w:rPr>
        <w:t>Д.Р. Кержикеева ____________</w:t>
      </w:r>
    </w:p>
    <w:p w:rsidR="00E01B1B" w:rsidRPr="00E01B1B" w:rsidRDefault="00E01B1B" w:rsidP="00E01B1B">
      <w:pPr>
        <w:pStyle w:val="a6"/>
        <w:widowControl w:val="0"/>
        <w:jc w:val="right"/>
        <w:rPr>
          <w:sz w:val="22"/>
          <w:szCs w:val="22"/>
          <w:lang w:val="kk-KZ"/>
        </w:rPr>
      </w:pPr>
      <w:r w:rsidRPr="00E01B1B">
        <w:rPr>
          <w:sz w:val="22"/>
          <w:szCs w:val="22"/>
          <w:lang w:val="kk-KZ"/>
        </w:rPr>
        <w:t>«____» _________ 2024 ж.</w:t>
      </w:r>
    </w:p>
    <w:p w:rsidR="00E01B1B" w:rsidRPr="00E01B1B" w:rsidRDefault="00E01B1B" w:rsidP="00E01B1B">
      <w:pPr>
        <w:pStyle w:val="a6"/>
        <w:widowControl w:val="0"/>
        <w:jc w:val="center"/>
        <w:rPr>
          <w:sz w:val="22"/>
          <w:szCs w:val="22"/>
          <w:lang w:val="kk-KZ"/>
        </w:rPr>
      </w:pPr>
    </w:p>
    <w:p w:rsidR="00E01B1B" w:rsidRPr="00E01B1B" w:rsidRDefault="00E01B1B" w:rsidP="00E01B1B">
      <w:pPr>
        <w:pStyle w:val="a6"/>
        <w:widowControl w:val="0"/>
        <w:jc w:val="center"/>
        <w:rPr>
          <w:b/>
          <w:bCs/>
          <w:sz w:val="22"/>
          <w:szCs w:val="22"/>
          <w:lang w:val="kk-KZ"/>
        </w:rPr>
      </w:pPr>
    </w:p>
    <w:p w:rsidR="00E01B1B" w:rsidRPr="00E01B1B" w:rsidRDefault="00E01B1B" w:rsidP="00E01B1B">
      <w:pPr>
        <w:pStyle w:val="a6"/>
        <w:widowControl w:val="0"/>
        <w:jc w:val="center"/>
        <w:rPr>
          <w:b/>
          <w:bCs/>
          <w:sz w:val="22"/>
          <w:szCs w:val="22"/>
          <w:lang w:val="kk-KZ"/>
        </w:rPr>
      </w:pPr>
      <w:r w:rsidRPr="00E01B1B">
        <w:rPr>
          <w:b/>
          <w:bCs/>
          <w:sz w:val="22"/>
          <w:szCs w:val="22"/>
          <w:lang w:val="kk-KZ"/>
        </w:rPr>
        <w:t>ТЕХНИКАЛЫҚ СИПАТТАМА</w:t>
      </w:r>
    </w:p>
    <w:p w:rsidR="00E01B1B" w:rsidRPr="00E01B1B" w:rsidRDefault="00E01B1B" w:rsidP="00E01B1B">
      <w:pPr>
        <w:pStyle w:val="a6"/>
        <w:widowControl w:val="0"/>
        <w:jc w:val="center"/>
        <w:rPr>
          <w:sz w:val="22"/>
          <w:szCs w:val="22"/>
          <w:lang w:val="kk-KZ"/>
        </w:rPr>
      </w:pPr>
    </w:p>
    <w:p w:rsidR="00E01B1B" w:rsidRPr="00E01B1B" w:rsidRDefault="00E01B1B" w:rsidP="00E01B1B">
      <w:pPr>
        <w:pStyle w:val="a6"/>
        <w:widowControl w:val="0"/>
        <w:jc w:val="both"/>
        <w:rPr>
          <w:bCs/>
          <w:sz w:val="22"/>
          <w:szCs w:val="22"/>
          <w:lang w:val="kk-KZ"/>
        </w:rPr>
      </w:pPr>
      <w:r w:rsidRPr="00E01B1B">
        <w:rPr>
          <w:b/>
          <w:bCs/>
          <w:sz w:val="22"/>
          <w:szCs w:val="22"/>
          <w:lang w:val="kk-KZ"/>
        </w:rPr>
        <w:t>ТЖҚ жеткізу орны:</w:t>
      </w:r>
      <w:r w:rsidRPr="00E01B1B">
        <w:rPr>
          <w:sz w:val="22"/>
          <w:szCs w:val="22"/>
          <w:lang w:val="kk-KZ"/>
        </w:rPr>
        <w:t xml:space="preserve"> Алматы қаласы</w:t>
      </w:r>
      <w:r w:rsidRPr="00E01B1B">
        <w:rPr>
          <w:bCs/>
          <w:sz w:val="22"/>
          <w:szCs w:val="22"/>
          <w:lang w:val="kk-KZ"/>
        </w:rPr>
        <w:t>, Алатау ауданы, Алғабас ш/а, Алдияр көшесі, 16</w:t>
      </w:r>
    </w:p>
    <w:p w:rsidR="00E01B1B" w:rsidRPr="00E01B1B" w:rsidRDefault="00E01B1B" w:rsidP="00E01B1B">
      <w:pPr>
        <w:pStyle w:val="a6"/>
        <w:widowControl w:val="0"/>
        <w:jc w:val="both"/>
        <w:rPr>
          <w:sz w:val="22"/>
          <w:szCs w:val="22"/>
          <w:lang w:val="kk-KZ"/>
        </w:rPr>
      </w:pPr>
      <w:r w:rsidRPr="00E01B1B">
        <w:rPr>
          <w:b/>
          <w:bCs/>
          <w:sz w:val="22"/>
          <w:szCs w:val="22"/>
          <w:lang w:val="kk-KZ"/>
        </w:rPr>
        <w:t>ТЖҚ жеткізу мерзімі:</w:t>
      </w:r>
      <w:r w:rsidRPr="00E01B1B">
        <w:rPr>
          <w:sz w:val="22"/>
          <w:szCs w:val="22"/>
          <w:lang w:val="kk-KZ"/>
        </w:rPr>
        <w:t xml:space="preserve"> қол қойылған күннен бастап </w:t>
      </w:r>
      <w:r w:rsidRPr="00E01B1B">
        <w:rPr>
          <w:bCs/>
          <w:sz w:val="22"/>
          <w:szCs w:val="22"/>
          <w:lang w:val="kk-KZ"/>
        </w:rPr>
        <w:t>__________ күн.</w:t>
      </w:r>
    </w:p>
    <w:p w:rsidR="00E01B1B" w:rsidRPr="00E01B1B" w:rsidRDefault="00E01B1B" w:rsidP="00E01B1B">
      <w:pPr>
        <w:pStyle w:val="a6"/>
        <w:widowControl w:val="0"/>
        <w:jc w:val="both"/>
        <w:rPr>
          <w:sz w:val="22"/>
          <w:szCs w:val="22"/>
          <w:lang w:val="kk-KZ"/>
        </w:rPr>
      </w:pPr>
      <w:r w:rsidRPr="00E01B1B">
        <w:rPr>
          <w:b/>
          <w:bCs/>
          <w:sz w:val="22"/>
          <w:szCs w:val="22"/>
          <w:lang w:val="kk-KZ"/>
        </w:rPr>
        <w:t>Келісім-шарттың әрекет ету мерзімі:</w:t>
      </w:r>
      <w:r w:rsidRPr="00E01B1B">
        <w:rPr>
          <w:sz w:val="22"/>
          <w:szCs w:val="22"/>
          <w:lang w:val="kk-KZ"/>
        </w:rPr>
        <w:t xml:space="preserve"> келісім-шартқа қол қойылған күннен бастап 2024 жылдың 31 желтоқсанына дейін.</w:t>
      </w:r>
    </w:p>
    <w:p w:rsidR="00E01B1B" w:rsidRPr="00E01B1B" w:rsidRDefault="00E01B1B" w:rsidP="00E01B1B">
      <w:pPr>
        <w:widowControl/>
        <w:autoSpaceDE/>
        <w:autoSpaceDN/>
        <w:spacing w:after="200" w:line="276" w:lineRule="auto"/>
        <w:ind w:firstLine="708"/>
        <w:jc w:val="both"/>
        <w:rPr>
          <w:rFonts w:ascii="Times New Roman" w:hAnsi="Times New Roman" w:cs="Times New Roman"/>
          <w:w w:val="110"/>
        </w:rPr>
      </w:pPr>
      <w:r w:rsidRPr="00E01B1B">
        <w:rPr>
          <w:rFonts w:ascii="Times New Roman" w:hAnsi="Times New Roman" w:cs="Times New Roman"/>
          <w:w w:val="110"/>
        </w:rPr>
        <w:t>Тюльдерді, перделерді, перделерді, кілемдерді және жұмсақ құралдарды химиялық тазалау қызметтері. Тюльдерді химиялық тазарту жөніндегі қызметтер - кемінде 2000 ш. м., перделерді химиялық тазалау жөніндегі қызметтер-кемінде 4000 ш. м. перделер-кемінде 500 ш. м.. - Тюльді тазалау екі аптада бір рет, жалюзиді тазалау айына бір рет, перделерді тазалау – бекітілген және келісілген кестеге сәйкес немесе Тапсырыс берушінің өтінімі бойынша екі аптада бір рет жүргізіледі. - Кестеге сәйкес немесе Тапсырыс берушінің өтінімі бойынша 500 шаршы метрден кем емес кілемдерді химиялық тазалау қызметі. Жеткізуші кілемдерді өз бетінше алып, әкеледі. - Жұмсақ мүкәммалды (орындықтарды, дивандарды және басқаларын жұмсақ қаптау) Аква тазалау қызметі Тапсырыс берушінің өтінімі бойынша айына бір рет жүргізіледі; жұмсақ мүкәммалға – 100 бірлік (орындықтарды, дивандарды және басқаларын жұмсақ қаптау) кіреді.</w:t>
      </w:r>
    </w:p>
    <w:p w:rsidR="00E01B1B" w:rsidRPr="00E01B1B" w:rsidRDefault="00E01B1B" w:rsidP="00E01B1B">
      <w:pPr>
        <w:widowControl/>
        <w:autoSpaceDE/>
        <w:autoSpaceDN/>
        <w:spacing w:after="200" w:line="276" w:lineRule="auto"/>
        <w:ind w:firstLine="708"/>
        <w:jc w:val="both"/>
        <w:rPr>
          <w:rFonts w:ascii="Times New Roman" w:hAnsi="Times New Roman" w:cs="Times New Roman"/>
          <w:w w:val="110"/>
        </w:rPr>
      </w:pPr>
      <w:r w:rsidRPr="00E01B1B">
        <w:rPr>
          <w:rFonts w:ascii="Times New Roman" w:hAnsi="Times New Roman" w:cs="Times New Roman"/>
          <w:w w:val="110"/>
        </w:rPr>
        <w:t xml:space="preserve">- Барлық технологиялық процестерді сақтау міндетті; - жеткізушінің көлігіндегі кестеге сәйкес Тапсырыс берушіге сағат 12:00-ге дейін Шығу; - қызмет көрсету Тапсырыс беруші өтінімді жіберген немесе кесте бойынша мерзім басталған күннен бастап екі күнтізбелік күн ішінде жүргізілуі тиіс; - тюльдерді, жалюздерді, перделерді, ламбрекиндерді, кілемдер мен жұмсақ мүкәммалды әкету және жеткізу Тапсырыс берушінің объектісінен өнім беруші өз бетінше өз күшімен және өз қаражаты есебінен жүргізеді; - Тапсырыс берушінің бұйымдарын Алматы қаласынан тыс жерге әкетуге тыйым салынады, Тапсырыс берушінің кез келген уақытта олардың жеткізушіде бар-жоғын тексеруге құқығы бар; - дивандарды, креслоларды, орындықтарды Химиялық тазалау жиһазды тапсырыс берушінің ғимаратынан тыс жерге әкетпей-ақ жергілікті жерде жүргізіледі; - тюльдерді, перделерді, ламбрекиндерді, кілемдерді және жұмсақ мүкәммалды қабылдау-беру Тапсырыс берушінің орналасқан жері бойынша жүргізіледі;- Тюльдер мен перделерді алып тастау және ілу, кілемдерді жинау мен таратуды жеткізуші жүзеге асырады; - тазалаудан кейінгі бұйымдардың сапасы талаптарға сай болуы тиіс; - Перделерді, тюльді, ламбрекиндерді және жұмсақ мүкәммалды тазалау қызметі өнім берушінің есебінен бұйымдар мен төбелік карниздерді ұсақ жөндеуді қамтуы тиіс; - перделер мен тюльдер жақсы үтіктелуі, әжімдерсіз, қисаюсыз, мыжылған және ылғалды жерлерсіз, қыртыстарсыз, бұрмалануларсыз, жылтырлығы мен бітелуі болмауы және жағымсыз иісі болмауы тиіс - кілемдер деформацияланбауы және қатаюы, құрылымын өзгертпеуі, бөгде жағымсыз иіске (ылғалдылық, шірік) ие болмауы тиіс, кілемдерді әрлеу жұмыстары шаңсорғышты, қаданы көтеруді қамтуы тиіс. Перделер мен тюльдер, перделер, ламбрекендер мен жұмсақ мүкәммалды Тапсырыс берушінің өкілі оның ақтығы, дақтардың болмауы бойынша көзбен шолып бағалайды; -жұмыс басталар алдында анықталған елеулі ақаулар - мұндай ақаулар қабылдау актісінде көрсетілуі тиіс. Сіз </w:t>
      </w:r>
      <w:r w:rsidRPr="00E01B1B">
        <w:rPr>
          <w:rFonts w:ascii="Times New Roman" w:hAnsi="Times New Roman" w:cs="Times New Roman"/>
          <w:w w:val="110"/>
        </w:rPr>
        <w:lastRenderedPageBreak/>
        <w:t>фотосуреттерді қоса аласыз. Егер ақаулар қабылдау актісінде көрсетілмесе, онда жеткізушінің есебінен үш күн ішінде жойылуы тиіс. - Кептірілген тюльдерде, перделерде, кілемдерде және жұмсақ жабдықтарда қалдық ылғалдылық болмауы керек; - түрлі-түсті материалдар түсін, үлгісін, матаның рельефін сақтауы керек, дақтар мен дақтар болмауы керек; - Таза бұйымдарды тікелей еденде сақтауға жол берілмейді; - таза және үтіктелген тюльдер мен перделерді, ламберекендерді, сондай-ақ тазартылған кілемдер мен жұмсақ мүкәммалды әкелу тек қаптамада ғана жүргізіледі; - Тапсырыс беруші сапасыз тазалауды анықтаған жағдайда, бұйымды қайтару және өнім берушінің есебінен қайта Тазалау не жаңа бұйымдарға ауыстыру жүзеге асырылады. Бұйымды қайта тазалау қайтарылған сәттен бастап 24 сағаттан кешіктірілмей жүзеге асырылуы тиіс;-қабылдау-тапсыру журналында алынатын және қабылданатын тюльдердің, перделердің, ламбрекендердің, кілемдердің және жұмсақ мүкәммалдың санын міндетті түрде белгілеу. Қызметті пайдалануды бақылау Тапсырыс берушінің аумағында жүзеге асырылатын болады;-құрғақ тазалаудың сәулеттік-жоспарлау үй-жайы технологиялық процестің ағынын сақтауды көздеуге тиіс;</w:t>
      </w:r>
    </w:p>
    <w:p w:rsidR="00E01B1B" w:rsidRDefault="00E01B1B" w:rsidP="00E01B1B">
      <w:pPr>
        <w:widowControl/>
        <w:autoSpaceDE/>
        <w:autoSpaceDN/>
        <w:spacing w:after="200" w:line="276" w:lineRule="auto"/>
        <w:ind w:firstLine="708"/>
        <w:jc w:val="both"/>
        <w:rPr>
          <w:rFonts w:ascii="Times New Roman" w:hAnsi="Times New Roman" w:cs="Times New Roman"/>
          <w:w w:val="110"/>
        </w:rPr>
      </w:pPr>
      <w:r w:rsidRPr="00E01B1B">
        <w:rPr>
          <w:rFonts w:ascii="Times New Roman" w:hAnsi="Times New Roman" w:cs="Times New Roman"/>
          <w:w w:val="110"/>
        </w:rPr>
        <w:t>Тюльдерді, перделерді, перделерді, кілемдерді және жұмсақ мүкәммалды химиялық тазалау кәсіби жабдықта жүргізілуі тиіс; - Тапсырыс беруші кез келген уақытта қызмет көрсету сапасын тексеру және тексеру үшін өкілдерді жіберуге құқылы, ал өнім беруші үй-жайларға және жабдыққа қолжетімділікті ұсынуға міндеттенеді; - химиялық тазалау қызметі қолданыстағы "санитариялық-эпидемиологиялық талаптар" ережесіне сәйкес жүзеге асырылуы тиіс 17.01.2012 ж. №94 ҚРҮК бекіткен Коммуналдық мақсаттағы объектілерге - химиялық тазарту қызметтері ҚР СТ 1075-2002 сәйкес орындалуы тиіс.</w:t>
      </w:r>
    </w:p>
    <w:p w:rsidR="00C600DF" w:rsidRDefault="00C600DF">
      <w:pPr>
        <w:widowControl/>
        <w:autoSpaceDE/>
        <w:autoSpaceDN/>
        <w:spacing w:after="200" w:line="276" w:lineRule="auto"/>
        <w:rPr>
          <w:rFonts w:ascii="Times New Roman" w:hAnsi="Times New Roman" w:cs="Times New Roman"/>
          <w:w w:val="110"/>
        </w:rPr>
      </w:pPr>
      <w:r w:rsidRPr="00E01B1B">
        <w:rPr>
          <w:rFonts w:ascii="Times New Roman" w:hAnsi="Times New Roman" w:cs="Times New Roman"/>
        </w:rPr>
        <w:br w:type="page"/>
      </w:r>
    </w:p>
    <w:sectPr w:rsidR="00C600DF" w:rsidSect="004165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A00002EF" w:usb1="4000004B"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F02F2"/>
    <w:multiLevelType w:val="hybridMultilevel"/>
    <w:tmpl w:val="3A40FAD0"/>
    <w:lvl w:ilvl="0" w:tplc="982AEE8C">
      <w:numFmt w:val="bullet"/>
      <w:lvlText w:val="-"/>
      <w:lvlJc w:val="left"/>
      <w:pPr>
        <w:ind w:left="205" w:hanging="104"/>
      </w:pPr>
      <w:rPr>
        <w:rFonts w:ascii="Cambria" w:eastAsia="Cambria" w:hAnsi="Cambria" w:cs="Cambria" w:hint="default"/>
        <w:w w:val="94"/>
        <w:sz w:val="17"/>
        <w:szCs w:val="17"/>
        <w:lang w:val="kk-KZ" w:eastAsia="en-US" w:bidi="ar-SA"/>
      </w:rPr>
    </w:lvl>
    <w:lvl w:ilvl="1" w:tplc="FA645D68">
      <w:numFmt w:val="bullet"/>
      <w:lvlText w:val="•"/>
      <w:lvlJc w:val="left"/>
      <w:pPr>
        <w:ind w:left="980" w:hanging="104"/>
      </w:pPr>
      <w:rPr>
        <w:rFonts w:hint="default"/>
        <w:lang w:val="kk-KZ" w:eastAsia="en-US" w:bidi="ar-SA"/>
      </w:rPr>
    </w:lvl>
    <w:lvl w:ilvl="2" w:tplc="FB20A026">
      <w:numFmt w:val="bullet"/>
      <w:lvlText w:val="•"/>
      <w:lvlJc w:val="left"/>
      <w:pPr>
        <w:ind w:left="1760" w:hanging="104"/>
      </w:pPr>
      <w:rPr>
        <w:rFonts w:hint="default"/>
        <w:lang w:val="kk-KZ" w:eastAsia="en-US" w:bidi="ar-SA"/>
      </w:rPr>
    </w:lvl>
    <w:lvl w:ilvl="3" w:tplc="550E4BA0">
      <w:numFmt w:val="bullet"/>
      <w:lvlText w:val="•"/>
      <w:lvlJc w:val="left"/>
      <w:pPr>
        <w:ind w:left="2541" w:hanging="104"/>
      </w:pPr>
      <w:rPr>
        <w:rFonts w:hint="default"/>
        <w:lang w:val="kk-KZ" w:eastAsia="en-US" w:bidi="ar-SA"/>
      </w:rPr>
    </w:lvl>
    <w:lvl w:ilvl="4" w:tplc="D25254FA">
      <w:numFmt w:val="bullet"/>
      <w:lvlText w:val="•"/>
      <w:lvlJc w:val="left"/>
      <w:pPr>
        <w:ind w:left="3321" w:hanging="104"/>
      </w:pPr>
      <w:rPr>
        <w:rFonts w:hint="default"/>
        <w:lang w:val="kk-KZ" w:eastAsia="en-US" w:bidi="ar-SA"/>
      </w:rPr>
    </w:lvl>
    <w:lvl w:ilvl="5" w:tplc="8DB28F50">
      <w:numFmt w:val="bullet"/>
      <w:lvlText w:val="•"/>
      <w:lvlJc w:val="left"/>
      <w:pPr>
        <w:ind w:left="4102" w:hanging="104"/>
      </w:pPr>
      <w:rPr>
        <w:rFonts w:hint="default"/>
        <w:lang w:val="kk-KZ" w:eastAsia="en-US" w:bidi="ar-SA"/>
      </w:rPr>
    </w:lvl>
    <w:lvl w:ilvl="6" w:tplc="65004EF0">
      <w:numFmt w:val="bullet"/>
      <w:lvlText w:val="•"/>
      <w:lvlJc w:val="left"/>
      <w:pPr>
        <w:ind w:left="4882" w:hanging="104"/>
      </w:pPr>
      <w:rPr>
        <w:rFonts w:hint="default"/>
        <w:lang w:val="kk-KZ" w:eastAsia="en-US" w:bidi="ar-SA"/>
      </w:rPr>
    </w:lvl>
    <w:lvl w:ilvl="7" w:tplc="C43CCD64">
      <w:numFmt w:val="bullet"/>
      <w:lvlText w:val="•"/>
      <w:lvlJc w:val="left"/>
      <w:pPr>
        <w:ind w:left="5663" w:hanging="104"/>
      </w:pPr>
      <w:rPr>
        <w:rFonts w:hint="default"/>
        <w:lang w:val="kk-KZ" w:eastAsia="en-US" w:bidi="ar-SA"/>
      </w:rPr>
    </w:lvl>
    <w:lvl w:ilvl="8" w:tplc="2886FA90">
      <w:numFmt w:val="bullet"/>
      <w:lvlText w:val="•"/>
      <w:lvlJc w:val="left"/>
      <w:pPr>
        <w:ind w:left="6443" w:hanging="104"/>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F9"/>
    <w:rsid w:val="002D4DC2"/>
    <w:rsid w:val="00416583"/>
    <w:rsid w:val="00587162"/>
    <w:rsid w:val="005E24C0"/>
    <w:rsid w:val="00986276"/>
    <w:rsid w:val="00AF3701"/>
    <w:rsid w:val="00BD2DF9"/>
    <w:rsid w:val="00C600DF"/>
    <w:rsid w:val="00DC1793"/>
    <w:rsid w:val="00E01B1B"/>
    <w:rsid w:val="00E85EBF"/>
    <w:rsid w:val="00EC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560E"/>
  <w15:docId w15:val="{EFACB426-5C28-4E34-9465-8718F7A0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D2DF9"/>
    <w:pPr>
      <w:widowControl w:val="0"/>
      <w:autoSpaceDE w:val="0"/>
      <w:autoSpaceDN w:val="0"/>
      <w:spacing w:after="0" w:line="240" w:lineRule="auto"/>
    </w:pPr>
    <w:rPr>
      <w:rFonts w:ascii="Cambria" w:eastAsia="Cambria" w:hAnsi="Cambria" w:cs="Cambria"/>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D2DF9"/>
    <w:rPr>
      <w:sz w:val="17"/>
      <w:szCs w:val="17"/>
    </w:rPr>
  </w:style>
  <w:style w:type="character" w:customStyle="1" w:styleId="a4">
    <w:name w:val="Основной текст Знак"/>
    <w:basedOn w:val="a0"/>
    <w:link w:val="a3"/>
    <w:uiPriority w:val="1"/>
    <w:rsid w:val="00BD2DF9"/>
    <w:rPr>
      <w:rFonts w:ascii="Cambria" w:eastAsia="Cambria" w:hAnsi="Cambria" w:cs="Cambria"/>
      <w:sz w:val="17"/>
      <w:szCs w:val="17"/>
      <w:lang w:val="kk-KZ"/>
    </w:rPr>
  </w:style>
  <w:style w:type="paragraph" w:styleId="a5">
    <w:name w:val="List Paragraph"/>
    <w:basedOn w:val="a"/>
    <w:uiPriority w:val="1"/>
    <w:qFormat/>
    <w:rsid w:val="00BD2DF9"/>
    <w:pPr>
      <w:spacing w:before="2"/>
      <w:ind w:left="205" w:right="224"/>
    </w:pPr>
  </w:style>
  <w:style w:type="paragraph" w:styleId="a6">
    <w:name w:val="No Spacing"/>
    <w:uiPriority w:val="1"/>
    <w:qFormat/>
    <w:rsid w:val="00E01B1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1452</Words>
  <Characters>8280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№185</cp:lastModifiedBy>
  <cp:revision>2</cp:revision>
  <dcterms:created xsi:type="dcterms:W3CDTF">2024-06-23T08:26:00Z</dcterms:created>
  <dcterms:modified xsi:type="dcterms:W3CDTF">2024-06-23T08:26:00Z</dcterms:modified>
</cp:coreProperties>
</file>