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D6" w:rsidRPr="005E1A81" w:rsidRDefault="001D0FD6" w:rsidP="001D0FD6">
      <w:pPr>
        <w:pStyle w:val="a3"/>
        <w:spacing w:before="71" w:line="458" w:lineRule="auto"/>
        <w:ind w:left="846" w:right="3164" w:firstLine="159"/>
        <w:rPr>
          <w:rFonts w:ascii="Times New Roman" w:hAnsi="Times New Roman" w:cs="Times New Roman"/>
          <w:color w:val="221E1E"/>
          <w:spacing w:val="-2"/>
          <w:sz w:val="20"/>
          <w:szCs w:val="20"/>
          <w:lang w:val="kk-KZ"/>
        </w:rPr>
      </w:pPr>
    </w:p>
    <w:p w:rsidR="001D0FD6" w:rsidRPr="001D0FD6" w:rsidRDefault="001D0FD6" w:rsidP="001D0FD6">
      <w:pPr>
        <w:pStyle w:val="a3"/>
        <w:spacing w:before="71" w:line="458" w:lineRule="auto"/>
        <w:ind w:left="846" w:right="3164" w:firstLine="15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D0F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Техническая спецификация </w:t>
      </w:r>
    </w:p>
    <w:p w:rsidR="00560F0E" w:rsidRPr="004631D6" w:rsidRDefault="00560F0E" w:rsidP="00560F0E">
      <w:pPr>
        <w:pStyle w:val="a3"/>
        <w:spacing w:before="71" w:line="458" w:lineRule="auto"/>
        <w:ind w:left="846" w:right="3164" w:firstLine="15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0F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Проф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айлды</w:t>
      </w:r>
      <w:r w:rsidRPr="00560F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бейнекамераны</w:t>
      </w:r>
      <w:r w:rsidR="007B33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60F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сатып алу және орнату жеңімпаздың есебінен. Жоспарланған сома – </w:t>
      </w:r>
      <w:r w:rsidR="00307F8D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307F8D" w:rsidRPr="00307F8D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C23063" w:rsidRPr="00C23063">
        <w:rPr>
          <w:rFonts w:ascii="Times New Roman" w:hAnsi="Times New Roman" w:cs="Times New Roman"/>
          <w:b/>
          <w:sz w:val="20"/>
          <w:szCs w:val="20"/>
          <w:lang w:val="kk-KZ"/>
        </w:rPr>
        <w:t xml:space="preserve">1785 </w:t>
      </w:r>
      <w:r w:rsidR="005E1A81">
        <w:rPr>
          <w:rFonts w:ascii="Times New Roman" w:hAnsi="Times New Roman" w:cs="Times New Roman"/>
          <w:b/>
          <w:sz w:val="20"/>
          <w:szCs w:val="20"/>
          <w:lang w:val="kk-KZ"/>
        </w:rPr>
        <w:t>теңге. 71</w:t>
      </w:r>
      <w:r w:rsidR="00C2306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тиын</w:t>
      </w:r>
      <w:r w:rsidR="00C23063" w:rsidRPr="00C23063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Pr="00560F0E">
        <w:rPr>
          <w:rFonts w:ascii="Times New Roman" w:hAnsi="Times New Roman" w:cs="Times New Roman"/>
          <w:b/>
          <w:sz w:val="20"/>
          <w:szCs w:val="20"/>
          <w:lang w:val="kk-KZ"/>
        </w:rPr>
        <w:t>елісімшартқа қол қойылға</w:t>
      </w:r>
      <w:r w:rsidR="00307F8D">
        <w:rPr>
          <w:rFonts w:ascii="Times New Roman" w:hAnsi="Times New Roman" w:cs="Times New Roman"/>
          <w:b/>
          <w:sz w:val="20"/>
          <w:szCs w:val="20"/>
          <w:lang w:val="kk-KZ"/>
        </w:rPr>
        <w:t>ннан кейін</w:t>
      </w:r>
      <w:r w:rsidR="00307F8D" w:rsidRPr="00307F8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3</w:t>
      </w:r>
      <w:r w:rsidR="005F3F50" w:rsidRPr="005F3F50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Pr="00560F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күнтізбелік күнге дейін жеткізу-монтаждау жұмыстары. </w:t>
      </w:r>
      <w:r w:rsidRPr="004631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Төмендегі сипаттамаларға сәйкес болуы керек. Кем дегенде 12 айға кепілдік.               </w:t>
      </w:r>
    </w:p>
    <w:p w:rsidR="001D0FD6" w:rsidRPr="001D0FD6" w:rsidRDefault="001D0FD6" w:rsidP="001D0FD6">
      <w:pPr>
        <w:pStyle w:val="a3"/>
        <w:spacing w:before="71" w:line="458" w:lineRule="auto"/>
        <w:ind w:left="846" w:right="3164" w:firstLine="159"/>
        <w:rPr>
          <w:rFonts w:ascii="Times New Roman" w:hAnsi="Times New Roman" w:cs="Times New Roman"/>
          <w:b/>
          <w:sz w:val="20"/>
          <w:szCs w:val="20"/>
        </w:rPr>
      </w:pPr>
      <w:r w:rsidRPr="001D0FD6">
        <w:rPr>
          <w:rFonts w:ascii="Times New Roman" w:hAnsi="Times New Roman" w:cs="Times New Roman"/>
          <w:b/>
          <w:sz w:val="20"/>
          <w:szCs w:val="20"/>
        </w:rPr>
        <w:t xml:space="preserve">Покупка и установка </w:t>
      </w:r>
      <w:proofErr w:type="spellStart"/>
      <w:r w:rsidRPr="001D0FD6">
        <w:rPr>
          <w:rFonts w:ascii="Times New Roman" w:hAnsi="Times New Roman" w:cs="Times New Roman"/>
          <w:b/>
          <w:sz w:val="20"/>
          <w:szCs w:val="20"/>
        </w:rPr>
        <w:t>проф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айлов</w:t>
      </w:r>
      <w:r w:rsidRPr="001D0FD6">
        <w:rPr>
          <w:rFonts w:ascii="Times New Roman" w:hAnsi="Times New Roman" w:cs="Times New Roman"/>
          <w:b/>
          <w:sz w:val="20"/>
          <w:szCs w:val="20"/>
        </w:rPr>
        <w:t xml:space="preserve">ой видеокамеры осуществляется за счет победителя. Плановая сумма – </w:t>
      </w:r>
      <w:r w:rsidR="00307F8D">
        <w:rPr>
          <w:rFonts w:ascii="Times New Roman" w:hAnsi="Times New Roman" w:cs="Times New Roman"/>
          <w:b/>
          <w:sz w:val="20"/>
          <w:szCs w:val="20"/>
        </w:rPr>
        <w:t>40</w:t>
      </w:r>
      <w:r w:rsidR="00C23063">
        <w:rPr>
          <w:rFonts w:ascii="Times New Roman" w:hAnsi="Times New Roman" w:cs="Times New Roman"/>
          <w:b/>
          <w:sz w:val="20"/>
          <w:szCs w:val="20"/>
        </w:rPr>
        <w:t>1785</w:t>
      </w:r>
      <w:r w:rsidRPr="001D0FD6">
        <w:rPr>
          <w:rFonts w:ascii="Times New Roman" w:hAnsi="Times New Roman" w:cs="Times New Roman"/>
          <w:b/>
          <w:sz w:val="20"/>
          <w:szCs w:val="20"/>
        </w:rPr>
        <w:t>тенге</w:t>
      </w:r>
      <w:r w:rsidR="005E1A81">
        <w:rPr>
          <w:rFonts w:ascii="Times New Roman" w:hAnsi="Times New Roman" w:cs="Times New Roman"/>
          <w:b/>
          <w:sz w:val="20"/>
          <w:szCs w:val="20"/>
        </w:rPr>
        <w:t xml:space="preserve"> 71</w:t>
      </w:r>
      <w:bookmarkStart w:id="0" w:name="_GoBack"/>
      <w:bookmarkEnd w:id="0"/>
      <w:r w:rsidR="00C23063">
        <w:rPr>
          <w:rFonts w:ascii="Times New Roman" w:hAnsi="Times New Roman" w:cs="Times New Roman"/>
          <w:b/>
          <w:sz w:val="20"/>
          <w:szCs w:val="20"/>
        </w:rPr>
        <w:t xml:space="preserve"> тиын</w:t>
      </w:r>
      <w:r w:rsidRPr="001D0FD6">
        <w:rPr>
          <w:rFonts w:ascii="Times New Roman" w:hAnsi="Times New Roman" w:cs="Times New Roman"/>
          <w:b/>
          <w:sz w:val="20"/>
          <w:szCs w:val="20"/>
        </w:rPr>
        <w:t xml:space="preserve">. Доставка и монтажные работы </w:t>
      </w:r>
      <w:r w:rsidR="00307F8D">
        <w:rPr>
          <w:rFonts w:ascii="Times New Roman" w:hAnsi="Times New Roman" w:cs="Times New Roman"/>
          <w:b/>
          <w:sz w:val="20"/>
          <w:szCs w:val="20"/>
        </w:rPr>
        <w:t>до</w:t>
      </w:r>
      <w:r w:rsidR="00307F8D" w:rsidRPr="00C23063">
        <w:rPr>
          <w:rFonts w:ascii="Times New Roman" w:hAnsi="Times New Roman" w:cs="Times New Roman"/>
          <w:b/>
          <w:sz w:val="20"/>
          <w:szCs w:val="20"/>
        </w:rPr>
        <w:t>3</w:t>
      </w:r>
      <w:r w:rsidR="005F3F50" w:rsidRPr="005F3F50">
        <w:rPr>
          <w:rFonts w:ascii="Times New Roman" w:hAnsi="Times New Roman" w:cs="Times New Roman"/>
          <w:b/>
          <w:sz w:val="20"/>
          <w:szCs w:val="20"/>
        </w:rPr>
        <w:t>0</w:t>
      </w:r>
      <w:r w:rsidRPr="001D0FD6">
        <w:rPr>
          <w:rFonts w:ascii="Times New Roman" w:hAnsi="Times New Roman" w:cs="Times New Roman"/>
          <w:b/>
          <w:sz w:val="20"/>
          <w:szCs w:val="20"/>
        </w:rPr>
        <w:t xml:space="preserve"> календарных дней после подписания договора. Должен соответствовать приведенным ниже характеристикам. Гарантия не менее 12 месяцев.</w:t>
      </w:r>
    </w:p>
    <w:p w:rsidR="0034219B" w:rsidRDefault="0034219B">
      <w:pPr>
        <w:pStyle w:val="a3"/>
        <w:rPr>
          <w:sz w:val="11"/>
        </w:rPr>
      </w:pPr>
    </w:p>
    <w:p w:rsidR="0034219B" w:rsidRDefault="0034219B">
      <w:pPr>
        <w:pStyle w:val="a3"/>
        <w:rPr>
          <w:sz w:val="11"/>
        </w:rPr>
      </w:pPr>
    </w:p>
    <w:p w:rsidR="001D0FD6" w:rsidRDefault="001D0FD6">
      <w:pPr>
        <w:pStyle w:val="a3"/>
        <w:rPr>
          <w:sz w:val="11"/>
        </w:rPr>
      </w:pPr>
    </w:p>
    <w:p w:rsidR="001D0FD6" w:rsidRDefault="001D0FD6">
      <w:pPr>
        <w:pStyle w:val="a3"/>
        <w:rPr>
          <w:sz w:val="11"/>
        </w:rPr>
      </w:pPr>
    </w:p>
    <w:p w:rsidR="001D0FD6" w:rsidRDefault="007B3386">
      <w:pPr>
        <w:pStyle w:val="a3"/>
        <w:rPr>
          <w:sz w:val="11"/>
        </w:rPr>
      </w:pPr>
      <w:r w:rsidRPr="007B3386">
        <w:rPr>
          <w:sz w:val="11"/>
        </w:rPr>
        <w:t xml:space="preserve"> </w:t>
      </w:r>
      <w:r>
        <w:rPr>
          <w:sz w:val="11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D0FD6" w:rsidRDefault="001D0FD6">
      <w:pPr>
        <w:pStyle w:val="a3"/>
        <w:rPr>
          <w:sz w:val="11"/>
        </w:rPr>
      </w:pPr>
    </w:p>
    <w:p w:rsidR="0034219B" w:rsidRPr="00AE60C1" w:rsidRDefault="001D0FD6">
      <w:pPr>
        <w:pStyle w:val="a4"/>
        <w:numPr>
          <w:ilvl w:val="0"/>
          <w:numId w:val="2"/>
        </w:numPr>
        <w:tabs>
          <w:tab w:val="left" w:pos="6391"/>
        </w:tabs>
        <w:spacing w:line="370" w:lineRule="atLeast"/>
        <w:ind w:right="143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Мегапиксельная</w:t>
      </w:r>
      <w:proofErr w:type="spellEnd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КМОП-матрица 1/2.8" с низкой яркостью и высокой четкостью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изображение.</w:t>
      </w:r>
    </w:p>
    <w:p w:rsidR="0034219B" w:rsidRPr="00AE60C1" w:rsidRDefault="0034219B">
      <w:pPr>
        <w:pStyle w:val="a3"/>
        <w:spacing w:before="4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4"/>
        <w:numPr>
          <w:ilvl w:val="0"/>
          <w:numId w:val="2"/>
        </w:numPr>
        <w:tabs>
          <w:tab w:val="left" w:pos="6391"/>
        </w:tabs>
        <w:ind w:left="6391" w:hanging="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Выходная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мощность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макс.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2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МП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(1920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1080)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при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30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кадрах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секунду.</w:t>
      </w:r>
    </w:p>
    <w:p w:rsidR="0034219B" w:rsidRPr="00AE60C1" w:rsidRDefault="0034219B">
      <w:pPr>
        <w:pStyle w:val="a3"/>
        <w:spacing w:before="4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4"/>
        <w:numPr>
          <w:ilvl w:val="0"/>
          <w:numId w:val="2"/>
        </w:numPr>
        <w:tabs>
          <w:tab w:val="left" w:pos="6391"/>
        </w:tabs>
        <w:ind w:left="6391" w:hanging="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Встроенный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ИК-светодиод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макс.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дальность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освещения</w:t>
      </w:r>
      <w:r w:rsidRPr="00AE60C1">
        <w:rPr>
          <w:rFonts w:ascii="Times New Roman" w:hAnsi="Times New Roman" w:cs="Times New Roman"/>
          <w:color w:val="383435"/>
          <w:spacing w:val="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составляет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40</w:t>
      </w:r>
      <w:r w:rsidRPr="00AE60C1">
        <w:rPr>
          <w:rFonts w:ascii="Times New Roman" w:hAnsi="Times New Roman" w:cs="Times New Roman"/>
          <w:color w:val="383435"/>
          <w:spacing w:val="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>м.</w:t>
      </w:r>
    </w:p>
    <w:p w:rsidR="0034219B" w:rsidRPr="00AE60C1" w:rsidRDefault="0034219B">
      <w:pPr>
        <w:pStyle w:val="a3"/>
        <w:spacing w:before="4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4"/>
        <w:numPr>
          <w:ilvl w:val="0"/>
          <w:numId w:val="2"/>
        </w:numPr>
        <w:tabs>
          <w:tab w:val="left" w:pos="6391"/>
        </w:tabs>
        <w:ind w:left="6391" w:hanging="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ROI,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SVC,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SMART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H.264+/H.265+,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AI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H.264/H.265,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кодирование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после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фильтра,</w:t>
      </w:r>
    </w:p>
    <w:p w:rsidR="0034219B" w:rsidRPr="00AE60C1" w:rsidRDefault="001D0FD6">
      <w:pPr>
        <w:spacing w:before="117"/>
        <w:ind w:left="632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z w:val="20"/>
          <w:szCs w:val="20"/>
        </w:rPr>
        <w:t>гибкое</w:t>
      </w:r>
      <w:r w:rsidRPr="00AE60C1">
        <w:rPr>
          <w:rFonts w:ascii="Times New Roman" w:hAnsi="Times New Roman" w:cs="Times New Roman"/>
          <w:color w:val="383435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кодирование,</w:t>
      </w:r>
      <w:r w:rsidRPr="00AE60C1">
        <w:rPr>
          <w:rFonts w:ascii="Times New Roman" w:hAnsi="Times New Roman" w:cs="Times New Roman"/>
          <w:color w:val="383435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применимое</w:t>
      </w:r>
      <w:r w:rsidRPr="00AE60C1">
        <w:rPr>
          <w:rFonts w:ascii="Times New Roman" w:hAnsi="Times New Roman" w:cs="Times New Roman"/>
          <w:color w:val="383435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к</w:t>
      </w:r>
      <w:r w:rsidRPr="00AE60C1">
        <w:rPr>
          <w:rFonts w:ascii="Times New Roman" w:hAnsi="Times New Roman" w:cs="Times New Roman"/>
          <w:color w:val="383435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различной</w:t>
      </w:r>
      <w:r w:rsidRPr="00AE60C1">
        <w:rPr>
          <w:rFonts w:ascii="Times New Roman" w:hAnsi="Times New Roman" w:cs="Times New Roman"/>
          <w:color w:val="383435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пропускной</w:t>
      </w:r>
      <w:r w:rsidRPr="00AE60C1">
        <w:rPr>
          <w:rFonts w:ascii="Times New Roman" w:hAnsi="Times New Roman" w:cs="Times New Roman"/>
          <w:color w:val="383435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способности</w:t>
      </w:r>
      <w:r w:rsidRPr="00AE60C1">
        <w:rPr>
          <w:rFonts w:ascii="Times New Roman" w:hAnsi="Times New Roman" w:cs="Times New Roman"/>
          <w:color w:val="383435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хранилищу</w:t>
      </w:r>
      <w:r w:rsidRPr="00AE60C1">
        <w:rPr>
          <w:rFonts w:ascii="Times New Roman" w:hAnsi="Times New Roman" w:cs="Times New Roman"/>
          <w:color w:val="383435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sz w:val="20"/>
          <w:szCs w:val="20"/>
        </w:rPr>
        <w:t>данных</w:t>
      </w:r>
    </w:p>
    <w:p w:rsidR="0034219B" w:rsidRPr="00AE60C1" w:rsidRDefault="0034219B">
      <w:pPr>
        <w:pStyle w:val="a3"/>
        <w:spacing w:before="9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632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среды.</w:t>
      </w:r>
    </w:p>
    <w:p w:rsidR="0034219B" w:rsidRPr="00AE60C1" w:rsidRDefault="0034219B">
      <w:pPr>
        <w:pStyle w:val="a3"/>
        <w:spacing w:before="4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4"/>
        <w:numPr>
          <w:ilvl w:val="0"/>
          <w:numId w:val="2"/>
        </w:numPr>
        <w:tabs>
          <w:tab w:val="left" w:pos="6391"/>
        </w:tabs>
        <w:spacing w:line="549" w:lineRule="auto"/>
        <w:ind w:right="1429" w:firstLine="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Режим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поворота,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WDR,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3D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NR,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HLC,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BLC,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цифровые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водяные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знаки,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применимо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 различным сценам наблюдения.</w:t>
      </w:r>
    </w:p>
    <w:p w:rsidR="0034219B" w:rsidRPr="00AE60C1" w:rsidRDefault="001D0FD6">
      <w:pPr>
        <w:pStyle w:val="a4"/>
        <w:numPr>
          <w:ilvl w:val="0"/>
          <w:numId w:val="2"/>
        </w:numPr>
        <w:tabs>
          <w:tab w:val="left" w:pos="6391"/>
        </w:tabs>
        <w:spacing w:before="13"/>
        <w:ind w:left="6391" w:hanging="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Три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переключаемых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интеллектуальных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ресурса: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капельницы,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распознавание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лиц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подсчет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людей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footerReference w:type="default" r:id="rId7"/>
          <w:type w:val="continuous"/>
          <w:pgSz w:w="12240" w:h="15840"/>
          <w:pgMar w:top="360" w:right="80" w:bottom="520" w:left="0" w:header="0" w:footer="338" w:gutter="0"/>
          <w:pgNumType w:start="1"/>
          <w:cols w:space="720"/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AE60C1">
      <w:pPr>
        <w:spacing w:line="489" w:lineRule="auto"/>
        <w:ind w:left="7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83435"/>
          <w:w w:val="105"/>
          <w:sz w:val="20"/>
          <w:szCs w:val="20"/>
          <w:lang w:val="kk-KZ"/>
        </w:rPr>
        <w:t>З</w:t>
      </w:r>
      <w:proofErr w:type="spellStart"/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апущенный</w:t>
      </w:r>
      <w:proofErr w:type="spellEnd"/>
      <w:r w:rsidR="001D0FD6"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компанией</w:t>
      </w:r>
      <w:r w:rsidR="001D0FD6"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представляет</w:t>
      </w:r>
      <w:r w:rsidR="001D0FD6"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собой</w:t>
      </w:r>
      <w:r w:rsidR="001D0FD6"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полный</w:t>
      </w:r>
      <w:r w:rsidR="001D0FD6"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портфель</w:t>
      </w:r>
      <w:r w:rsidR="001D0FD6"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решений,</w:t>
      </w:r>
      <w:r w:rsidR="001D0FD6" w:rsidRPr="00AE60C1">
        <w:rPr>
          <w:rFonts w:ascii="Times New Roman" w:hAnsi="Times New Roman" w:cs="Times New Roman"/>
          <w:color w:val="383435"/>
          <w:spacing w:val="-1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состоящий</w:t>
      </w:r>
      <w:r w:rsidR="001D0FD6" w:rsidRPr="00AE60C1">
        <w:rPr>
          <w:rFonts w:ascii="Times New Roman" w:hAnsi="Times New Roman" w:cs="Times New Roman"/>
          <w:color w:val="383435"/>
          <w:spacing w:val="-1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из</w:t>
      </w:r>
      <w:r w:rsidR="001D0FD6" w:rsidRPr="00AE60C1">
        <w:rPr>
          <w:rFonts w:ascii="Times New Roman" w:hAnsi="Times New Roman" w:cs="Times New Roman"/>
          <w:color w:val="383435"/>
          <w:spacing w:val="-1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проектно-ориентированных</w:t>
      </w:r>
      <w:r w:rsidR="001D0FD6" w:rsidRPr="00AE60C1">
        <w:rPr>
          <w:rFonts w:ascii="Times New Roman" w:hAnsi="Times New Roman" w:cs="Times New Roman"/>
          <w:color w:val="383435"/>
          <w:spacing w:val="-1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продуктов,</w:t>
      </w:r>
      <w:r w:rsidR="001D0FD6" w:rsidRPr="00AE60C1">
        <w:rPr>
          <w:rFonts w:ascii="Times New Roman" w:hAnsi="Times New Roman" w:cs="Times New Roman"/>
          <w:color w:val="383435"/>
          <w:spacing w:val="-1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включая</w:t>
      </w:r>
      <w:r w:rsidR="001D0FD6" w:rsidRPr="00AE60C1">
        <w:rPr>
          <w:rFonts w:ascii="Times New Roman" w:hAnsi="Times New Roman" w:cs="Times New Roman"/>
          <w:color w:val="383435"/>
          <w:spacing w:val="-1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IPC,</w:t>
      </w:r>
      <w:r w:rsidR="001D0FD6" w:rsidRPr="00AE60C1">
        <w:rPr>
          <w:rFonts w:ascii="Times New Roman" w:hAnsi="Times New Roman" w:cs="Times New Roman"/>
          <w:color w:val="383435"/>
          <w:spacing w:val="-1"/>
          <w:w w:val="105"/>
          <w:sz w:val="20"/>
          <w:szCs w:val="20"/>
        </w:rPr>
        <w:t xml:space="preserve"> </w:t>
      </w:r>
      <w:r w:rsidR="001D0FD6"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NVR,</w:t>
      </w:r>
    </w:p>
    <w:p w:rsidR="0034219B" w:rsidRPr="00AE60C1" w:rsidRDefault="001D0FD6">
      <w:pPr>
        <w:spacing w:line="489" w:lineRule="auto"/>
        <w:ind w:left="742" w:right="32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PTZ,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XVR,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Thermal</w:t>
      </w:r>
      <w:proofErr w:type="spellEnd"/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программную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платформу,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использующую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ведущие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отрасли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алгоритмы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глубокого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обучения.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Ориентируясь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требования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lastRenderedPageBreak/>
        <w:t>заказчика,</w:t>
      </w:r>
    </w:p>
    <w:p w:rsidR="0034219B" w:rsidRPr="00AE60C1" w:rsidRDefault="001D0FD6">
      <w:pPr>
        <w:spacing w:before="5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ind w:left="25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Подсчет.</w:t>
      </w:r>
    </w:p>
    <w:p w:rsidR="0034219B" w:rsidRPr="00AE60C1" w:rsidRDefault="0034219B">
      <w:pPr>
        <w:pStyle w:val="a3"/>
        <w:spacing w:before="4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4"/>
        <w:numPr>
          <w:ilvl w:val="0"/>
          <w:numId w:val="1"/>
        </w:numPr>
        <w:tabs>
          <w:tab w:val="left" w:pos="326"/>
        </w:tabs>
        <w:ind w:left="326" w:hanging="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Сигнал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тревоги: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вход,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выход;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звук: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вход,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выход;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поддерживает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карту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Micro</w:t>
      </w:r>
      <w:proofErr w:type="spellEnd"/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SD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емкостью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не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более</w:t>
      </w:r>
    </w:p>
    <w:p w:rsidR="0034219B" w:rsidRPr="00AE60C1" w:rsidRDefault="0034219B">
      <w:pPr>
        <w:pStyle w:val="a3"/>
        <w:spacing w:before="5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spacing w:before="1"/>
        <w:ind w:left="25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7"/>
          <w:sz w:val="20"/>
          <w:szCs w:val="20"/>
        </w:rPr>
        <w:t>.256</w:t>
      </w:r>
      <w:r w:rsidRPr="00AE60C1">
        <w:rPr>
          <w:rFonts w:ascii="Times New Roman" w:hAnsi="Times New Roman" w:cs="Times New Roman"/>
          <w:color w:val="383435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5"/>
          <w:sz w:val="20"/>
          <w:szCs w:val="20"/>
        </w:rPr>
        <w:t>Гб</w:t>
      </w:r>
    </w:p>
    <w:p w:rsidR="0034219B" w:rsidRPr="00AE60C1" w:rsidRDefault="0034219B">
      <w:pPr>
        <w:pStyle w:val="a3"/>
        <w:spacing w:before="4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4"/>
        <w:numPr>
          <w:ilvl w:val="0"/>
          <w:numId w:val="1"/>
        </w:numPr>
        <w:tabs>
          <w:tab w:val="left" w:pos="326"/>
        </w:tabs>
        <w:ind w:left="326" w:hanging="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Источник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питания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24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proofErr w:type="gramStart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</w:t>
      </w:r>
      <w:proofErr w:type="gramEnd"/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переменного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тока/12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постоянного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тока/</w:t>
      </w:r>
      <w:proofErr w:type="spellStart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PoE</w:t>
      </w:r>
      <w:proofErr w:type="spellEnd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,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простой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установке.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6025" w:space="40"/>
            <w:col w:w="6095"/>
          </w:cols>
        </w:sectPr>
      </w:pPr>
    </w:p>
    <w:p w:rsidR="0034219B" w:rsidRPr="00AE60C1" w:rsidRDefault="001D0FD6">
      <w:pPr>
        <w:spacing w:line="143" w:lineRule="exact"/>
        <w:ind w:left="742"/>
        <w:rPr>
          <w:rFonts w:ascii="Times New Roman" w:hAnsi="Times New Roman" w:cs="Times New Roman"/>
          <w:sz w:val="20"/>
          <w:szCs w:val="20"/>
        </w:rPr>
      </w:pPr>
      <w:proofErr w:type="spellStart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lastRenderedPageBreak/>
        <w:t>WizMind</w:t>
      </w:r>
      <w:proofErr w:type="spellEnd"/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предлагает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точные,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надежные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комплексные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решения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области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искусственного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интеллекта</w:t>
      </w:r>
      <w:r w:rsidRPr="00AE60C1">
        <w:rPr>
          <w:rFonts w:ascii="Times New Roman" w:hAnsi="Times New Roman" w:cs="Times New Roman"/>
          <w:color w:val="383435"/>
          <w:spacing w:val="-5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д</w:t>
      </w:r>
      <w:r w:rsidRPr="00AE60C1">
        <w:rPr>
          <w:rFonts w:ascii="Times New Roman" w:hAnsi="Times New Roman" w:cs="Times New Roman"/>
          <w:b/>
          <w:color w:val="383435"/>
          <w:spacing w:val="-2"/>
          <w:w w:val="105"/>
          <w:position w:val="-1"/>
          <w:sz w:val="20"/>
          <w:szCs w:val="20"/>
        </w:rPr>
        <w:t>·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л</w:t>
      </w:r>
      <w:r w:rsidRPr="00AE60C1">
        <w:rPr>
          <w:rFonts w:ascii="Times New Roman" w:hAnsi="Times New Roman" w:cs="Times New Roman"/>
          <w:color w:val="383435"/>
          <w:spacing w:val="-2"/>
          <w:w w:val="105"/>
          <w:position w:val="-1"/>
          <w:sz w:val="20"/>
          <w:szCs w:val="20"/>
        </w:rPr>
        <w:t>e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я</w:t>
      </w:r>
      <w:proofErr w:type="spellStart"/>
      <w:r w:rsidRPr="00AE60C1">
        <w:rPr>
          <w:rFonts w:ascii="Times New Roman" w:hAnsi="Times New Roman" w:cs="Times New Roman"/>
          <w:color w:val="383435"/>
          <w:spacing w:val="-2"/>
          <w:w w:val="105"/>
          <w:position w:val="-1"/>
          <w:sz w:val="20"/>
          <w:szCs w:val="20"/>
        </w:rPr>
        <w:t>PoE</w:t>
      </w:r>
      <w:proofErr w:type="spellEnd"/>
      <w:r w:rsidRPr="00AE60C1">
        <w:rPr>
          <w:rFonts w:ascii="Times New Roman" w:hAnsi="Times New Roman" w:cs="Times New Roman"/>
          <w:color w:val="383435"/>
          <w:spacing w:val="-2"/>
          <w:w w:val="105"/>
          <w:position w:val="-1"/>
          <w:sz w:val="20"/>
          <w:szCs w:val="20"/>
        </w:rPr>
        <w:t>;</w:t>
      </w:r>
      <w:r w:rsidRPr="00AE60C1">
        <w:rPr>
          <w:rFonts w:ascii="Times New Roman" w:hAnsi="Times New Roman" w:cs="Times New Roman"/>
          <w:color w:val="383435"/>
          <w:spacing w:val="-5"/>
          <w:w w:val="105"/>
          <w:position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position w:val="-1"/>
          <w:sz w:val="20"/>
          <w:szCs w:val="20"/>
        </w:rPr>
        <w:t>защита</w:t>
      </w:r>
      <w:r w:rsidRPr="00AE60C1">
        <w:rPr>
          <w:rFonts w:ascii="Times New Roman" w:hAnsi="Times New Roman" w:cs="Times New Roman"/>
          <w:color w:val="383435"/>
          <w:spacing w:val="-5"/>
          <w:w w:val="105"/>
          <w:position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position w:val="-1"/>
          <w:sz w:val="20"/>
          <w:szCs w:val="20"/>
        </w:rPr>
        <w:t>IP67</w:t>
      </w:r>
      <w:r w:rsidRPr="00AE60C1">
        <w:rPr>
          <w:rFonts w:ascii="Times New Roman" w:hAnsi="Times New Roman" w:cs="Times New Roman"/>
          <w:color w:val="383435"/>
          <w:spacing w:val="-5"/>
          <w:w w:val="105"/>
          <w:position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position w:val="-1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5"/>
          <w:w w:val="105"/>
          <w:position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1"/>
          <w:sz w:val="20"/>
          <w:szCs w:val="20"/>
        </w:rPr>
        <w:t>IK10.</w:t>
      </w:r>
    </w:p>
    <w:p w:rsidR="0034219B" w:rsidRPr="00AE60C1" w:rsidRDefault="0034219B">
      <w:pPr>
        <w:spacing w:line="143" w:lineRule="exact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1D0FD6">
      <w:pPr>
        <w:spacing w:before="109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lastRenderedPageBreak/>
        <w:t>вертикалей.</w:t>
      </w:r>
    </w:p>
    <w:p w:rsidR="0034219B" w:rsidRPr="00AE60C1" w:rsidRDefault="001D0FD6">
      <w:pPr>
        <w:pStyle w:val="2"/>
        <w:spacing w:before="122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Обзор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серии</w:t>
      </w:r>
    </w:p>
    <w:p w:rsidR="0034219B" w:rsidRPr="00AE60C1" w:rsidRDefault="0034219B">
      <w:pPr>
        <w:pStyle w:val="a3"/>
        <w:spacing w:before="65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spacing w:line="489" w:lineRule="auto"/>
        <w:ind w:left="742" w:right="5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Благодаря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решению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starlight</w:t>
      </w:r>
      <w:proofErr w:type="spellEnd"/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алгоритму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глубокого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обучения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сетевая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камера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Dahua</w:t>
      </w:r>
      <w:proofErr w:type="spellEnd"/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WizMind</w:t>
      </w:r>
      <w:proofErr w:type="spellEnd"/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серии 5 обладает различными интеллектуальными функциями, включая</w:t>
      </w:r>
    </w:p>
    <w:p w:rsidR="0034219B" w:rsidRPr="00AE60C1" w:rsidRDefault="001D0FD6">
      <w:pPr>
        <w:spacing w:line="489" w:lineRule="auto"/>
        <w:ind w:left="742" w:right="151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захват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лиц,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защиту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периметра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подсчет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людей,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что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значительно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повышает точность анализа видео.</w:t>
      </w:r>
    </w:p>
    <w:p w:rsidR="0034219B" w:rsidRPr="00AE60C1" w:rsidRDefault="001D0FD6">
      <w:pPr>
        <w:pStyle w:val="2"/>
        <w:spacing w:before="26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Функции</w:t>
      </w:r>
    </w:p>
    <w:p w:rsidR="0034219B" w:rsidRPr="00AE60C1" w:rsidRDefault="0034219B">
      <w:pPr>
        <w:pStyle w:val="a3"/>
        <w:spacing w:before="63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pStyle w:val="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z w:val="20"/>
          <w:szCs w:val="20"/>
        </w:rPr>
        <w:t>Распознавание</w:t>
      </w:r>
      <w:r w:rsidRPr="00AE60C1">
        <w:rPr>
          <w:rFonts w:ascii="Times New Roman" w:hAnsi="Times New Roman" w:cs="Times New Roman"/>
          <w:color w:val="383435"/>
          <w:spacing w:val="2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5"/>
          <w:sz w:val="20"/>
          <w:szCs w:val="20"/>
        </w:rPr>
        <w:t>лиц</w:t>
      </w:r>
    </w:p>
    <w:p w:rsidR="0034219B" w:rsidRPr="00AE60C1" w:rsidRDefault="0034219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spacing w:line="489" w:lineRule="auto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Технология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распознавания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лиц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Dahua</w:t>
      </w:r>
      <w:proofErr w:type="spellEnd"/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позволяет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распознавать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лицо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изображении.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помощью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алгоритма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глубокого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обучения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технология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поддерживает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обнаружение,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отслеживание,</w:t>
      </w:r>
    </w:p>
    <w:p w:rsidR="0034219B" w:rsidRPr="00AE60C1" w:rsidRDefault="001D0FD6">
      <w:pPr>
        <w:spacing w:line="489" w:lineRule="auto"/>
        <w:ind w:left="742" w:right="151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захват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выбор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наилучшего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изображения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лица,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а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затем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выводит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снимок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лица.</w:t>
      </w:r>
    </w:p>
    <w:p w:rsidR="0034219B" w:rsidRPr="00AE60C1" w:rsidRDefault="0034219B">
      <w:pPr>
        <w:pStyle w:val="a3"/>
        <w:spacing w:before="3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Атрибуты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лица</w:t>
      </w:r>
    </w:p>
    <w:p w:rsidR="0034219B" w:rsidRPr="00AE60C1" w:rsidRDefault="0034219B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spacing w:before="1" w:line="489" w:lineRule="auto"/>
        <w:ind w:left="742" w:right="1077"/>
        <w:jc w:val="both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Благодаря алгоритму глубокого обучения сетевая камера может распознавать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атрибуты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лица,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такие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как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пол,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возраст,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выражение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лица,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очки,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маску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рта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бороду.</w:t>
      </w:r>
    </w:p>
    <w:p w:rsidR="0034219B" w:rsidRPr="00AE60C1" w:rsidRDefault="0034219B">
      <w:pPr>
        <w:pStyle w:val="a3"/>
        <w:spacing w:before="5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Защита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периметра</w:t>
      </w:r>
    </w:p>
    <w:p w:rsidR="0034219B" w:rsidRPr="00AE60C1" w:rsidRDefault="0034219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z w:val="20"/>
          <w:szCs w:val="20"/>
        </w:rPr>
        <w:t>Благодаря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алгоритму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глубокого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обучения</w:t>
      </w:r>
      <w:r w:rsidRPr="00AE60C1">
        <w:rPr>
          <w:rFonts w:ascii="Times New Roman" w:hAnsi="Times New Roman" w:cs="Times New Roman"/>
          <w:color w:val="383435"/>
          <w:spacing w:val="1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технология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защиты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периметра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</w:p>
    <w:p w:rsidR="0034219B" w:rsidRPr="00AE60C1" w:rsidRDefault="0034219B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может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точно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распознавать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людей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транспортные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средства.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зонах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ограниченного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доступа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(таких</w:t>
      </w:r>
    </w:p>
    <w:p w:rsidR="0034219B" w:rsidRPr="00AE60C1" w:rsidRDefault="001D0FD6">
      <w:pPr>
        <w:spacing w:before="5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4"/>
        <w:numPr>
          <w:ilvl w:val="0"/>
          <w:numId w:val="1"/>
        </w:numPr>
        <w:tabs>
          <w:tab w:val="left" w:pos="285"/>
        </w:tabs>
        <w:ind w:left="285" w:hanging="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SMD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 xml:space="preserve"> 3.0.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9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4"/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Инновационная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технология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ePoE</w:t>
      </w:r>
      <w:proofErr w:type="spellEnd"/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от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ePoE</w:t>
      </w:r>
      <w:proofErr w:type="spellEnd"/>
    </w:p>
    <w:p w:rsidR="0034219B" w:rsidRPr="00AE60C1" w:rsidRDefault="0034219B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spacing w:before="1"/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компании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предлагает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новое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решение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передачи</w:t>
      </w:r>
    </w:p>
    <w:p w:rsidR="0034219B" w:rsidRPr="00AE60C1" w:rsidRDefault="0034219B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энергии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данных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большие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расстояния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между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камерами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сетевым</w:t>
      </w:r>
    </w:p>
    <w:p w:rsidR="0034219B" w:rsidRPr="00AE60C1" w:rsidRDefault="0034219B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spacing w:line="489" w:lineRule="auto"/>
        <w:ind w:left="202" w:right="47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коммутатором,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что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обеспечивает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более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гибкую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конструкцию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системы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видеонаблюдения,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повышает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 xml:space="preserve">надежность, сокращает время установки и экономит деньги. Технология </w:t>
      </w:r>
      <w:proofErr w:type="spellStart"/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ePoE</w:t>
      </w:r>
      <w:proofErr w:type="spellEnd"/>
    </w:p>
    <w:p w:rsidR="0034219B" w:rsidRPr="00AE60C1" w:rsidRDefault="001D0FD6">
      <w:pPr>
        <w:spacing w:line="124" w:lineRule="exact"/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охватывает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чисто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сетевые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системы,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которых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один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кабель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CAT6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может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передавать</w:t>
      </w:r>
    </w:p>
    <w:p w:rsidR="0034219B" w:rsidRPr="00AE60C1" w:rsidRDefault="001D0FD6">
      <w:pPr>
        <w:spacing w:before="3" w:line="250" w:lineRule="atLeast"/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сигналы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расстоянии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до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300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(984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фута)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со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скоростью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100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Мбит/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с,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800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(2625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футов)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со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скоростью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10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Мбит/с.</w:t>
      </w:r>
    </w:p>
    <w:p w:rsidR="0034219B" w:rsidRPr="00AE60C1" w:rsidRDefault="001D0FD6">
      <w:pPr>
        <w:pStyle w:val="4"/>
        <w:spacing w:before="4"/>
        <w:ind w:left="202"/>
        <w:rPr>
          <w:rFonts w:ascii="Times New Roman" w:hAnsi="Times New Roman" w:cs="Times New Roman"/>
          <w:sz w:val="20"/>
          <w:szCs w:val="20"/>
        </w:rPr>
      </w:pPr>
      <w:proofErr w:type="spellStart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Кибербезопасность</w:t>
      </w:r>
      <w:proofErr w:type="spellEnd"/>
    </w:p>
    <w:p w:rsidR="0034219B" w:rsidRPr="00AE60C1" w:rsidRDefault="0034219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Сетевые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камеры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используют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ряд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технологий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безопасности,</w:t>
      </w:r>
    </w:p>
    <w:p w:rsidR="0034219B" w:rsidRPr="00AE60C1" w:rsidRDefault="0034219B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z w:val="20"/>
          <w:szCs w:val="20"/>
        </w:rPr>
        <w:t>включая</w:t>
      </w:r>
      <w:r w:rsidRPr="00AE60C1">
        <w:rPr>
          <w:rFonts w:ascii="Times New Roman" w:hAnsi="Times New Roman" w:cs="Times New Roman"/>
          <w:color w:val="383435"/>
          <w:spacing w:val="1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аутентификацию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1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авторизацию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безопасности,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протоколы</w:t>
      </w:r>
      <w:r w:rsidRPr="00AE60C1">
        <w:rPr>
          <w:rFonts w:ascii="Times New Roman" w:hAnsi="Times New Roman" w:cs="Times New Roman"/>
          <w:color w:val="383435"/>
          <w:spacing w:val="1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контроля</w:t>
      </w:r>
      <w:r w:rsidRPr="00AE60C1">
        <w:rPr>
          <w:rFonts w:ascii="Times New Roman" w:hAnsi="Times New Roman" w:cs="Times New Roman"/>
          <w:color w:val="383435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sz w:val="20"/>
          <w:szCs w:val="20"/>
        </w:rPr>
        <w:t>доступа</w:t>
      </w:r>
    </w:p>
    <w:p w:rsidR="0034219B" w:rsidRPr="00AE60C1" w:rsidRDefault="0034219B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spacing w:line="489" w:lineRule="auto"/>
        <w:ind w:left="202" w:right="183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,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надежную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защиту,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зашифрованную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передачу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зашифрованное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хранение. Эти технологии улучшают защиту камеры от</w:t>
      </w:r>
    </w:p>
    <w:p w:rsidR="0034219B" w:rsidRPr="00AE60C1" w:rsidRDefault="001D0FD6">
      <w:pPr>
        <w:spacing w:line="124" w:lineRule="exact"/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z w:val="20"/>
          <w:szCs w:val="20"/>
        </w:rPr>
        <w:t>внешних</w:t>
      </w:r>
      <w:r w:rsidRPr="00AE60C1">
        <w:rPr>
          <w:rFonts w:ascii="Times New Roman" w:hAnsi="Times New Roman" w:cs="Times New Roman"/>
          <w:color w:val="383435"/>
          <w:spacing w:val="7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sz w:val="20"/>
          <w:szCs w:val="20"/>
        </w:rPr>
        <w:t>киберугроз</w:t>
      </w:r>
      <w:proofErr w:type="spellEnd"/>
      <w:r w:rsidRPr="00AE60C1">
        <w:rPr>
          <w:rFonts w:ascii="Times New Roman" w:hAnsi="Times New Roman" w:cs="Times New Roman"/>
          <w:color w:val="383435"/>
          <w:spacing w:val="8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8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sz w:val="20"/>
          <w:szCs w:val="20"/>
        </w:rPr>
        <w:t>предотвращают</w:t>
      </w:r>
    </w:p>
    <w:p w:rsidR="0034219B" w:rsidRPr="00AE60C1" w:rsidRDefault="0034219B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z w:val="20"/>
          <w:szCs w:val="20"/>
        </w:rPr>
        <w:t>компрометацию</w:t>
      </w:r>
      <w:r w:rsidRPr="00AE60C1">
        <w:rPr>
          <w:rFonts w:ascii="Times New Roman" w:hAnsi="Times New Roman" w:cs="Times New Roman"/>
          <w:color w:val="383435"/>
          <w:spacing w:val="18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устройства</w:t>
      </w:r>
      <w:r w:rsidRPr="00AE60C1">
        <w:rPr>
          <w:rFonts w:ascii="Times New Roman" w:hAnsi="Times New Roman" w:cs="Times New Roman"/>
          <w:color w:val="383435"/>
          <w:spacing w:val="19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z w:val="20"/>
          <w:szCs w:val="20"/>
        </w:rPr>
        <w:t>вредоносными</w:t>
      </w:r>
      <w:r w:rsidRPr="00AE60C1">
        <w:rPr>
          <w:rFonts w:ascii="Times New Roman" w:hAnsi="Times New Roman" w:cs="Times New Roman"/>
          <w:color w:val="383435"/>
          <w:spacing w:val="18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sz w:val="20"/>
          <w:szCs w:val="20"/>
        </w:rPr>
        <w:t>программами.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1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4"/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Защита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(IP67,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IK10,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широкое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напряжение)</w:t>
      </w:r>
    </w:p>
    <w:p w:rsidR="0034219B" w:rsidRPr="00AE60C1" w:rsidRDefault="0034219B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ind w:left="20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IP67: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Камера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проходит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серию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строгих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тестов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пыль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влагозащищенность</w:t>
      </w:r>
      <w:proofErr w:type="spellEnd"/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.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Он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имеет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6066" w:space="40"/>
            <w:col w:w="6054"/>
          </w:cols>
        </w:sectPr>
      </w:pPr>
    </w:p>
    <w:p w:rsidR="0034219B" w:rsidRPr="00AE60C1" w:rsidRDefault="001D0FD6">
      <w:pPr>
        <w:spacing w:before="95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lastRenderedPageBreak/>
        <w:t>как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пешеходная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зона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зона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транспортных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средств)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количество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ложных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срабатываний</w:t>
      </w:r>
      <w:r w:rsidRPr="00AE60C1">
        <w:rPr>
          <w:rFonts w:ascii="Times New Roman" w:hAnsi="Times New Roman" w:cs="Times New Roman"/>
          <w:color w:val="383435"/>
          <w:spacing w:val="1"/>
          <w:w w:val="10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интеллектуа</w:t>
      </w:r>
      <w:proofErr w:type="spellEnd"/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ф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ль</w:t>
      </w:r>
      <w:proofErr w:type="spellStart"/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ун</w:t>
      </w:r>
      <w:proofErr w:type="spellEnd"/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о</w:t>
      </w:r>
      <w:proofErr w:type="spellStart"/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кц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>го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ию</w:t>
      </w:r>
      <w:proofErr w:type="spellEnd"/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защиты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от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пыли,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корпус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может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нормально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работать</w:t>
      </w:r>
      <w:r w:rsidRPr="00AE60C1">
        <w:rPr>
          <w:rFonts w:ascii="Times New Roman" w:hAnsi="Times New Roman" w:cs="Times New Roman"/>
          <w:color w:val="383435"/>
          <w:spacing w:val="1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после</w:t>
      </w:r>
      <w:r w:rsidRPr="00AE60C1">
        <w:rPr>
          <w:rFonts w:ascii="Times New Roman" w:hAnsi="Times New Roman" w:cs="Times New Roman"/>
          <w:color w:val="383435"/>
          <w:spacing w:val="2"/>
          <w:w w:val="105"/>
          <w:position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4"/>
          <w:w w:val="105"/>
          <w:position w:val="-2"/>
          <w:sz w:val="20"/>
          <w:szCs w:val="20"/>
        </w:rPr>
        <w:t>замачивания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1D0FD6">
      <w:pPr>
        <w:spacing w:before="99" w:line="489" w:lineRule="auto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lastRenderedPageBreak/>
        <w:t>обнаружения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зависимости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от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типа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цели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(таких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как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lastRenderedPageBreak/>
        <w:t>растяжка,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вторжение,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быстрое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перемещение,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парковки,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lastRenderedPageBreak/>
        <w:t>праздношатающихся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скопление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людей)</w:t>
      </w:r>
    </w:p>
    <w:p w:rsidR="0034219B" w:rsidRPr="00AE60C1" w:rsidRDefault="001D0FD6">
      <w:pPr>
        <w:spacing w:line="124" w:lineRule="exact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2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значительной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степени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снижается.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Подсчет</w:t>
      </w:r>
      <w:r w:rsidRPr="00AE60C1">
        <w:rPr>
          <w:rFonts w:ascii="Times New Roman" w:hAnsi="Times New Roman" w:cs="Times New Roman"/>
          <w:color w:val="383435"/>
          <w:spacing w:val="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людей</w:t>
      </w:r>
    </w:p>
    <w:p w:rsidR="0034219B" w:rsidRPr="00AE60C1" w:rsidRDefault="0034219B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Благодаря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алгоритму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глубокого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обучения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технология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подсчета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людей</w:t>
      </w:r>
      <w:r w:rsidRPr="00AE60C1">
        <w:rPr>
          <w:rFonts w:ascii="Times New Roman" w:hAnsi="Times New Roman" w:cs="Times New Roman"/>
          <w:color w:val="383435"/>
          <w:spacing w:val="4"/>
          <w:w w:val="105"/>
          <w:sz w:val="20"/>
          <w:szCs w:val="20"/>
        </w:rPr>
        <w:t xml:space="preserve"> </w:t>
      </w:r>
    </w:p>
    <w:p w:rsidR="0034219B" w:rsidRPr="00AE60C1" w:rsidRDefault="0034219B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spacing w:line="489" w:lineRule="auto"/>
        <w:ind w:left="742" w:right="6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может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отслеживать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обрабатывать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движущиеся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объекты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человеческого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тела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получения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точной статистики номера ввода, номера выхода и номера зоны. Работая с</w:t>
      </w:r>
    </w:p>
    <w:p w:rsidR="0034219B" w:rsidRPr="00AE60C1" w:rsidRDefault="001D0FD6">
      <w:pPr>
        <w:spacing w:line="489" w:lineRule="auto"/>
        <w:ind w:left="7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платформой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управления,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он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выводит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годовые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/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ежемесячные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/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ежедневные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отчеты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соответствии</w:t>
      </w:r>
      <w:r w:rsidRPr="00AE60C1">
        <w:rPr>
          <w:rFonts w:ascii="Times New Roman" w:hAnsi="Times New Roman" w:cs="Times New Roman"/>
          <w:color w:val="383435"/>
          <w:spacing w:val="-6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вашими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требованиями.</w:t>
      </w:r>
    </w:p>
    <w:p w:rsidR="0034219B" w:rsidRPr="00AE60C1" w:rsidRDefault="001D0FD6">
      <w:pPr>
        <w:spacing w:before="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ind w:left="9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глубине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течение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30</w:t>
      </w:r>
      <w:r w:rsidRPr="00AE60C1">
        <w:rPr>
          <w:rFonts w:ascii="Times New Roman" w:hAnsi="Times New Roman" w:cs="Times New Roman"/>
          <w:color w:val="383435"/>
          <w:spacing w:val="-4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минут.</w:t>
      </w:r>
    </w:p>
    <w:p w:rsidR="0034219B" w:rsidRPr="00AE60C1" w:rsidRDefault="0034219B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spacing w:before="1" w:line="489" w:lineRule="auto"/>
        <w:ind w:left="95" w:right="182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IK10: Корпус выдерживает удар более 5 раз от 5-килограммового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молотка,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падающего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высоты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40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см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(энергия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удара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составляет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20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Дж).</w:t>
      </w:r>
    </w:p>
    <w:p w:rsidR="0034219B" w:rsidRPr="00AE60C1" w:rsidRDefault="001D0FD6">
      <w:pPr>
        <w:spacing w:line="489" w:lineRule="auto"/>
        <w:ind w:left="95" w:right="14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Широкое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напряжение: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камера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допускает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допуск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входное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напряжение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±30%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(для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некоторых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источников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spacing w:val="-2"/>
          <w:w w:val="105"/>
          <w:sz w:val="20"/>
          <w:szCs w:val="20"/>
        </w:rPr>
        <w:t>питания)</w:t>
      </w:r>
    </w:p>
    <w:p w:rsidR="0034219B" w:rsidRPr="00AE60C1" w:rsidRDefault="001D0FD6">
      <w:pPr>
        <w:spacing w:line="489" w:lineRule="auto"/>
        <w:ind w:left="95" w:right="273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(широкий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диапазон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напряжений)</w:t>
      </w:r>
      <w:r w:rsidRPr="00AE60C1">
        <w:rPr>
          <w:rFonts w:ascii="Times New Roman" w:hAnsi="Times New Roman" w:cs="Times New Roman"/>
          <w:color w:val="383435"/>
          <w:spacing w:val="-7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широко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применяется</w:t>
      </w:r>
      <w:r w:rsidRPr="00AE60C1">
        <w:rPr>
          <w:rFonts w:ascii="Times New Roman" w:hAnsi="Times New Roman" w:cs="Times New Roman"/>
          <w:color w:val="383435"/>
          <w:spacing w:val="-8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383435"/>
          <w:spacing w:val="40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383435"/>
          <w:w w:val="105"/>
          <w:sz w:val="20"/>
          <w:szCs w:val="20"/>
        </w:rPr>
        <w:t>наружной среде с нестабильным напряжением.</w:t>
      </w:r>
    </w:p>
    <w:p w:rsidR="0034219B" w:rsidRPr="00AE60C1" w:rsidRDefault="0034219B">
      <w:pPr>
        <w:spacing w:line="489" w:lineRule="auto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6174" w:space="40"/>
            <w:col w:w="5946"/>
          </w:cols>
        </w:sectPr>
      </w:pPr>
    </w:p>
    <w:p w:rsidR="0034219B" w:rsidRPr="00AE60C1" w:rsidRDefault="0034219B">
      <w:pPr>
        <w:pStyle w:val="a3"/>
        <w:spacing w:before="12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1D0FD6">
      <w:pPr>
        <w:pStyle w:val="2"/>
        <w:spacing w:before="12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lastRenderedPageBreak/>
        <w:t>Технические</w:t>
      </w:r>
      <w:r w:rsidRPr="00AE60C1">
        <w:rPr>
          <w:rFonts w:ascii="Times New Roman" w:hAnsi="Times New Roman" w:cs="Times New Roman"/>
          <w:color w:val="221E1E"/>
          <w:spacing w:val="-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характеристики</w:t>
      </w:r>
    </w:p>
    <w:p w:rsidR="0034219B" w:rsidRPr="00AE60C1" w:rsidRDefault="0034219B">
      <w:pPr>
        <w:pStyle w:val="a3"/>
        <w:spacing w:before="60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pStyle w:val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Камеры</w:t>
      </w:r>
    </w:p>
    <w:p w:rsidR="0034219B" w:rsidRPr="00AE60C1" w:rsidRDefault="001D0FD6">
      <w:pPr>
        <w:tabs>
          <w:tab w:val="left" w:pos="2637"/>
        </w:tabs>
        <w:spacing w:before="130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Датчика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изображения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position w:val="-1"/>
          <w:sz w:val="20"/>
          <w:szCs w:val="20"/>
        </w:rPr>
        <w:t>1/2.8</w:t>
      </w:r>
      <w:r w:rsidRPr="00AE60C1">
        <w:rPr>
          <w:rFonts w:ascii="Times New Roman" w:hAnsi="Times New Roman" w:cs="Times New Roman"/>
          <w:color w:val="221E1E"/>
          <w:spacing w:val="-5"/>
          <w:position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position w:val="-1"/>
          <w:sz w:val="20"/>
          <w:szCs w:val="20"/>
        </w:rPr>
        <w:t>"CMOS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Максимальное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разрешение.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1920</w:t>
      </w:r>
      <w:r w:rsidRPr="00AE60C1">
        <w:rPr>
          <w:rFonts w:ascii="Times New Roman" w:hAnsi="Times New Roman" w:cs="Times New Roman"/>
          <w:color w:val="221E1E"/>
          <w:spacing w:val="-4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(H)</w:t>
      </w:r>
      <w:r w:rsidRPr="00AE60C1">
        <w:rPr>
          <w:rFonts w:ascii="Times New Roman" w:hAnsi="Times New Roman" w:cs="Times New Roman"/>
          <w:color w:val="221E1E"/>
          <w:spacing w:val="-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1080</w:t>
      </w:r>
      <w:r w:rsidRPr="00AE60C1">
        <w:rPr>
          <w:rFonts w:ascii="Times New Roman" w:hAnsi="Times New Roman" w:cs="Times New Roman"/>
          <w:color w:val="221E1E"/>
          <w:spacing w:val="-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position w:val="1"/>
          <w:sz w:val="20"/>
          <w:szCs w:val="20"/>
        </w:rPr>
        <w:t>(V)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5"/>
          <w:position w:val="2"/>
          <w:sz w:val="20"/>
          <w:szCs w:val="20"/>
        </w:rPr>
        <w:t>ROM</w:t>
      </w:r>
      <w:r w:rsidRPr="00AE60C1">
        <w:rPr>
          <w:rFonts w:ascii="Times New Roman" w:hAnsi="Times New Roman" w:cs="Times New Roman"/>
          <w:color w:val="221E1E"/>
          <w:position w:val="2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128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МБ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5"/>
          <w:position w:val="2"/>
          <w:sz w:val="20"/>
          <w:szCs w:val="20"/>
        </w:rPr>
        <w:t>ОЗУ</w:t>
      </w:r>
      <w:r w:rsidRPr="00AE60C1">
        <w:rPr>
          <w:rFonts w:ascii="Times New Roman" w:hAnsi="Times New Roman" w:cs="Times New Roman"/>
          <w:color w:val="221E1E"/>
          <w:position w:val="2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512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МБ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Система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сканирования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position w:val="-1"/>
          <w:sz w:val="20"/>
          <w:szCs w:val="20"/>
        </w:rPr>
        <w:t>Прогрессивный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4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Электронная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выдержка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Автоматический/ручной</w:t>
      </w:r>
      <w:r w:rsidRPr="00AE60C1">
        <w:rPr>
          <w:rFonts w:ascii="Times New Roman" w:hAnsi="Times New Roman" w:cs="Times New Roman"/>
          <w:color w:val="221E1E"/>
          <w:spacing w:val="-4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1/3</w:t>
      </w:r>
      <w:r w:rsidRPr="00AE60C1">
        <w:rPr>
          <w:rFonts w:ascii="Times New Roman" w:hAnsi="Times New Roman" w:cs="Times New Roman"/>
          <w:color w:val="221E1E"/>
          <w:spacing w:val="-3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с–1/100,000</w:t>
      </w:r>
      <w:r w:rsidRPr="00AE60C1">
        <w:rPr>
          <w:rFonts w:ascii="Times New Roman" w:hAnsi="Times New Roman" w:cs="Times New Roman"/>
          <w:color w:val="221E1E"/>
          <w:spacing w:val="-3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position w:val="1"/>
          <w:sz w:val="20"/>
          <w:szCs w:val="20"/>
        </w:rPr>
        <w:t>с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Люди</w:t>
      </w:r>
      <w:r w:rsidRPr="00AE60C1">
        <w:rPr>
          <w:rFonts w:ascii="Times New Roman" w:hAnsi="Times New Roman" w:cs="Times New Roman"/>
          <w:color w:val="2D292A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2D292A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счету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Интеллектуальный</w:t>
      </w:r>
      <w:r w:rsidRPr="00AE60C1">
        <w:rPr>
          <w:rFonts w:ascii="Times New Roman" w:hAnsi="Times New Roman" w:cs="Times New Roman"/>
          <w:color w:val="2D292A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поиск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4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Видео</w:t>
      </w:r>
    </w:p>
    <w:p w:rsidR="0034219B" w:rsidRPr="00AE60C1" w:rsidRDefault="0034219B">
      <w:pPr>
        <w:pStyle w:val="a3"/>
        <w:spacing w:before="8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Сжатие</w:t>
      </w:r>
      <w:r w:rsidRPr="00AE60C1">
        <w:rPr>
          <w:rFonts w:ascii="Times New Roman" w:hAnsi="Times New Roman" w:cs="Times New Roman"/>
          <w:color w:val="2D292A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видео</w:t>
      </w:r>
    </w:p>
    <w:p w:rsidR="0034219B" w:rsidRPr="00AE60C1" w:rsidRDefault="001D0FD6">
      <w:pPr>
        <w:spacing w:before="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spacing w:line="427" w:lineRule="auto"/>
        <w:ind w:left="652" w:right="166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Поддерживает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подсчет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введенного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номера,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номера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отпуска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номера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пропуска,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также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отображение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вывод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годовых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/</w:t>
      </w:r>
    </w:p>
    <w:p w:rsidR="0034219B" w:rsidRPr="00AE60C1" w:rsidRDefault="001D0FD6">
      <w:pPr>
        <w:pStyle w:val="a3"/>
        <w:spacing w:before="1" w:line="427" w:lineRule="auto"/>
        <w:ind w:left="652" w:right="119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ежемесячных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/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ежедневных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proofErr w:type="spellStart"/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отчетов.Поддержка</w:t>
      </w:r>
      <w:proofErr w:type="spellEnd"/>
      <w:proofErr w:type="gramEnd"/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подсчета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количества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зоне и настройки 4 правил. Подсчет количества людей</w:t>
      </w:r>
    </w:p>
    <w:p w:rsidR="0034219B" w:rsidRPr="00AE60C1" w:rsidRDefault="001D0FD6">
      <w:pPr>
        <w:pStyle w:val="a3"/>
        <w:spacing w:line="427" w:lineRule="auto"/>
        <w:ind w:left="652" w:right="49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или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времени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пребывания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подключение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сигнализации.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Поддержка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управления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очередью,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 настройки 4 правил. Подсчитайте количество людей или</w:t>
      </w:r>
    </w:p>
    <w:p w:rsidR="0034219B" w:rsidRPr="00AE60C1" w:rsidRDefault="001D0FD6">
      <w:pPr>
        <w:pStyle w:val="a3"/>
        <w:ind w:left="65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время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пребывания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подключите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сигнализацию.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427" w:lineRule="auto"/>
        <w:ind w:left="652" w:right="119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Работайте вместе с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Smart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 NVR для выполнения более точного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интеллектуального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поиска,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извлечения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событий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объединения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их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видео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427" w:lineRule="auto"/>
        <w:ind w:left="652" w:right="155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H.265;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H.264;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H.264H;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H.264B;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MJPEG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(поддерживается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только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подпотоком</w:t>
      </w:r>
      <w:proofErr w:type="spellEnd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)</w:t>
      </w:r>
    </w:p>
    <w:p w:rsidR="0034219B" w:rsidRPr="00AE60C1" w:rsidRDefault="0034219B">
      <w:pPr>
        <w:spacing w:line="427" w:lineRule="auto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4238" w:space="1342"/>
            <w:col w:w="1958" w:space="40"/>
            <w:col w:w="4582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Мин.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Освещение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2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0,002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hyperlink r:id="rId8">
        <w:r w:rsidRPr="00AE60C1">
          <w:rPr>
            <w:rFonts w:ascii="Times New Roman" w:hAnsi="Times New Roman" w:cs="Times New Roman"/>
            <w:color w:val="221E1E"/>
            <w:sz w:val="20"/>
            <w:szCs w:val="20"/>
          </w:rPr>
          <w:t>lux@F1.5</w:t>
        </w:r>
      </w:hyperlink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(Цветной,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30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яркостей)</w:t>
      </w:r>
    </w:p>
    <w:p w:rsidR="0034219B" w:rsidRPr="00AE60C1" w:rsidRDefault="001D0FD6">
      <w:pPr>
        <w:pStyle w:val="a3"/>
        <w:spacing w:before="71" w:line="427" w:lineRule="auto"/>
        <w:ind w:left="874" w:right="18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0,0002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hyperlink r:id="rId9">
        <w:r w:rsidRPr="00AE60C1">
          <w:rPr>
            <w:rFonts w:ascii="Times New Roman" w:hAnsi="Times New Roman" w:cs="Times New Roman"/>
            <w:color w:val="221E1E"/>
            <w:sz w:val="20"/>
            <w:szCs w:val="20"/>
          </w:rPr>
          <w:t>lux@F1.5</w:t>
        </w:r>
      </w:hyperlink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(Ч/Б,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30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яркостей)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0 люкс (подсветка включена)</w:t>
      </w:r>
    </w:p>
    <w:p w:rsidR="0034219B" w:rsidRPr="00AE60C1" w:rsidRDefault="001D0FD6">
      <w:pPr>
        <w:spacing w:before="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tabs>
          <w:tab w:val="left" w:pos="2650"/>
        </w:tabs>
        <w:ind w:left="874"/>
        <w:rPr>
          <w:rFonts w:ascii="Times New Roman" w:hAnsi="Times New Roman" w:cs="Times New Roman"/>
          <w:sz w:val="20"/>
          <w:szCs w:val="20"/>
          <w:lang w:val="en-US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Кодек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  <w:lang w:val="en-US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  <w:lang w:val="en-US"/>
        </w:rPr>
        <w:lastRenderedPageBreak/>
        <w:t>Smart</w:t>
      </w:r>
      <w:r w:rsidRPr="00AE60C1">
        <w:rPr>
          <w:rFonts w:ascii="Times New Roman" w:hAnsi="Times New Roman" w:cs="Times New Roman"/>
          <w:color w:val="2D292A"/>
          <w:sz w:val="20"/>
          <w:szCs w:val="20"/>
          <w:lang w:val="en-US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  <w:lang w:val="en-US"/>
        </w:rPr>
        <w:t>Smart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  <w:lang w:val="en-US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  <w:lang w:val="en-US"/>
        </w:rPr>
        <w:t>H.265+;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  <w:lang w:val="en-US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  <w:lang w:val="en-US"/>
        </w:rPr>
        <w:t>Smart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  <w:lang w:val="en-US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  <w:lang w:val="en-US"/>
        </w:rPr>
        <w:t>H.264+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34219B" w:rsidRPr="00AE60C1" w:rsidRDefault="0034219B">
      <w:pPr>
        <w:pStyle w:val="a3"/>
        <w:spacing w:before="64"/>
        <w:rPr>
          <w:rFonts w:ascii="Times New Roman" w:hAnsi="Times New Roman" w:cs="Times New Roman"/>
          <w:sz w:val="20"/>
          <w:szCs w:val="20"/>
          <w:lang w:val="en-US"/>
        </w:rPr>
      </w:pPr>
    </w:p>
    <w:p w:rsidR="0034219B" w:rsidRPr="00AE60C1" w:rsidRDefault="001D0FD6">
      <w:pPr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Кодирование</w:t>
      </w:r>
      <w:r w:rsidRPr="00AE60C1">
        <w:rPr>
          <w:rFonts w:ascii="Times New Roman" w:hAnsi="Times New Roman" w:cs="Times New Roman"/>
          <w:color w:val="2D292A"/>
          <w:spacing w:val="10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с</w:t>
      </w:r>
      <w:r w:rsidRPr="00AE60C1">
        <w:rPr>
          <w:rFonts w:ascii="Times New Roman" w:hAnsi="Times New Roman" w:cs="Times New Roman"/>
          <w:color w:val="2D292A"/>
          <w:spacing w:val="1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помощью</w:t>
      </w:r>
      <w:r w:rsidRPr="00AE60C1">
        <w:rPr>
          <w:rFonts w:ascii="Times New Roman" w:hAnsi="Times New Roman" w:cs="Times New Roman"/>
          <w:color w:val="2D292A"/>
          <w:spacing w:val="1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искусственного</w:t>
      </w:r>
      <w:r w:rsidRPr="00AE60C1">
        <w:rPr>
          <w:rFonts w:ascii="Times New Roman" w:hAnsi="Times New Roman" w:cs="Times New Roman"/>
          <w:color w:val="2D292A"/>
          <w:spacing w:val="9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A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I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н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H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те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.2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л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6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л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5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е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;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к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A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т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I</w:t>
      </w:r>
      <w:r w:rsidRPr="00AE60C1">
        <w:rPr>
          <w:rFonts w:ascii="Times New Roman" w:hAnsi="Times New Roman" w:cs="Times New Roman"/>
          <w:color w:val="2D292A"/>
          <w:spacing w:val="-8"/>
          <w:position w:val="1"/>
          <w:sz w:val="20"/>
          <w:szCs w:val="20"/>
        </w:rPr>
        <w:t>а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>H.264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644" w:space="119"/>
            <w:col w:w="2372" w:space="1445"/>
            <w:col w:w="6580"/>
          </w:cols>
        </w:sectPr>
      </w:pPr>
    </w:p>
    <w:p w:rsidR="0034219B" w:rsidRPr="00AE60C1" w:rsidRDefault="0034219B">
      <w:pPr>
        <w:pStyle w:val="a3"/>
        <w:spacing w:before="2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Соотношение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сигнал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/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шум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&gt;</w:t>
      </w:r>
      <w:r w:rsidRPr="00AE60C1">
        <w:rPr>
          <w:rFonts w:ascii="Times New Roman" w:hAnsi="Times New Roman" w:cs="Times New Roman"/>
          <w:color w:val="221E1E"/>
          <w:spacing w:val="24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56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дБ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position w:val="1"/>
          <w:sz w:val="20"/>
          <w:szCs w:val="20"/>
        </w:rPr>
        <w:t>Дальность</w:t>
      </w:r>
      <w:r w:rsidRPr="00AE60C1">
        <w:rPr>
          <w:rFonts w:ascii="Times New Roman" w:hAnsi="Times New Roman" w:cs="Times New Roman"/>
          <w:color w:val="221E1E"/>
          <w:spacing w:val="5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position w:val="1"/>
          <w:sz w:val="20"/>
          <w:szCs w:val="20"/>
        </w:rPr>
        <w:t>освещения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40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(131,23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фута)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(ИК)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position w:val="1"/>
          <w:sz w:val="20"/>
          <w:szCs w:val="20"/>
        </w:rPr>
        <w:t>Управление</w:t>
      </w:r>
      <w:r w:rsidRPr="00AE60C1">
        <w:rPr>
          <w:rFonts w:ascii="Times New Roman" w:hAnsi="Times New Roman" w:cs="Times New Roman"/>
          <w:color w:val="221E1E"/>
          <w:spacing w:val="17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position w:val="1"/>
          <w:sz w:val="20"/>
          <w:szCs w:val="20"/>
        </w:rPr>
        <w:t>включением/выключением</w:t>
      </w:r>
      <w:r w:rsidRPr="00AE60C1">
        <w:rPr>
          <w:rFonts w:ascii="Times New Roman" w:hAnsi="Times New Roman" w:cs="Times New Roman"/>
          <w:color w:val="221E1E"/>
          <w:spacing w:val="18"/>
          <w:position w:val="1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4"/>
          <w:position w:val="1"/>
          <w:sz w:val="20"/>
          <w:szCs w:val="20"/>
        </w:rPr>
        <w:t>подсве</w:t>
      </w:r>
      <w:proofErr w:type="spellEnd"/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А</w:t>
      </w:r>
      <w:proofErr w:type="spellStart"/>
      <w:r w:rsidRPr="00AE60C1">
        <w:rPr>
          <w:rFonts w:ascii="Times New Roman" w:hAnsi="Times New Roman" w:cs="Times New Roman"/>
          <w:color w:val="221E1E"/>
          <w:spacing w:val="-4"/>
          <w:position w:val="1"/>
          <w:sz w:val="20"/>
          <w:szCs w:val="20"/>
        </w:rPr>
        <w:t>тк</w:t>
      </w:r>
      <w:proofErr w:type="spellEnd"/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-4"/>
          <w:position w:val="1"/>
          <w:sz w:val="20"/>
          <w:szCs w:val="20"/>
        </w:rPr>
        <w:t>и</w:t>
      </w:r>
      <w:proofErr w:type="spellStart"/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томатическое</w:t>
      </w:r>
      <w:proofErr w:type="spellEnd"/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/ручное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Частота</w:t>
      </w:r>
      <w:r w:rsidRPr="00AE60C1">
        <w:rPr>
          <w:rFonts w:ascii="Times New Roman" w:hAnsi="Times New Roman" w:cs="Times New Roman"/>
          <w:color w:val="2D292A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>кадров</w:t>
      </w:r>
      <w:r w:rsidRPr="00AE60C1">
        <w:rPr>
          <w:rFonts w:ascii="Times New Roman" w:hAnsi="Times New Roman" w:cs="Times New Roman"/>
          <w:color w:val="2D292A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видео</w:t>
      </w:r>
    </w:p>
    <w:p w:rsidR="0034219B" w:rsidRPr="00AE60C1" w:rsidRDefault="001D0FD6">
      <w:pPr>
        <w:pStyle w:val="a3"/>
        <w:spacing w:before="58" w:line="427" w:lineRule="auto"/>
        <w:ind w:left="786" w:right="1739"/>
        <w:jc w:val="both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Основной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поток: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1920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1080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@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(1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кадр/с–25/30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кадров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/с)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Вспомогательный поток: D1 @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(1 кадр /с–25/30 кадров /с)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Третий поток: 1080p @ (1 кадр /с–25/30 кадров /с)</w:t>
      </w:r>
    </w:p>
    <w:p w:rsidR="0034219B" w:rsidRPr="00AE60C1" w:rsidRDefault="001D0FD6">
      <w:pPr>
        <w:pStyle w:val="a3"/>
        <w:spacing w:line="427" w:lineRule="auto"/>
        <w:ind w:left="786" w:right="784"/>
        <w:jc w:val="both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*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Приведенные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выше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значения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являются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максимальными.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частоты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кадров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каждого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потока; для нескольких потоков значения будут зависеть</w:t>
      </w:r>
    </w:p>
    <w:p w:rsidR="0034219B" w:rsidRPr="00AE60C1" w:rsidRDefault="001D0FD6">
      <w:pPr>
        <w:pStyle w:val="a3"/>
        <w:spacing w:before="1"/>
        <w:ind w:left="786"/>
        <w:jc w:val="both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от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общей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пропускной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способности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кодирования.</w:t>
      </w:r>
    </w:p>
    <w:p w:rsidR="0034219B" w:rsidRPr="00AE60C1" w:rsidRDefault="0034219B">
      <w:pPr>
        <w:jc w:val="both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3574" w:space="2006"/>
            <w:col w:w="1825" w:space="40"/>
            <w:col w:w="4715"/>
          </w:cols>
        </w:sectPr>
      </w:pPr>
    </w:p>
    <w:p w:rsidR="0034219B" w:rsidRPr="00AE60C1" w:rsidRDefault="0034219B">
      <w:pPr>
        <w:pStyle w:val="a3"/>
        <w:spacing w:before="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34219B">
      <w:pPr>
        <w:pStyle w:val="a3"/>
        <w:spacing w:before="4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637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Номер</w:t>
      </w:r>
      <w:r w:rsidRPr="00AE60C1">
        <w:rPr>
          <w:rFonts w:ascii="Times New Roman" w:hAnsi="Times New Roman" w:cs="Times New Roman"/>
          <w:color w:val="221E1E"/>
          <w:spacing w:val="-4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position w:val="1"/>
          <w:sz w:val="20"/>
          <w:szCs w:val="20"/>
        </w:rPr>
        <w:t>осветителя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3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(ИК-светодиод)</w:t>
      </w:r>
    </w:p>
    <w:p w:rsidR="0034219B" w:rsidRPr="00AE60C1" w:rsidRDefault="001D0FD6">
      <w:pPr>
        <w:tabs>
          <w:tab w:val="left" w:pos="2650"/>
        </w:tabs>
        <w:spacing w:before="100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lastRenderedPageBreak/>
        <w:t>Потоковая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 xml:space="preserve"> передача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3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потока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3324" w:space="2256"/>
            <w:col w:w="6580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2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before="1" w:line="400" w:lineRule="auto"/>
        <w:ind w:left="874" w:firstLine="176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Угол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наклона: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0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°-355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Диапазон</w:t>
      </w:r>
      <w:r w:rsidRPr="00AE60C1">
        <w:rPr>
          <w:rFonts w:ascii="Times New Roman" w:hAnsi="Times New Roman" w:cs="Times New Roman"/>
          <w:color w:val="221E1E"/>
          <w:spacing w:val="-3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панорамирования</w:t>
      </w:r>
      <w:r w:rsidRPr="00AE60C1">
        <w:rPr>
          <w:rFonts w:ascii="Times New Roman" w:hAnsi="Times New Roman" w:cs="Times New Roman"/>
          <w:color w:val="221E1E"/>
          <w:spacing w:val="-4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/наклона</w:t>
      </w:r>
      <w:r w:rsidRPr="00AE60C1">
        <w:rPr>
          <w:rFonts w:ascii="Times New Roman" w:hAnsi="Times New Roman" w:cs="Times New Roman"/>
          <w:color w:val="221E1E"/>
          <w:spacing w:val="-3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position w:val="1"/>
          <w:sz w:val="20"/>
          <w:szCs w:val="20"/>
        </w:rPr>
        <w:t>/поворота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Наклон: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0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-65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</w:t>
      </w:r>
    </w:p>
    <w:p w:rsidR="0034219B" w:rsidRPr="00AE60C1" w:rsidRDefault="001D0FD6">
      <w:pPr>
        <w:pStyle w:val="a3"/>
        <w:spacing w:before="10"/>
        <w:ind w:left="263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Вращение: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0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°-355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°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2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Резолюция</w:t>
      </w:r>
    </w:p>
    <w:p w:rsidR="0034219B" w:rsidRPr="00AE60C1" w:rsidRDefault="001D0FD6">
      <w:pPr>
        <w:spacing w:before="7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1080p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(1920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1080);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1,3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(1280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960);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720p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(1280</w:t>
      </w:r>
    </w:p>
    <w:p w:rsidR="0034219B" w:rsidRPr="00AE60C1" w:rsidRDefault="001D0FD6">
      <w:pPr>
        <w:pStyle w:val="6"/>
        <w:spacing w:before="7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720);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D1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(704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576/704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480);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VGA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(640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480);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CIF</w:t>
      </w:r>
    </w:p>
    <w:p w:rsidR="0034219B" w:rsidRPr="00AE60C1" w:rsidRDefault="001D0FD6">
      <w:pPr>
        <w:pStyle w:val="a3"/>
        <w:spacing w:before="7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(352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288/352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240)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3538" w:space="2042"/>
            <w:col w:w="1398" w:space="378"/>
            <w:col w:w="4804"/>
          </w:cols>
        </w:sectPr>
      </w:pPr>
    </w:p>
    <w:p w:rsidR="0034219B" w:rsidRPr="00AE60C1" w:rsidRDefault="0034219B">
      <w:pPr>
        <w:pStyle w:val="a3"/>
        <w:spacing w:before="1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Объектив</w:t>
      </w:r>
    </w:p>
    <w:p w:rsidR="0034219B" w:rsidRPr="00AE60C1" w:rsidRDefault="001D0FD6">
      <w:pPr>
        <w:spacing w:before="5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Управление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скоростью передачи данных</w:t>
      </w:r>
      <w:r w:rsidRPr="00AE60C1">
        <w:rPr>
          <w:rFonts w:ascii="Times New Roman" w:hAnsi="Times New Roman" w:cs="Times New Roman"/>
          <w:color w:val="2D292A"/>
          <w:spacing w:val="-14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Банк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РОССИИ/VBR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1540" w:space="4041"/>
            <w:col w:w="6579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Тип</w:t>
      </w:r>
      <w:r w:rsidRPr="00AE60C1">
        <w:rPr>
          <w:rFonts w:ascii="Times New Roman" w:hAnsi="Times New Roman" w:cs="Times New Roman"/>
          <w:color w:val="2D292A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объектива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Моторизованный</w:t>
      </w:r>
      <w:r w:rsidRPr="00AE60C1">
        <w:rPr>
          <w:rFonts w:ascii="Times New Roman" w:hAnsi="Times New Roman" w:cs="Times New Roman"/>
          <w:color w:val="221E1E"/>
          <w:spacing w:val="1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варифокальный</w:t>
      </w:r>
      <w:proofErr w:type="spellEnd"/>
    </w:p>
    <w:p w:rsidR="0034219B" w:rsidRPr="00AE60C1" w:rsidRDefault="001D0FD6">
      <w:pPr>
        <w:spacing w:before="9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proofErr w:type="spellStart"/>
      <w:r w:rsidRPr="00AE60C1">
        <w:rPr>
          <w:rFonts w:ascii="Times New Roman" w:hAnsi="Times New Roman" w:cs="Times New Roman"/>
          <w:color w:val="2D292A"/>
          <w:sz w:val="20"/>
          <w:szCs w:val="20"/>
        </w:rPr>
        <w:t>Битрейт</w:t>
      </w:r>
      <w:proofErr w:type="spellEnd"/>
      <w:r w:rsidRPr="00AE60C1">
        <w:rPr>
          <w:rFonts w:ascii="Times New Roman" w:hAnsi="Times New Roman" w:cs="Times New Roman"/>
          <w:color w:val="2D292A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видео</w:t>
      </w:r>
    </w:p>
    <w:p w:rsidR="0034219B" w:rsidRPr="00AE60C1" w:rsidRDefault="001D0FD6">
      <w:pPr>
        <w:spacing w:before="4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spacing w:before="1" w:line="427" w:lineRule="auto"/>
        <w:ind w:left="874" w:right="266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H.264: 32 кбит/с–8192 кбит/с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H.265: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32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кбит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/с–8192</w:t>
      </w:r>
      <w:r w:rsidRPr="00AE60C1">
        <w:rPr>
          <w:rFonts w:ascii="Times New Roman" w:hAnsi="Times New Roman" w:cs="Times New Roman"/>
          <w:color w:val="221E1E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кбит/с</w:t>
      </w:r>
    </w:p>
    <w:p w:rsidR="0034219B" w:rsidRPr="00AE60C1" w:rsidRDefault="0034219B">
      <w:pPr>
        <w:spacing w:line="427" w:lineRule="auto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3951" w:space="1629"/>
            <w:col w:w="1547" w:space="229"/>
            <w:col w:w="4804"/>
          </w:cols>
        </w:sectPr>
      </w:pPr>
    </w:p>
    <w:p w:rsidR="0034219B" w:rsidRPr="00AE60C1" w:rsidRDefault="0034219B">
      <w:pPr>
        <w:pStyle w:val="a3"/>
        <w:spacing w:before="2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tabs>
          <w:tab w:val="left" w:pos="2637"/>
        </w:tabs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Крепление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D292A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объектива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φ14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Фокусное</w:t>
      </w:r>
      <w:r w:rsidRPr="00AE60C1">
        <w:rPr>
          <w:rFonts w:ascii="Times New Roman" w:hAnsi="Times New Roman" w:cs="Times New Roman"/>
          <w:color w:val="2D292A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расстояние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2,7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мм–13,5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мм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tabs>
          <w:tab w:val="left" w:pos="2637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Макс.</w:t>
      </w:r>
      <w:r w:rsidRPr="00AE60C1">
        <w:rPr>
          <w:rFonts w:ascii="Times New Roman" w:hAnsi="Times New Roman" w:cs="Times New Roman"/>
          <w:color w:val="2D292A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Диафрагма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F1.5</w:t>
      </w:r>
    </w:p>
    <w:p w:rsidR="0034219B" w:rsidRPr="00AE60C1" w:rsidRDefault="001D0FD6">
      <w:pPr>
        <w:spacing w:before="3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tabs>
          <w:tab w:val="left" w:pos="2650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День/Ночь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Авто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(ICR)/Цветной/Ч/Б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50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5"/>
          <w:position w:val="1"/>
          <w:sz w:val="20"/>
          <w:szCs w:val="20"/>
        </w:rPr>
        <w:t>BLC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1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50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5"/>
          <w:sz w:val="20"/>
          <w:szCs w:val="20"/>
        </w:rPr>
        <w:t>HLC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position w:val="-1"/>
          <w:sz w:val="20"/>
          <w:szCs w:val="20"/>
        </w:rPr>
        <w:t>Да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3258" w:space="2322"/>
            <w:col w:w="6580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4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Поле</w:t>
      </w:r>
      <w:r w:rsidRPr="00AE60C1">
        <w:rPr>
          <w:rFonts w:ascii="Times New Roman" w:hAnsi="Times New Roman" w:cs="Times New Roman"/>
          <w:color w:val="2D292A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зрения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1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горизонтали: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109°-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30°</w:t>
      </w:r>
    </w:p>
    <w:p w:rsidR="0034219B" w:rsidRPr="00AE60C1" w:rsidRDefault="001D0FD6">
      <w:pPr>
        <w:pStyle w:val="a3"/>
        <w:spacing w:before="7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</w:t>
      </w:r>
      <w:r w:rsidRPr="00AE60C1">
        <w:rPr>
          <w:rFonts w:ascii="Times New Roman" w:hAnsi="Times New Roman" w:cs="Times New Roman"/>
          <w:color w:val="221E1E"/>
          <w:spacing w:val="9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вертикали: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57°-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17°</w:t>
      </w:r>
    </w:p>
    <w:p w:rsidR="0034219B" w:rsidRPr="00AE60C1" w:rsidRDefault="001D0FD6">
      <w:pPr>
        <w:pStyle w:val="a3"/>
        <w:spacing w:before="71" w:line="81" w:lineRule="exact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диагонали: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131°-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35°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1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50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5"/>
          <w:position w:val="2"/>
          <w:sz w:val="20"/>
          <w:szCs w:val="20"/>
        </w:rPr>
        <w:t>WDR</w:t>
      </w: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120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дБ</w:t>
      </w:r>
    </w:p>
    <w:p w:rsidR="0034219B" w:rsidRPr="00AE60C1" w:rsidRDefault="0034219B">
      <w:pPr>
        <w:pStyle w:val="a3"/>
        <w:spacing w:before="8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 xml:space="preserve">Самоадаптация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сцены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460" w:space="303"/>
            <w:col w:w="1865" w:space="1952"/>
            <w:col w:w="6580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Регулировка</w:t>
      </w:r>
      <w:r w:rsidRPr="00AE60C1">
        <w:rPr>
          <w:rFonts w:ascii="Times New Roman" w:hAnsi="Times New Roman" w:cs="Times New Roman"/>
          <w:color w:val="2D292A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диафрагмы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Автоматически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 xml:space="preserve">Близкое расстояние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фокусировки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0,8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(2,62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фута)</w:t>
      </w:r>
    </w:p>
    <w:p w:rsidR="0034219B" w:rsidRPr="00AE60C1" w:rsidRDefault="001D0FD6">
      <w:pPr>
        <w:pStyle w:val="5"/>
        <w:spacing w:before="8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lastRenderedPageBreak/>
        <w:t>(SSA)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Баланс</w:t>
      </w:r>
      <w:r w:rsidRPr="00AE60C1">
        <w:rPr>
          <w:rFonts w:ascii="Times New Roman" w:hAnsi="Times New Roman" w:cs="Times New Roman"/>
          <w:color w:val="2D292A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белого</w:t>
      </w:r>
    </w:p>
    <w:p w:rsidR="0034219B" w:rsidRPr="00AE60C1" w:rsidRDefault="001D0FD6">
      <w:pPr>
        <w:spacing w:line="90" w:lineRule="exact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lastRenderedPageBreak/>
        <w:t>ДА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6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427" w:lineRule="auto"/>
        <w:ind w:left="874" w:right="76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Автоматический;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естественный;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уличный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фонарь;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наружный;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ручной;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региональный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обычай</w:t>
      </w:r>
    </w:p>
    <w:p w:rsidR="0034219B" w:rsidRPr="00AE60C1" w:rsidRDefault="0034219B">
      <w:pPr>
        <w:spacing w:line="427" w:lineRule="auto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3311" w:space="2269"/>
            <w:col w:w="1548" w:space="229"/>
            <w:col w:w="4803"/>
          </w:cols>
        </w:sectPr>
      </w:pPr>
    </w:p>
    <w:p w:rsidR="0034219B" w:rsidRPr="00AE60C1" w:rsidRDefault="0034219B">
      <w:pPr>
        <w:pStyle w:val="a3"/>
        <w:spacing w:before="2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8230"/>
        </w:tabs>
        <w:ind w:left="645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Регулировка</w:t>
      </w:r>
      <w:r w:rsidRPr="00AE60C1">
        <w:rPr>
          <w:rFonts w:ascii="Times New Roman" w:hAnsi="Times New Roman" w:cs="Times New Roman"/>
          <w:color w:val="2D292A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усиления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Автоматический;</w:t>
      </w:r>
      <w:r w:rsidRPr="00AE60C1">
        <w:rPr>
          <w:rFonts w:ascii="Times New Roman" w:hAnsi="Times New Roman" w:cs="Times New Roman"/>
          <w:color w:val="221E1E"/>
          <w:spacing w:val="1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ручной</w:t>
      </w:r>
    </w:p>
    <w:p w:rsidR="0034219B" w:rsidRPr="00AE60C1" w:rsidRDefault="001D0FD6">
      <w:pPr>
        <w:pStyle w:val="a3"/>
        <w:tabs>
          <w:tab w:val="left" w:pos="2637"/>
          <w:tab w:val="left" w:pos="3472"/>
          <w:tab w:val="left" w:pos="4307"/>
          <w:tab w:val="left" w:pos="5129"/>
        </w:tabs>
        <w:spacing w:before="37"/>
        <w:ind w:left="178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Объектив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Наблюдать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Распознавать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Определить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4"/>
          <w:sz w:val="20"/>
          <w:szCs w:val="20"/>
        </w:rPr>
        <w:t>DORI</w:t>
      </w:r>
    </w:p>
    <w:p w:rsidR="0034219B" w:rsidRPr="00AE60C1" w:rsidRDefault="001D0FD6">
      <w:pPr>
        <w:spacing w:before="60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Расстояние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6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81" w:lineRule="exact"/>
        <w:ind w:left="122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44,1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5"/>
        <w:spacing w:line="86" w:lineRule="exact"/>
        <w:ind w:left="37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10"/>
          <w:sz w:val="20"/>
          <w:szCs w:val="20"/>
        </w:rPr>
        <w:t>W</w:t>
      </w:r>
    </w:p>
    <w:p w:rsidR="0034219B" w:rsidRPr="00AE60C1" w:rsidRDefault="001D0FD6">
      <w:pPr>
        <w:pStyle w:val="a3"/>
        <w:spacing w:line="85" w:lineRule="exact"/>
        <w:ind w:left="122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(144,69</w:t>
      </w:r>
      <w:r w:rsidRPr="00AE60C1">
        <w:rPr>
          <w:rFonts w:ascii="Times New Roman" w:hAnsi="Times New Roman" w:cs="Times New Roman"/>
          <w:color w:val="221E1E"/>
          <w:spacing w:val="-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футов)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6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24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17,6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a3"/>
        <w:spacing w:before="71"/>
        <w:ind w:left="24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(57,74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фута)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6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32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8,8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a3"/>
        <w:spacing w:before="71"/>
        <w:ind w:left="32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(28,87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фута)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6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31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4,4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a3"/>
        <w:spacing w:before="71"/>
        <w:ind w:left="31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(14,44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фута)</w:t>
      </w:r>
    </w:p>
    <w:p w:rsidR="0034219B" w:rsidRPr="00AE60C1" w:rsidRDefault="001D0FD6">
      <w:pPr>
        <w:spacing w:before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tabs>
          <w:tab w:val="left" w:pos="2595"/>
        </w:tabs>
        <w:ind w:left="81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Шумоподавление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3D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NR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595"/>
        </w:tabs>
        <w:spacing w:before="1"/>
        <w:ind w:left="81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D292A"/>
          <w:spacing w:val="-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движения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ВЫКЛ./ВКЛ.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(4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прямоугольные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области)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6" w:space="720" w:equalWidth="0">
            <w:col w:w="1377" w:space="40"/>
            <w:col w:w="1776" w:space="39"/>
            <w:col w:w="708" w:space="39"/>
            <w:col w:w="796" w:space="39"/>
            <w:col w:w="782" w:space="39"/>
            <w:col w:w="6525"/>
          </w:cols>
        </w:sectPr>
      </w:pPr>
    </w:p>
    <w:p w:rsidR="0034219B" w:rsidRPr="00AE60C1" w:rsidRDefault="0034219B">
      <w:pPr>
        <w:pStyle w:val="a3"/>
        <w:spacing w:before="4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81" w:lineRule="exact"/>
        <w:ind w:left="263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146,2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5"/>
        <w:spacing w:line="86" w:lineRule="exact"/>
        <w:ind w:left="443"/>
        <w:jc w:val="center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10"/>
          <w:sz w:val="20"/>
          <w:szCs w:val="20"/>
        </w:rPr>
        <w:t>T</w:t>
      </w:r>
    </w:p>
    <w:p w:rsidR="0034219B" w:rsidRPr="00AE60C1" w:rsidRDefault="001D0FD6">
      <w:pPr>
        <w:pStyle w:val="a3"/>
        <w:spacing w:line="85" w:lineRule="exact"/>
        <w:ind w:left="263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(479,66</w:t>
      </w:r>
      <w:r w:rsidRPr="00AE60C1">
        <w:rPr>
          <w:rFonts w:ascii="Times New Roman" w:hAnsi="Times New Roman" w:cs="Times New Roman"/>
          <w:color w:val="221E1E"/>
          <w:spacing w:val="-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футов)</w:t>
      </w:r>
    </w:p>
    <w:p w:rsidR="0034219B" w:rsidRPr="00AE60C1" w:rsidRDefault="001D0FD6">
      <w:pPr>
        <w:spacing w:before="4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ind w:left="24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58,4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a3"/>
        <w:spacing w:before="71"/>
        <w:ind w:left="24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(191,60</w:t>
      </w:r>
      <w:r w:rsidRPr="00AE60C1">
        <w:rPr>
          <w:rFonts w:ascii="Times New Roman" w:hAnsi="Times New Roman" w:cs="Times New Roman"/>
          <w:color w:val="221E1E"/>
          <w:spacing w:val="-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футов)</w:t>
      </w:r>
    </w:p>
    <w:p w:rsidR="0034219B" w:rsidRPr="00AE60C1" w:rsidRDefault="001D0FD6">
      <w:pPr>
        <w:spacing w:before="4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ind w:left="24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29,2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a3"/>
        <w:spacing w:before="71"/>
        <w:ind w:left="24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(85,80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футов)</w:t>
      </w:r>
    </w:p>
    <w:p w:rsidR="0034219B" w:rsidRPr="00AE60C1" w:rsidRDefault="001D0FD6">
      <w:pPr>
        <w:spacing w:before="4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ind w:left="27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14,6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м</w:t>
      </w:r>
    </w:p>
    <w:p w:rsidR="0034219B" w:rsidRPr="00AE60C1" w:rsidRDefault="001D0FD6">
      <w:pPr>
        <w:pStyle w:val="a3"/>
        <w:spacing w:before="71"/>
        <w:ind w:left="27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(47,90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футов)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3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552"/>
        </w:tabs>
        <w:ind w:left="776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Регион</w:t>
      </w:r>
      <w:r w:rsidRPr="00AE60C1">
        <w:rPr>
          <w:rFonts w:ascii="Times New Roman" w:hAnsi="Times New Roman" w:cs="Times New Roman"/>
          <w:color w:val="2D292A"/>
          <w:spacing w:val="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интереса</w:t>
      </w:r>
      <w:r w:rsidRPr="00AE60C1">
        <w:rPr>
          <w:rFonts w:ascii="Times New Roman" w:hAnsi="Times New Roman" w:cs="Times New Roman"/>
          <w:color w:val="2D292A"/>
          <w:spacing w:val="2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(</w:t>
      </w:r>
      <w:proofErr w:type="spellStart"/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RoI</w:t>
      </w:r>
      <w:proofErr w:type="spellEnd"/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)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(4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области)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5" w:space="720" w:equalWidth="0">
            <w:col w:w="3192" w:space="40"/>
            <w:col w:w="796" w:space="39"/>
            <w:col w:w="751" w:space="39"/>
            <w:col w:w="782" w:space="39"/>
            <w:col w:w="6482"/>
          </w:cols>
        </w:sectPr>
      </w:pPr>
    </w:p>
    <w:p w:rsidR="0034219B" w:rsidRPr="00AE60C1" w:rsidRDefault="0034219B">
      <w:pPr>
        <w:pStyle w:val="a3"/>
        <w:spacing w:before="6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Интеллектуальное</w:t>
      </w:r>
      <w:r w:rsidRPr="00AE60C1">
        <w:rPr>
          <w:rFonts w:ascii="Times New Roman" w:hAnsi="Times New Roman" w:cs="Times New Roman"/>
          <w:color w:val="221E1E"/>
          <w:spacing w:val="-8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мероприятие</w:t>
      </w:r>
    </w:p>
    <w:p w:rsidR="0034219B" w:rsidRPr="00AE60C1" w:rsidRDefault="0034219B">
      <w:pPr>
        <w:pStyle w:val="a3"/>
        <w:spacing w:before="5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5"/>
          <w:sz w:val="20"/>
          <w:szCs w:val="20"/>
        </w:rPr>
        <w:t>IVS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Заброшенный</w:t>
      </w:r>
      <w:r w:rsidRPr="00AE60C1">
        <w:rPr>
          <w:rFonts w:ascii="Times New Roman" w:hAnsi="Times New Roman" w:cs="Times New Roman"/>
          <w:color w:val="221E1E"/>
          <w:spacing w:val="9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объект;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пропавший</w:t>
      </w:r>
      <w:r w:rsidRPr="00AE60C1">
        <w:rPr>
          <w:rFonts w:ascii="Times New Roman" w:hAnsi="Times New Roman" w:cs="Times New Roman"/>
          <w:color w:val="221E1E"/>
          <w:spacing w:val="9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объект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Тепловая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карта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4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Профессиональный,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интеллигентный</w:t>
      </w:r>
    </w:p>
    <w:p w:rsidR="0034219B" w:rsidRPr="00AE60C1" w:rsidRDefault="001D0FD6">
      <w:pPr>
        <w:pStyle w:val="a3"/>
        <w:spacing w:before="85" w:line="160" w:lineRule="atLeast"/>
        <w:ind w:left="2637" w:right="3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Вторжение,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растяжка,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быстрое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перемещение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(три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функции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поддерживают классификацию и точное обнаружение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50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Стабилизация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изображения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Электронная</w:t>
      </w:r>
      <w:r w:rsidRPr="00AE60C1">
        <w:rPr>
          <w:rFonts w:ascii="Times New Roman" w:hAnsi="Times New Roman" w:cs="Times New Roman"/>
          <w:color w:val="221E1E"/>
          <w:spacing w:val="9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стабилизация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изображения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(EIS)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tabs>
          <w:tab w:val="left" w:pos="2650"/>
        </w:tabs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Умное</w:t>
      </w:r>
      <w:r w:rsidRPr="00AE60C1">
        <w:rPr>
          <w:rFonts w:ascii="Times New Roman" w:hAnsi="Times New Roman" w:cs="Times New Roman"/>
          <w:color w:val="2D292A"/>
          <w:spacing w:val="-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освещение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50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Защита</w:t>
      </w:r>
      <w:r w:rsidRPr="00AE60C1">
        <w:rPr>
          <w:rFonts w:ascii="Times New Roman" w:hAnsi="Times New Roman" w:cs="Times New Roman"/>
          <w:color w:val="2D292A"/>
          <w:spacing w:val="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от</w:t>
      </w:r>
      <w:r w:rsidRPr="00AE60C1">
        <w:rPr>
          <w:rFonts w:ascii="Times New Roman" w:hAnsi="Times New Roman" w:cs="Times New Roman"/>
          <w:color w:val="2D292A"/>
          <w:spacing w:val="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запотевания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50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Поворот</w:t>
      </w:r>
      <w:r w:rsidRPr="00AE60C1">
        <w:rPr>
          <w:rFonts w:ascii="Times New Roman" w:hAnsi="Times New Roman" w:cs="Times New Roman"/>
          <w:color w:val="2D292A"/>
          <w:spacing w:val="3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изображения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0°/90°/180°/270°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tabs>
          <w:tab w:val="left" w:pos="2650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Зеркало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ДА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4908" w:space="672"/>
            <w:col w:w="6580"/>
          </w:cols>
        </w:sectPr>
      </w:pPr>
    </w:p>
    <w:p w:rsidR="0034219B" w:rsidRPr="00AE60C1" w:rsidRDefault="001D0FD6">
      <w:pPr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lastRenderedPageBreak/>
        <w:t>ИВС</w:t>
      </w:r>
      <w:r w:rsidRPr="00AE60C1">
        <w:rPr>
          <w:rFonts w:ascii="Times New Roman" w:hAnsi="Times New Roman" w:cs="Times New Roman"/>
          <w:color w:val="2D292A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>(Защита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периметра)</w:t>
      </w:r>
    </w:p>
    <w:p w:rsidR="0034219B" w:rsidRPr="00AE60C1" w:rsidRDefault="001D0FD6">
      <w:pPr>
        <w:pStyle w:val="a3"/>
        <w:spacing w:before="79" w:line="427" w:lineRule="auto"/>
        <w:ind w:left="626" w:right="3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транспортного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средства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человека);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праздношатающихся,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скопление людей и обнаружение парковки</w:t>
      </w:r>
    </w:p>
    <w:p w:rsidR="0034219B" w:rsidRPr="00AE60C1" w:rsidRDefault="001D0FD6">
      <w:pPr>
        <w:tabs>
          <w:tab w:val="left" w:pos="2650"/>
        </w:tabs>
        <w:spacing w:before="59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lastRenderedPageBreak/>
        <w:t>Маскировка</w:t>
      </w:r>
      <w:r w:rsidRPr="00AE60C1">
        <w:rPr>
          <w:rFonts w:ascii="Times New Roman" w:hAnsi="Times New Roman" w:cs="Times New Roman"/>
          <w:color w:val="2D292A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конфиденци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lastRenderedPageBreak/>
        <w:t>альности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8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областей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2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spacing w:line="149" w:lineRule="exact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Аудио</w:t>
      </w:r>
    </w:p>
    <w:p w:rsidR="0034219B" w:rsidRPr="00AE60C1" w:rsidRDefault="0034219B">
      <w:pPr>
        <w:spacing w:line="149" w:lineRule="exact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972" w:space="40"/>
            <w:col w:w="3421" w:space="147"/>
            <w:col w:w="6580"/>
          </w:cols>
        </w:sectPr>
      </w:pPr>
    </w:p>
    <w:p w:rsidR="0034219B" w:rsidRPr="00AE60C1" w:rsidRDefault="001D0FD6">
      <w:pPr>
        <w:pStyle w:val="a3"/>
        <w:tabs>
          <w:tab w:val="left" w:pos="2637"/>
        </w:tabs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lastRenderedPageBreak/>
        <w:t>SMD</w:t>
      </w:r>
      <w:r w:rsidRPr="00AE60C1">
        <w:rPr>
          <w:rFonts w:ascii="Times New Roman" w:hAnsi="Times New Roman" w:cs="Times New Roman"/>
          <w:color w:val="2D292A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5"/>
          <w:sz w:val="20"/>
          <w:szCs w:val="20"/>
        </w:rPr>
        <w:t>3.0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Меньше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ложных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срабатываний,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большее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расстояние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обнаружения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8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Распознавание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5"/>
          <w:sz w:val="20"/>
          <w:szCs w:val="20"/>
        </w:rPr>
        <w:t>лиц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4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427" w:lineRule="auto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Распознавание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лиц;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отслеживание;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моментальный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снимок;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оптимизация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моментального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снимка;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оптимальная загрузка моментального снимка лица; улучшение изображения лица;</w:t>
      </w:r>
    </w:p>
    <w:p w:rsidR="0034219B" w:rsidRPr="00AE60C1" w:rsidRDefault="001D0FD6">
      <w:pPr>
        <w:pStyle w:val="a3"/>
        <w:spacing w:line="427" w:lineRule="auto"/>
        <w:ind w:left="874" w:right="97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экспозиция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лица;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извлечение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атрибутов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лица,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включая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6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атрибутов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(пол, возраст, очки, выражения, маска и борода) и</w:t>
      </w:r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8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выражений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(гнев,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грусть,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отвращение,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испуг,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удивление,</w:t>
      </w:r>
    </w:p>
    <w:p w:rsidR="0034219B" w:rsidRPr="00AE60C1" w:rsidRDefault="001D0FD6">
      <w:pPr>
        <w:pStyle w:val="a3"/>
        <w:spacing w:before="7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спокойствие,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радость,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замешательство);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выбор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снимка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лица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виде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лица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или</w:t>
      </w:r>
    </w:p>
    <w:p w:rsidR="0034219B" w:rsidRPr="00AE60C1" w:rsidRDefault="001D0FD6">
      <w:pPr>
        <w:spacing w:before="2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tabs>
          <w:tab w:val="left" w:pos="1898"/>
        </w:tabs>
        <w:ind w:left="12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Сжатие</w:t>
      </w:r>
      <w:r w:rsidRPr="00AE60C1">
        <w:rPr>
          <w:rFonts w:ascii="Times New Roman" w:hAnsi="Times New Roman" w:cs="Times New Roman"/>
          <w:color w:val="2D292A"/>
          <w:spacing w:val="-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звука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PCM;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G.711a;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G.711Mu;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G.726;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G.723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716" w:space="47"/>
            <w:col w:w="4530" w:space="39"/>
            <w:col w:w="5828"/>
          </w:cols>
        </w:sectPr>
      </w:pPr>
    </w:p>
    <w:p w:rsidR="0034219B" w:rsidRPr="00AE60C1" w:rsidRDefault="001D0FD6">
      <w:pPr>
        <w:pStyle w:val="a3"/>
        <w:spacing w:before="71" w:line="427" w:lineRule="auto"/>
        <w:ind w:left="2637" w:right="500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фотографии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размером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один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дюйм;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стратегии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создания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моментальных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снимков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(снимок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реальном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времени,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приоритет качества и снимок оптимизации);</w:t>
      </w:r>
    </w:p>
    <w:p w:rsidR="0034219B" w:rsidRPr="00AE60C1" w:rsidRDefault="001D0FD6">
      <w:pPr>
        <w:pStyle w:val="a3"/>
        <w:ind w:left="263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фильтр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угла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наклона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лица;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настройка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времени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оптимизации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1D0FD6">
      <w:pPr>
        <w:spacing w:line="284" w:lineRule="exact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w w:val="105"/>
          <w:sz w:val="20"/>
          <w:szCs w:val="20"/>
        </w:rPr>
        <w:lastRenderedPageBreak/>
        <w:t>,</w:t>
      </w:r>
      <w:r w:rsidRPr="00AE60C1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w w:val="105"/>
          <w:sz w:val="20"/>
          <w:szCs w:val="20"/>
        </w:rPr>
        <w:t>,,</w:t>
      </w:r>
      <w:r w:rsidRPr="00AE60C1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spacing w:val="-2"/>
          <w:w w:val="105"/>
          <w:sz w:val="20"/>
          <w:szCs w:val="20"/>
        </w:rPr>
        <w:t>среда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9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tabs>
          <w:tab w:val="left" w:pos="6467"/>
        </w:tabs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Тревога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Конструкция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pgSz w:w="12240" w:h="15840"/>
          <w:pgMar w:top="0" w:right="80" w:bottom="520" w:left="0" w:header="0" w:footer="338" w:gutter="0"/>
          <w:cols w:space="720"/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1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Тревожное</w:t>
      </w:r>
      <w:r w:rsidRPr="00AE60C1">
        <w:rPr>
          <w:rFonts w:ascii="Times New Roman" w:hAnsi="Times New Roman" w:cs="Times New Roman"/>
          <w:color w:val="2D292A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событие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427" w:lineRule="auto"/>
        <w:ind w:left="862" w:right="896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Нет SD-карты; SD-карта заполнена; ошибка SD-карты;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отключение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от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сети;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конфликт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IP-адресов;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незаконный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доступ;</w:t>
      </w:r>
    </w:p>
    <w:p w:rsidR="0034219B" w:rsidRPr="00AE60C1" w:rsidRDefault="001D0FD6">
      <w:pPr>
        <w:pStyle w:val="a3"/>
        <w:spacing w:before="1" w:line="427" w:lineRule="auto"/>
        <w:ind w:left="862" w:right="46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движения;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подделка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видео;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расфокусировки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>;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смена сцены; растяжка; вторжение; брошенный объект;</w:t>
      </w:r>
    </w:p>
    <w:p w:rsidR="0034219B" w:rsidRPr="00AE60C1" w:rsidRDefault="001D0FD6">
      <w:pPr>
        <w:pStyle w:val="a3"/>
        <w:spacing w:line="427" w:lineRule="auto"/>
        <w:ind w:left="862" w:right="46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пропавший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объект;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быстрое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перемещение;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парковки;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обнаружение слоняющихся без дела</w:t>
      </w:r>
    </w:p>
    <w:p w:rsidR="0034219B" w:rsidRPr="00AE60C1" w:rsidRDefault="001D0FD6">
      <w:pPr>
        <w:pStyle w:val="a3"/>
        <w:ind w:left="86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скопление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людей;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ошибка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ввода;</w:t>
      </w:r>
    </w:p>
    <w:p w:rsidR="0034219B" w:rsidRPr="00AE60C1" w:rsidRDefault="001D0FD6">
      <w:pPr>
        <w:pStyle w:val="a3"/>
        <w:spacing w:before="71"/>
        <w:ind w:left="86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изменение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интенсивности;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подсчет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людей;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распознавание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лиц;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напряжения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3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181"/>
        </w:tabs>
        <w:ind w:left="40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Корпус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Металл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+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пластик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181"/>
        </w:tabs>
        <w:ind w:left="40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Размеры</w:t>
      </w:r>
      <w:r w:rsidRPr="00AE60C1">
        <w:rPr>
          <w:rFonts w:ascii="Times New Roman" w:hAnsi="Times New Roman" w:cs="Times New Roman"/>
          <w:color w:val="2D292A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изделия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Φ159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мм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×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117,9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мм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(6,26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"×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4,64")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181"/>
        </w:tabs>
        <w:ind w:left="40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Вес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нетто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950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г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(2,09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фунта)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181"/>
        </w:tabs>
        <w:ind w:left="40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>Вес</w:t>
      </w:r>
      <w:r w:rsidRPr="00AE60C1">
        <w:rPr>
          <w:rFonts w:ascii="Times New Roman" w:hAnsi="Times New Roman" w:cs="Times New Roman"/>
          <w:color w:val="2D292A"/>
          <w:spacing w:val="2"/>
          <w:position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2"/>
          <w:sz w:val="20"/>
          <w:szCs w:val="20"/>
        </w:rPr>
        <w:t>брутто</w:t>
      </w: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1200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г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(2,65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фунта)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735" w:space="40"/>
            <w:col w:w="4248" w:space="39"/>
            <w:col w:w="6098"/>
          </w:cols>
        </w:sectPr>
      </w:pPr>
    </w:p>
    <w:p w:rsidR="0034219B" w:rsidRPr="00AE60C1" w:rsidRDefault="001D0FD6">
      <w:pPr>
        <w:spacing w:before="43"/>
        <w:ind w:left="263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;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подсчет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людей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зоне;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обнаружение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proofErr w:type="spellStart"/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пребывания;обнаружение</w:t>
      </w:r>
      <w:proofErr w:type="spellEnd"/>
      <w:proofErr w:type="gramEnd"/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ошибок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при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подсчете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количества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людей;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управление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очередью</w:t>
      </w:r>
    </w:p>
    <w:p w:rsidR="0034219B" w:rsidRPr="00AE60C1" w:rsidRDefault="0034219B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1D0FD6">
      <w:pPr>
        <w:pStyle w:val="3"/>
        <w:spacing w:before="96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lastRenderedPageBreak/>
        <w:t>Сеть</w:t>
      </w:r>
    </w:p>
    <w:p w:rsidR="0034219B" w:rsidRPr="00AE60C1" w:rsidRDefault="0034219B">
      <w:pPr>
        <w:pStyle w:val="a3"/>
        <w:spacing w:before="5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Сетевой</w:t>
      </w:r>
      <w:r w:rsidRPr="00AE60C1">
        <w:rPr>
          <w:rFonts w:ascii="Times New Roman" w:hAnsi="Times New Roman" w:cs="Times New Roman"/>
          <w:color w:val="2D292A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4"/>
          <w:sz w:val="20"/>
          <w:szCs w:val="20"/>
        </w:rPr>
        <w:t>порт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RJ-45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(улучшенная</w:t>
      </w:r>
      <w:r w:rsidRPr="00AE60C1">
        <w:rPr>
          <w:rFonts w:ascii="Times New Roman" w:hAnsi="Times New Roman" w:cs="Times New Roman"/>
          <w:color w:val="221E1E"/>
          <w:spacing w:val="1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база</w:t>
      </w:r>
      <w:r w:rsidRPr="00AE60C1">
        <w:rPr>
          <w:rFonts w:ascii="Times New Roman" w:hAnsi="Times New Roman" w:cs="Times New Roman"/>
          <w:color w:val="221E1E"/>
          <w:spacing w:val="1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10/100-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T)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tabs>
          <w:tab w:val="left" w:pos="2637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SDK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5"/>
          <w:sz w:val="20"/>
          <w:szCs w:val="20"/>
        </w:rPr>
        <w:t>API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ДА</w:t>
      </w:r>
    </w:p>
    <w:p w:rsidR="0034219B" w:rsidRPr="00AE60C1" w:rsidRDefault="001D0FD6">
      <w:pPr>
        <w:spacing w:before="13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2"/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Информация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заказа</w:t>
      </w:r>
    </w:p>
    <w:p w:rsidR="0034219B" w:rsidRPr="00AE60C1" w:rsidRDefault="0034219B">
      <w:pPr>
        <w:pStyle w:val="a3"/>
        <w:spacing w:before="72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pStyle w:val="5"/>
        <w:tabs>
          <w:tab w:val="left" w:pos="1895"/>
          <w:tab w:val="left" w:pos="3790"/>
        </w:tabs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pacing w:val="-5"/>
          <w:sz w:val="20"/>
          <w:szCs w:val="20"/>
        </w:rPr>
        <w:t>Тип</w:t>
      </w:r>
      <w:r w:rsidRPr="00AE60C1">
        <w:rPr>
          <w:rFonts w:ascii="Times New Roman" w:hAnsi="Times New Roman" w:cs="Times New Roman"/>
          <w:sz w:val="20"/>
          <w:szCs w:val="20"/>
        </w:rPr>
        <w:tab/>
      </w:r>
      <w:r w:rsidRPr="00AE60C1">
        <w:rPr>
          <w:rFonts w:ascii="Times New Roman" w:hAnsi="Times New Roman" w:cs="Times New Roman"/>
          <w:spacing w:val="-2"/>
          <w:sz w:val="20"/>
          <w:szCs w:val="20"/>
        </w:rPr>
        <w:t>Модель</w:t>
      </w:r>
      <w:r w:rsidRPr="00AE60C1">
        <w:rPr>
          <w:rFonts w:ascii="Times New Roman" w:hAnsi="Times New Roman" w:cs="Times New Roman"/>
          <w:sz w:val="20"/>
          <w:szCs w:val="20"/>
        </w:rPr>
        <w:tab/>
      </w:r>
      <w:r w:rsidRPr="00AE60C1">
        <w:rPr>
          <w:rFonts w:ascii="Times New Roman" w:hAnsi="Times New Roman" w:cs="Times New Roman"/>
          <w:spacing w:val="-2"/>
          <w:sz w:val="20"/>
          <w:szCs w:val="20"/>
        </w:rPr>
        <w:t>Описание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3965" w:space="1654"/>
            <w:col w:w="6541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2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874"/>
        <w:rPr>
          <w:rFonts w:ascii="Times New Roman" w:hAnsi="Times New Roman" w:cs="Times New Roman"/>
          <w:sz w:val="20"/>
          <w:szCs w:val="20"/>
        </w:rPr>
      </w:pPr>
      <w:proofErr w:type="spellStart"/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Кибербезопасность</w:t>
      </w:r>
      <w:proofErr w:type="spellEnd"/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3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Шифрование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видео;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шифрование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встроенного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шифрование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конфигурации</w:t>
      </w:r>
    </w:p>
    <w:p w:rsidR="0034219B" w:rsidRPr="00AE60C1" w:rsidRDefault="001D0FD6">
      <w:pPr>
        <w:pStyle w:val="a3"/>
        <w:spacing w:before="71" w:line="427" w:lineRule="auto"/>
        <w:ind w:left="874" w:right="96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;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Дайджест;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WSSE;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блокировка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учетной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записи;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журналы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безопасности;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фильтрация IP / MAC; генерация и импорт X.509</w:t>
      </w:r>
    </w:p>
    <w:p w:rsidR="0034219B" w:rsidRPr="00AE60C1" w:rsidRDefault="001D0FD6">
      <w:pPr>
        <w:pStyle w:val="a3"/>
        <w:spacing w:line="427" w:lineRule="auto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сертификация;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системный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журнал;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HTTPS;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802.1x;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доверенная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загрузка;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доверенное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выполнение; доверенное обновление</w:t>
      </w:r>
    </w:p>
    <w:p w:rsidR="0034219B" w:rsidRPr="00AE60C1" w:rsidRDefault="001D0FD6">
      <w:pPr>
        <w:spacing w:before="8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lastRenderedPageBreak/>
        <w:br w:type="column"/>
      </w:r>
    </w:p>
    <w:p w:rsidR="0034219B" w:rsidRPr="00AE60C1" w:rsidRDefault="001D0FD6">
      <w:pPr>
        <w:ind w:left="163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DH-IPC-HDBW5241EP-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ZE</w:t>
      </w:r>
    </w:p>
    <w:p w:rsidR="0034219B" w:rsidRPr="00AE60C1" w:rsidRDefault="0034219B">
      <w:pPr>
        <w:pStyle w:val="a3"/>
        <w:spacing w:before="5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ind w:left="61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t>2-мегапиксельная</w:t>
      </w:r>
      <w:r w:rsidRPr="00AE60C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spacing w:val="-2"/>
          <w:sz w:val="20"/>
          <w:szCs w:val="20"/>
        </w:rPr>
        <w:t>камера</w:t>
      </w:r>
    </w:p>
    <w:p w:rsidR="0034219B" w:rsidRPr="00AE60C1" w:rsidRDefault="0034219B">
      <w:pPr>
        <w:pStyle w:val="a3"/>
        <w:spacing w:before="4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6"/>
        <w:ind w:left="163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DH-IPC-HDBW5241EN-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ZE</w:t>
      </w:r>
    </w:p>
    <w:p w:rsidR="0034219B" w:rsidRPr="00AE60C1" w:rsidRDefault="001D0FD6">
      <w:pPr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spacing w:line="427" w:lineRule="auto"/>
        <w:ind w:left="874" w:right="24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2-Мегапиксельная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куполь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ная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ИК-камера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переменным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фокусным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расстоянием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WizMind</w:t>
      </w:r>
      <w:proofErr w:type="spellEnd"/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Сетевая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камера,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PAL</w:t>
      </w:r>
    </w:p>
    <w:p w:rsidR="0034219B" w:rsidRPr="00AE60C1" w:rsidRDefault="001D0FD6">
      <w:pPr>
        <w:pStyle w:val="a3"/>
        <w:spacing w:before="71" w:line="427" w:lineRule="auto"/>
        <w:ind w:left="874" w:right="24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2-Мегапиксельная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купольная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ИК-камера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переменным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фокусным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расстоянием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WizMind</w:t>
      </w:r>
      <w:proofErr w:type="spellEnd"/>
    </w:p>
    <w:p w:rsidR="0034219B" w:rsidRPr="00AE60C1" w:rsidRDefault="001D0FD6">
      <w:pPr>
        <w:pStyle w:val="a3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lastRenderedPageBreak/>
        <w:t>Сетевая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камера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NTSC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4" w:space="720" w:equalWidth="0">
            <w:col w:w="1718" w:space="45"/>
            <w:col w:w="4081" w:space="39"/>
            <w:col w:w="2604" w:space="49"/>
            <w:col w:w="3624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spacing w:before="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Сетевой</w:t>
      </w:r>
      <w:r w:rsidRPr="00AE60C1">
        <w:rPr>
          <w:rFonts w:ascii="Times New Roman" w:hAnsi="Times New Roman" w:cs="Times New Roman"/>
          <w:color w:val="2D292A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протокол</w:t>
      </w:r>
    </w:p>
    <w:p w:rsidR="0034219B" w:rsidRPr="00AE60C1" w:rsidRDefault="001D0FD6">
      <w:pPr>
        <w:spacing w:before="71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spacing w:line="427" w:lineRule="auto"/>
        <w:ind w:left="874" w:right="176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IPv4;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IPv6;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HTTP;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TCP;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UDP;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ARP;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RTP;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RTSP;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RTCP;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RTMP;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SMTP; FTP; SFTP; DHCP; DNS; DDNS;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QoS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;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UPnP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>; NTP;</w:t>
      </w:r>
    </w:p>
    <w:p w:rsidR="0034219B" w:rsidRPr="00AE60C1" w:rsidRDefault="001D0FD6">
      <w:pPr>
        <w:pStyle w:val="a3"/>
        <w:spacing w:before="1" w:line="427" w:lineRule="auto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Многоадресная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рассылка;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ICMP;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IGMP;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NFS;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SAMBA;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PPPoE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>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SNMP;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Bonjour</w:t>
      </w:r>
      <w:proofErr w:type="spellEnd"/>
    </w:p>
    <w:p w:rsidR="0034219B" w:rsidRPr="00AE60C1" w:rsidRDefault="001D0FD6">
      <w:pPr>
        <w:pStyle w:val="a3"/>
        <w:tabs>
          <w:tab w:val="left" w:pos="2769"/>
        </w:tabs>
        <w:spacing w:before="58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lastRenderedPageBreak/>
        <w:t>PFA138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Распределительная</w:t>
      </w:r>
      <w:r w:rsidRPr="00AE60C1">
        <w:rPr>
          <w:rFonts w:ascii="Times New Roman" w:hAnsi="Times New Roman" w:cs="Times New Roman"/>
          <w:color w:val="221E1E"/>
          <w:spacing w:val="2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коробка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8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769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PFB211W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Кронштейн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настенного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монтажа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8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769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PFB300C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Кронштейн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крепления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потолку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694" w:space="69"/>
            <w:col w:w="3511" w:space="1366"/>
            <w:col w:w="5520"/>
          </w:cols>
        </w:sectPr>
      </w:pPr>
    </w:p>
    <w:p w:rsidR="0034219B" w:rsidRPr="00AE60C1" w:rsidRDefault="0034219B">
      <w:pPr>
        <w:pStyle w:val="a3"/>
        <w:spacing w:before="2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Функциональная</w:t>
      </w:r>
      <w:r w:rsidRPr="00AE60C1">
        <w:rPr>
          <w:rFonts w:ascii="Times New Roman" w:hAnsi="Times New Roman" w:cs="Times New Roman"/>
          <w:color w:val="2D292A"/>
          <w:spacing w:val="18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совместимость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ONVIF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(Профиль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S/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профиль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G/профиль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T);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CGI;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P2P;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Milestone</w:t>
      </w:r>
      <w:proofErr w:type="spellEnd"/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Пользователь/хост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20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(Общая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полоса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пропускания: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80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м)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Хранение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FTP;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SFTP;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карта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Micro</w:t>
      </w:r>
      <w:proofErr w:type="spellEnd"/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SD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(максимальная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поддержка</w:t>
      </w:r>
      <w:r w:rsidRPr="00AE60C1">
        <w:rPr>
          <w:rFonts w:ascii="Times New Roman" w:hAnsi="Times New Roman" w:cs="Times New Roman"/>
          <w:color w:val="221E1E"/>
          <w:spacing w:val="7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256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ГБ);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NAS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14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spacing w:line="434" w:lineRule="auto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pacing w:val="-2"/>
          <w:sz w:val="20"/>
          <w:szCs w:val="20"/>
        </w:rPr>
        <w:t>Аксессуары</w:t>
      </w:r>
      <w:r w:rsidRPr="00AE60C1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spacing w:val="-2"/>
          <w:sz w:val="20"/>
          <w:szCs w:val="20"/>
        </w:rPr>
        <w:t>(Необязательно)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8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153"/>
        </w:tabs>
        <w:ind w:left="25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PFA152-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E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Кронштейн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21E1E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крепления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221E1E"/>
          <w:spacing w:val="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столбе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8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153"/>
        </w:tabs>
        <w:ind w:left="25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PFB201C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Кронштейн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крепления</w:t>
      </w:r>
      <w:r w:rsidRPr="00AE60C1">
        <w:rPr>
          <w:rFonts w:ascii="Times New Roman" w:hAnsi="Times New Roman" w:cs="Times New Roman"/>
          <w:color w:val="221E1E"/>
          <w:spacing w:val="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потолку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8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153"/>
        </w:tabs>
        <w:ind w:left="25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PFA101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  <w:t>Адаптер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монтажа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5219" w:space="401"/>
            <w:col w:w="1598" w:space="39"/>
            <w:col w:w="4903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6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5"/>
        <w:ind w:left="0" w:right="38"/>
        <w:jc w:val="right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Браузер</w:t>
      </w:r>
    </w:p>
    <w:p w:rsidR="0034219B" w:rsidRPr="00AE60C1" w:rsidRDefault="001D0FD6">
      <w:pPr>
        <w:spacing w:before="1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spacing w:line="427" w:lineRule="auto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IE: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IE8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более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поздние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версии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Chrome</w:t>
      </w:r>
      <w:proofErr w:type="spellEnd"/>
    </w:p>
    <w:p w:rsidR="0034219B" w:rsidRPr="00AE60C1" w:rsidRDefault="001D0FD6">
      <w:pPr>
        <w:pStyle w:val="a3"/>
        <w:spacing w:before="1"/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Firefox</w:t>
      </w:r>
      <w:proofErr w:type="spellEnd"/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8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769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PFM321D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  <w:t>Адаптер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питания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12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proofErr w:type="gramEnd"/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постоянного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тока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1А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269" w:space="494"/>
            <w:col w:w="2088" w:space="2789"/>
            <w:col w:w="5520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Программное</w:t>
      </w:r>
      <w:r w:rsidRPr="00AE60C1">
        <w:rPr>
          <w:rFonts w:ascii="Times New Roman" w:hAnsi="Times New Roman" w:cs="Times New Roman"/>
          <w:color w:val="2D292A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обеспечение</w:t>
      </w:r>
      <w:r w:rsidRPr="00AE60C1">
        <w:rPr>
          <w:rFonts w:ascii="Times New Roman" w:hAnsi="Times New Roman" w:cs="Times New Roman"/>
          <w:color w:val="2D292A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для</w:t>
      </w:r>
      <w:r w:rsidRPr="00AE60C1">
        <w:rPr>
          <w:rFonts w:ascii="Times New Roman" w:hAnsi="Times New Roman" w:cs="Times New Roman"/>
          <w:color w:val="2D292A"/>
          <w:spacing w:val="-4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управлен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S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m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я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art</w:t>
      </w:r>
      <w:proofErr w:type="spellEnd"/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PSS;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DSS;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DMSS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2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Мобильный</w:t>
      </w:r>
      <w:r w:rsidRPr="00AE60C1">
        <w:rPr>
          <w:rFonts w:ascii="Times New Roman" w:hAnsi="Times New Roman" w:cs="Times New Roman"/>
          <w:color w:val="2D292A"/>
          <w:spacing w:val="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клиент</w:t>
      </w:r>
      <w:r w:rsidRPr="00AE60C1">
        <w:rPr>
          <w:rFonts w:ascii="Times New Roman" w:hAnsi="Times New Roman" w:cs="Times New Roman"/>
          <w:color w:val="2D292A"/>
          <w:sz w:val="20"/>
          <w:szCs w:val="20"/>
        </w:rPr>
        <w:tab/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iOS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>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Android</w:t>
      </w:r>
      <w:proofErr w:type="spellEnd"/>
    </w:p>
    <w:p w:rsidR="0034219B" w:rsidRPr="00AE60C1" w:rsidRDefault="001D0FD6">
      <w:pPr>
        <w:spacing w:before="1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a3"/>
        <w:tabs>
          <w:tab w:val="left" w:pos="2769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PFM900-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E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  <w:t>Встроенный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тестер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крепления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8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769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TF-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P100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Карта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памяти</w:t>
      </w:r>
      <w:r w:rsidRPr="00AE60C1">
        <w:rPr>
          <w:rFonts w:ascii="Times New Roman" w:hAnsi="Times New Roman" w:cs="Times New Roman"/>
          <w:color w:val="221E1E"/>
          <w:spacing w:val="4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microSD</w:t>
      </w:r>
      <w:proofErr w:type="spellEnd"/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2" w:space="720" w:equalWidth="0">
            <w:col w:w="3564" w:space="3077"/>
            <w:col w:w="5519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1D0FD6">
      <w:pPr>
        <w:pStyle w:val="3"/>
        <w:spacing w:before="96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lastRenderedPageBreak/>
        <w:t>Сертификация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7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Сертифика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lastRenderedPageBreak/>
        <w:t>ты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lastRenderedPageBreak/>
        <w:t>Порт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6"/>
        <w:ind w:left="76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CE-LVD:</w:t>
      </w:r>
      <w:r w:rsidRPr="00AE60C1">
        <w:rPr>
          <w:rFonts w:ascii="Times New Roman" w:hAnsi="Times New Roman" w:cs="Times New Roman"/>
          <w:color w:val="221E1E"/>
          <w:spacing w:val="9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EN</w:t>
      </w:r>
      <w:r w:rsidRPr="00AE60C1">
        <w:rPr>
          <w:rFonts w:ascii="Times New Roman" w:hAnsi="Times New Roman" w:cs="Times New Roman"/>
          <w:color w:val="221E1E"/>
          <w:spacing w:val="9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62368-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1</w:t>
      </w:r>
    </w:p>
    <w:p w:rsidR="0034219B" w:rsidRPr="00AE60C1" w:rsidRDefault="001D0FD6">
      <w:pPr>
        <w:pStyle w:val="a3"/>
        <w:spacing w:before="71" w:line="427" w:lineRule="auto"/>
        <w:ind w:left="769" w:right="38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CE-EMC: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Директива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1E1E"/>
          <w:spacing w:val="-5"/>
          <w:sz w:val="20"/>
          <w:szCs w:val="20"/>
          <w:lang w:val="kk-KZ"/>
        </w:rPr>
        <w:t>п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о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электромагнитной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совместимости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2014/30/EU</w:t>
      </w:r>
    </w:p>
    <w:p w:rsidR="0034219B" w:rsidRPr="00AE60C1" w:rsidRDefault="001D0FD6">
      <w:pPr>
        <w:pStyle w:val="a3"/>
        <w:spacing w:line="427" w:lineRule="auto"/>
        <w:ind w:left="769" w:right="34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4267815</wp:posOffset>
            </wp:positionH>
            <wp:positionV relativeFrom="paragraph">
              <wp:posOffset>197229</wp:posOffset>
            </wp:positionV>
            <wp:extent cx="480939" cy="33778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39" cy="33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5422355</wp:posOffset>
            </wp:positionH>
            <wp:positionV relativeFrom="paragraph">
              <wp:posOffset>234272</wp:posOffset>
            </wp:positionV>
            <wp:extent cx="486221" cy="20264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21" cy="202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FCC: 47 CFR, часть 15 FCC, подраздел B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UL/CUL: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UL60950-1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CAN/CSA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C22.2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№60950-1-07</w:t>
      </w:r>
    </w:p>
    <w:p w:rsidR="0034219B" w:rsidRPr="00AE60C1" w:rsidRDefault="001D0FD6">
      <w:pPr>
        <w:spacing w:before="15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Аксессуары</w:t>
      </w:r>
    </w:p>
    <w:p w:rsidR="0034219B" w:rsidRPr="00AE60C1" w:rsidRDefault="0034219B">
      <w:pPr>
        <w:pStyle w:val="a3"/>
        <w:spacing w:before="118"/>
        <w:rPr>
          <w:rFonts w:ascii="Times New Roman" w:hAnsi="Times New Roman" w:cs="Times New Roman"/>
          <w:b/>
          <w:sz w:val="20"/>
          <w:szCs w:val="20"/>
        </w:rPr>
      </w:pPr>
    </w:p>
    <w:p w:rsidR="0034219B" w:rsidRPr="00AE60C1" w:rsidRDefault="001D0FD6">
      <w:pPr>
        <w:pStyle w:val="3"/>
        <w:ind w:left="88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Необязательно:</w:t>
      </w: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1829" w:space="40"/>
            <w:col w:w="2980" w:space="691"/>
            <w:col w:w="6620"/>
          </w:cols>
        </w:sectPr>
      </w:pPr>
    </w:p>
    <w:p w:rsidR="0034219B" w:rsidRPr="00AE60C1" w:rsidRDefault="0034219B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34219B">
      <w:pPr>
        <w:pStyle w:val="a3"/>
        <w:spacing w:before="1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Аудиовход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канал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(терминал)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6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Аудиовыход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канал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(терминал)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6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Аварийный</w:t>
      </w:r>
      <w:r w:rsidRPr="00AE60C1">
        <w:rPr>
          <w:rFonts w:ascii="Times New Roman" w:hAnsi="Times New Roman" w:cs="Times New Roman"/>
          <w:color w:val="2D292A"/>
          <w:spacing w:val="5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4"/>
          <w:position w:val="1"/>
          <w:sz w:val="20"/>
          <w:szCs w:val="20"/>
        </w:rPr>
        <w:t>ввод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 входящий канал:</w:t>
      </w:r>
      <w:r w:rsidRPr="00AE60C1">
        <w:rPr>
          <w:rFonts w:ascii="Times New Roman" w:hAnsi="Times New Roman" w:cs="Times New Roman"/>
          <w:color w:val="221E1E"/>
          <w:spacing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5 мА 3 В–5 </w:t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proofErr w:type="gramEnd"/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 постоянного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тока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67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Аварийный</w:t>
      </w:r>
      <w:r w:rsidRPr="00AE60C1">
        <w:rPr>
          <w:rFonts w:ascii="Times New Roman" w:hAnsi="Times New Roman" w:cs="Times New Roman"/>
          <w:color w:val="2D292A"/>
          <w:spacing w:val="5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выход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выход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каналу: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300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мА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12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proofErr w:type="gramEnd"/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постоянного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тока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Питание</w:t>
      </w:r>
    </w:p>
    <w:p w:rsidR="0034219B" w:rsidRPr="00AE60C1" w:rsidRDefault="0034219B">
      <w:pPr>
        <w:pStyle w:val="a3"/>
        <w:spacing w:before="5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>Источник</w:t>
      </w:r>
      <w:r w:rsidRPr="00AE60C1">
        <w:rPr>
          <w:rFonts w:ascii="Times New Roman" w:hAnsi="Times New Roman" w:cs="Times New Roman"/>
          <w:color w:val="2D292A"/>
          <w:spacing w:val="-4"/>
          <w:position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2"/>
          <w:sz w:val="20"/>
          <w:szCs w:val="20"/>
        </w:rPr>
        <w:t>питания</w:t>
      </w: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12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proofErr w:type="gramEnd"/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постоянного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тока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(±25%)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24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переменного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тока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(±30%);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PoE</w:t>
      </w:r>
      <w:proofErr w:type="spellEnd"/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(802.3af);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proofErr w:type="spellStart"/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ePoE</w:t>
      </w:r>
      <w:proofErr w:type="spellEnd"/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9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6"/>
        <w:ind w:left="104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PFA138</w:t>
      </w:r>
    </w:p>
    <w:p w:rsidR="0034219B" w:rsidRPr="00AE60C1" w:rsidRDefault="001D0FD6">
      <w:pPr>
        <w:pStyle w:val="a3"/>
        <w:spacing w:before="82"/>
        <w:ind w:left="90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Распределительная</w:t>
      </w:r>
      <w:r w:rsidRPr="00AE60C1">
        <w:rPr>
          <w:rFonts w:ascii="Times New Roman" w:hAnsi="Times New Roman" w:cs="Times New Roman"/>
          <w:color w:val="221E1E"/>
          <w:spacing w:val="2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коробка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13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ind w:left="917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461966" cy="40157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6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19B" w:rsidRPr="00AE60C1" w:rsidRDefault="0034219B">
      <w:pPr>
        <w:pStyle w:val="a3"/>
        <w:spacing w:before="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7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6"/>
        <w:ind w:left="75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PFB211W</w:t>
      </w:r>
    </w:p>
    <w:p w:rsidR="0034219B" w:rsidRPr="00AE60C1" w:rsidRDefault="001D0FD6">
      <w:pPr>
        <w:pStyle w:val="a3"/>
        <w:spacing w:before="71" w:line="458" w:lineRule="auto"/>
        <w:ind w:left="803" w:hanging="12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Настенное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крепление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Скобка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before="62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5384422</wp:posOffset>
            </wp:positionH>
            <wp:positionV relativeFrom="paragraph">
              <wp:posOffset>198840</wp:posOffset>
            </wp:positionV>
            <wp:extent cx="500536" cy="37795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36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19B" w:rsidRPr="00AE60C1" w:rsidRDefault="0034219B">
      <w:pPr>
        <w:pStyle w:val="a3"/>
        <w:spacing w:before="2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9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6"/>
        <w:ind w:right="436"/>
        <w:jc w:val="center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6625167</wp:posOffset>
            </wp:positionH>
            <wp:positionV relativeFrom="paragraph">
              <wp:posOffset>-543730</wp:posOffset>
            </wp:positionV>
            <wp:extent cx="261261" cy="45689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61" cy="45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PFB300C</w:t>
      </w:r>
    </w:p>
    <w:p w:rsidR="0034219B" w:rsidRPr="00AE60C1" w:rsidRDefault="001D0FD6">
      <w:pPr>
        <w:pStyle w:val="a3"/>
        <w:spacing w:before="82" w:line="427" w:lineRule="auto"/>
        <w:ind w:left="1007" w:right="1042" w:hanging="17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Потолочное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крепление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Кронштейн</w:t>
      </w:r>
    </w:p>
    <w:p w:rsidR="0034219B" w:rsidRPr="00AE60C1" w:rsidRDefault="0034219B">
      <w:pPr>
        <w:spacing w:line="427" w:lineRule="auto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4" w:space="720" w:equalWidth="0">
            <w:col w:w="5767" w:space="79"/>
            <w:col w:w="1979" w:space="40"/>
            <w:col w:w="1506" w:space="39"/>
            <w:col w:w="2750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10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z w:val="20"/>
          <w:szCs w:val="20"/>
        </w:rPr>
        <w:t>Потребляемая</w:t>
      </w:r>
      <w:r w:rsidRPr="00AE60C1">
        <w:rPr>
          <w:rFonts w:ascii="Times New Roman" w:hAnsi="Times New Roman" w:cs="Times New Roman"/>
          <w:color w:val="2D292A"/>
          <w:spacing w:val="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sz w:val="20"/>
          <w:szCs w:val="20"/>
        </w:rPr>
        <w:t>мощность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100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3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Окружающая</w:t>
      </w:r>
    </w:p>
    <w:p w:rsidR="0034219B" w:rsidRPr="00AE60C1" w:rsidRDefault="001D0FD6">
      <w:pPr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34219B">
      <w:pPr>
        <w:pStyle w:val="a3"/>
        <w:spacing w:before="85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pStyle w:val="a3"/>
        <w:spacing w:line="427" w:lineRule="auto"/>
        <w:ind w:left="63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Базовая: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4,6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Вт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(12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proofErr w:type="gramEnd"/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постоянного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тока);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4,9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Вт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(24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переменног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о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тока);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4,9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Вт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PoE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>)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Макс. (макс. поток +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интеллект +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включение ИК-излучения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+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lastRenderedPageBreak/>
        <w:t>фокусировка): 11,8 Вт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(12 В постоянного тока); 11,5 Вт (24 В переменного тока); 11,3 Вт (</w:t>
      </w:r>
      <w:proofErr w:type="spell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PoE</w:t>
      </w:r>
      <w:proofErr w:type="spellEnd"/>
      <w:r w:rsidRPr="00AE60C1">
        <w:rPr>
          <w:rFonts w:ascii="Times New Roman" w:hAnsi="Times New Roman" w:cs="Times New Roman"/>
          <w:color w:val="221E1E"/>
          <w:sz w:val="20"/>
          <w:szCs w:val="20"/>
        </w:rPr>
        <w:t>)</w:t>
      </w:r>
    </w:p>
    <w:p w:rsidR="0034219B" w:rsidRPr="00AE60C1" w:rsidRDefault="001D0FD6">
      <w:pPr>
        <w:spacing w:before="4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6"/>
        <w:ind w:left="94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PFA152-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E</w:t>
      </w:r>
    </w:p>
    <w:p w:rsidR="0034219B" w:rsidRPr="00AE60C1" w:rsidRDefault="001D0FD6">
      <w:pPr>
        <w:pStyle w:val="a3"/>
        <w:spacing w:before="82" w:line="458" w:lineRule="auto"/>
        <w:ind w:left="994" w:right="-7" w:hanging="12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Крепление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на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столб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Скобка</w:t>
      </w:r>
    </w:p>
    <w:p w:rsidR="0034219B" w:rsidRPr="00AE60C1" w:rsidRDefault="001D0FD6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6"/>
        <w:spacing w:before="1"/>
        <w:ind w:left="1060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PFB201C</w:t>
      </w:r>
    </w:p>
    <w:p w:rsidR="0034219B" w:rsidRPr="00AE60C1" w:rsidRDefault="001D0FD6">
      <w:pPr>
        <w:pStyle w:val="a3"/>
        <w:spacing w:before="70" w:line="458" w:lineRule="auto"/>
        <w:ind w:left="1099" w:hanging="266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Крепление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потолку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Кронштейн</w:t>
      </w:r>
    </w:p>
    <w:p w:rsidR="0034219B" w:rsidRPr="00AE60C1" w:rsidRDefault="001D0FD6">
      <w:pPr>
        <w:spacing w:before="4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6"/>
        <w:ind w:right="330"/>
        <w:jc w:val="center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6603936</wp:posOffset>
            </wp:positionH>
            <wp:positionV relativeFrom="paragraph">
              <wp:posOffset>-589613</wp:posOffset>
            </wp:positionV>
            <wp:extent cx="293705" cy="5382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05" cy="5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PFM321D</w:t>
      </w:r>
    </w:p>
    <w:p w:rsidR="0034219B" w:rsidRPr="00AE60C1" w:rsidRDefault="001D0FD6">
      <w:pPr>
        <w:pStyle w:val="a3"/>
        <w:spacing w:before="82" w:line="458" w:lineRule="auto"/>
        <w:ind w:left="1152" w:right="476" w:hanging="27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z w:val="20"/>
          <w:szCs w:val="20"/>
        </w:rPr>
        <w:t>Питание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12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В</w:t>
      </w:r>
      <w:proofErr w:type="gramEnd"/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постоянного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тока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1A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А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lastRenderedPageBreak/>
        <w:t>даптер</w:t>
      </w:r>
    </w:p>
    <w:p w:rsidR="0034219B" w:rsidRPr="00AE60C1" w:rsidRDefault="0034219B">
      <w:pPr>
        <w:spacing w:line="458" w:lineRule="auto"/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num="5" w:space="720" w:equalWidth="0">
            <w:col w:w="1963" w:space="40"/>
            <w:col w:w="3828" w:space="67"/>
            <w:col w:w="1631" w:space="40"/>
            <w:col w:w="1654" w:space="42"/>
            <w:col w:w="2895"/>
          </w:cols>
        </w:sectPr>
      </w:pP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31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4318000</wp:posOffset>
            </wp:positionH>
            <wp:positionV relativeFrom="paragraph">
              <wp:posOffset>-255523</wp:posOffset>
            </wp:positionV>
            <wp:extent cx="409844" cy="55621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44" cy="55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0C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5398044</wp:posOffset>
            </wp:positionH>
            <wp:positionV relativeFrom="paragraph">
              <wp:posOffset>-95346</wp:posOffset>
            </wp:positionV>
            <wp:extent cx="486221" cy="35760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21" cy="3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Рабочая</w:t>
      </w:r>
      <w:r w:rsidRPr="00AE60C1">
        <w:rPr>
          <w:rFonts w:ascii="Times New Roman" w:hAnsi="Times New Roman" w:cs="Times New Roman"/>
          <w:color w:val="2D292A"/>
          <w:spacing w:val="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температура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От</w:t>
      </w:r>
      <w:proofErr w:type="gramEnd"/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-30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°C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до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+60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°C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(от-22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°F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до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+140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°F)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6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>Рабочая</w:t>
      </w:r>
      <w:r w:rsidRPr="00AE60C1">
        <w:rPr>
          <w:rFonts w:ascii="Times New Roman" w:hAnsi="Times New Roman" w:cs="Times New Roman"/>
          <w:color w:val="2D292A"/>
          <w:spacing w:val="1"/>
          <w:position w:val="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D292A"/>
          <w:spacing w:val="-2"/>
          <w:position w:val="1"/>
          <w:sz w:val="20"/>
          <w:szCs w:val="20"/>
        </w:rPr>
        <w:t>влажность</w:t>
      </w:r>
      <w:r w:rsidRPr="00AE60C1">
        <w:rPr>
          <w:rFonts w:ascii="Times New Roman" w:hAnsi="Times New Roman" w:cs="Times New Roman"/>
          <w:color w:val="2D292A"/>
          <w:position w:val="1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≤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95%</w:t>
      </w:r>
    </w:p>
    <w:p w:rsidR="0034219B" w:rsidRPr="00AE60C1" w:rsidRDefault="0034219B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rPr>
          <w:rFonts w:ascii="Times New Roman" w:hAnsi="Times New Roman" w:cs="Times New Roman"/>
          <w:sz w:val="20"/>
          <w:szCs w:val="20"/>
        </w:rPr>
        <w:sectPr w:rsidR="0034219B" w:rsidRPr="00AE60C1">
          <w:type w:val="continuous"/>
          <w:pgSz w:w="12240" w:h="15840"/>
          <w:pgMar w:top="360" w:right="80" w:bottom="520" w:left="0" w:header="0" w:footer="338" w:gutter="0"/>
          <w:cols w:space="720"/>
        </w:sectPr>
      </w:pPr>
    </w:p>
    <w:p w:rsidR="0034219B" w:rsidRPr="00AE60C1" w:rsidRDefault="0034219B">
      <w:pPr>
        <w:pStyle w:val="a3"/>
        <w:spacing w:before="49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 xml:space="preserve">Температура </w:t>
      </w:r>
      <w:r w:rsidRPr="00AE60C1">
        <w:rPr>
          <w:rFonts w:ascii="Times New Roman" w:hAnsi="Times New Roman" w:cs="Times New Roman"/>
          <w:color w:val="2D292A"/>
          <w:spacing w:val="-2"/>
          <w:position w:val="2"/>
          <w:sz w:val="20"/>
          <w:szCs w:val="20"/>
        </w:rPr>
        <w:t>хранения</w:t>
      </w: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ab/>
      </w:r>
      <w:proofErr w:type="gramStart"/>
      <w:r w:rsidRPr="00AE60C1">
        <w:rPr>
          <w:rFonts w:ascii="Times New Roman" w:hAnsi="Times New Roman" w:cs="Times New Roman"/>
          <w:color w:val="221E1E"/>
          <w:sz w:val="20"/>
          <w:szCs w:val="20"/>
        </w:rPr>
        <w:t>От</w:t>
      </w:r>
      <w:proofErr w:type="gramEnd"/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-40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°C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до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+60 °C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(от -40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°F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до</w:t>
      </w:r>
      <w:r w:rsidRPr="00AE60C1">
        <w:rPr>
          <w:rFonts w:ascii="Times New Roman" w:hAnsi="Times New Roman" w:cs="Times New Roman"/>
          <w:color w:val="221E1E"/>
          <w:spacing w:val="-1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+140 </w:t>
      </w:r>
      <w:r w:rsidRPr="00AE60C1">
        <w:rPr>
          <w:rFonts w:ascii="Times New Roman" w:hAnsi="Times New Roman" w:cs="Times New Roman"/>
          <w:color w:val="221E1E"/>
          <w:spacing w:val="-5"/>
          <w:sz w:val="20"/>
          <w:szCs w:val="20"/>
        </w:rPr>
        <w:t>°F)</w:t>
      </w:r>
    </w:p>
    <w:p w:rsidR="0034219B" w:rsidRPr="00AE60C1" w:rsidRDefault="00342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34219B">
      <w:pPr>
        <w:pStyle w:val="a3"/>
        <w:spacing w:before="56"/>
        <w:rPr>
          <w:rFonts w:ascii="Times New Roman" w:hAnsi="Times New Roman" w:cs="Times New Roman"/>
          <w:sz w:val="20"/>
          <w:szCs w:val="20"/>
        </w:rPr>
      </w:pPr>
    </w:p>
    <w:p w:rsidR="0034219B" w:rsidRPr="00AE60C1" w:rsidRDefault="001D0FD6">
      <w:pPr>
        <w:tabs>
          <w:tab w:val="left" w:pos="2637"/>
        </w:tabs>
        <w:ind w:left="87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D292A"/>
          <w:spacing w:val="-2"/>
          <w:position w:val="2"/>
          <w:sz w:val="20"/>
          <w:szCs w:val="20"/>
        </w:rPr>
        <w:t>Защита</w:t>
      </w:r>
      <w:r w:rsidRPr="00AE60C1">
        <w:rPr>
          <w:rFonts w:ascii="Times New Roman" w:hAnsi="Times New Roman" w:cs="Times New Roman"/>
          <w:color w:val="2D292A"/>
          <w:position w:val="2"/>
          <w:sz w:val="20"/>
          <w:szCs w:val="20"/>
        </w:rPr>
        <w:tab/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IP67;</w:t>
      </w:r>
      <w:r w:rsidRPr="00AE60C1">
        <w:rPr>
          <w:rFonts w:ascii="Times New Roman" w:hAnsi="Times New Roman" w:cs="Times New Roman"/>
          <w:color w:val="221E1E"/>
          <w:spacing w:val="-3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IK10</w:t>
      </w:r>
    </w:p>
    <w:p w:rsidR="0034219B" w:rsidRPr="00AE60C1" w:rsidRDefault="001D0FD6">
      <w:pPr>
        <w:spacing w:before="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6"/>
        <w:ind w:left="954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PFM900-</w:t>
      </w:r>
      <w:r w:rsidRPr="00AE60C1">
        <w:rPr>
          <w:rFonts w:ascii="Times New Roman" w:hAnsi="Times New Roman" w:cs="Times New Roman"/>
          <w:color w:val="221E1E"/>
          <w:spacing w:val="-10"/>
          <w:sz w:val="20"/>
          <w:szCs w:val="20"/>
        </w:rPr>
        <w:t>E</w:t>
      </w:r>
    </w:p>
    <w:p w:rsidR="0034219B" w:rsidRPr="00AE60C1" w:rsidRDefault="001D0FD6">
      <w:pPr>
        <w:pStyle w:val="a3"/>
        <w:spacing w:before="71" w:line="458" w:lineRule="auto"/>
        <w:ind w:left="874" w:right="-8" w:firstLine="7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встроенный</w:t>
      </w:r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Монтировочный</w:t>
      </w:r>
      <w:r w:rsidRPr="00AE60C1">
        <w:rPr>
          <w:rFonts w:ascii="Times New Roman" w:hAnsi="Times New Roman" w:cs="Times New Roman"/>
          <w:color w:val="221E1E"/>
          <w:spacing w:val="-6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>тестер</w:t>
      </w:r>
    </w:p>
    <w:p w:rsidR="0034219B" w:rsidRPr="00AE60C1" w:rsidRDefault="001D0FD6">
      <w:pPr>
        <w:spacing w:before="9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sz w:val="20"/>
          <w:szCs w:val="20"/>
        </w:rPr>
        <w:br w:type="column"/>
      </w:r>
    </w:p>
    <w:p w:rsidR="0034219B" w:rsidRPr="00AE60C1" w:rsidRDefault="001D0FD6">
      <w:pPr>
        <w:pStyle w:val="6"/>
        <w:ind w:left="1005"/>
        <w:rPr>
          <w:rFonts w:ascii="Times New Roman" w:hAnsi="Times New Roman" w:cs="Times New Roman"/>
          <w:sz w:val="20"/>
          <w:szCs w:val="20"/>
        </w:rPr>
      </w:pP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TF-</w:t>
      </w:r>
      <w:r w:rsidRPr="00AE60C1">
        <w:rPr>
          <w:rFonts w:ascii="Times New Roman" w:hAnsi="Times New Roman" w:cs="Times New Roman"/>
          <w:color w:val="221E1E"/>
          <w:spacing w:val="-4"/>
          <w:sz w:val="20"/>
          <w:szCs w:val="20"/>
        </w:rPr>
        <w:t>P100</w:t>
      </w:r>
    </w:p>
    <w:p w:rsidR="0034219B" w:rsidRPr="00AE60C1" w:rsidRDefault="001D0FD6">
      <w:pPr>
        <w:pStyle w:val="a3"/>
        <w:spacing w:before="71" w:line="458" w:lineRule="auto"/>
        <w:ind w:left="846" w:right="3164" w:firstLine="159"/>
        <w:rPr>
          <w:rFonts w:ascii="Times New Roman" w:hAnsi="Times New Roman" w:cs="Times New Roman"/>
          <w:sz w:val="20"/>
          <w:szCs w:val="20"/>
        </w:rPr>
      </w:pPr>
      <w:proofErr w:type="spellStart"/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microSD</w:t>
      </w:r>
      <w:proofErr w:type="spellEnd"/>
      <w:r w:rsidRPr="00AE60C1">
        <w:rPr>
          <w:rFonts w:ascii="Times New Roman" w:hAnsi="Times New Roman" w:cs="Times New Roman"/>
          <w:color w:val="221E1E"/>
          <w:spacing w:val="40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Карта</w:t>
      </w:r>
      <w:r w:rsidRPr="00AE60C1">
        <w:rPr>
          <w:rFonts w:ascii="Times New Roman" w:hAnsi="Times New Roman" w:cs="Times New Roman"/>
          <w:color w:val="221E1E"/>
          <w:sz w:val="20"/>
          <w:szCs w:val="20"/>
        </w:rPr>
        <w:t xml:space="preserve"> </w:t>
      </w:r>
      <w:r w:rsidRPr="00AE60C1">
        <w:rPr>
          <w:rFonts w:ascii="Times New Roman" w:hAnsi="Times New Roman" w:cs="Times New Roman"/>
          <w:color w:val="221E1E"/>
          <w:spacing w:val="-2"/>
          <w:sz w:val="20"/>
          <w:szCs w:val="20"/>
        </w:rPr>
        <w:t>памяти</w:t>
      </w:r>
    </w:p>
    <w:p w:rsidR="0034219B" w:rsidRDefault="0034219B">
      <w:pPr>
        <w:spacing w:line="458" w:lineRule="auto"/>
        <w:sectPr w:rsidR="0034219B">
          <w:type w:val="continuous"/>
          <w:pgSz w:w="12240" w:h="15840"/>
          <w:pgMar w:top="360" w:right="80" w:bottom="520" w:left="0" w:header="0" w:footer="338" w:gutter="0"/>
          <w:cols w:num="3" w:space="720" w:equalWidth="0">
            <w:col w:w="4237" w:space="1608"/>
            <w:col w:w="1751" w:space="40"/>
            <w:col w:w="4524"/>
          </w:cols>
        </w:sect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p w:rsidR="0034219B" w:rsidRDefault="0034219B">
      <w:pPr>
        <w:pStyle w:val="a3"/>
        <w:rPr>
          <w:rFonts w:ascii="Arial"/>
          <w:b/>
          <w:sz w:val="14"/>
        </w:rPr>
      </w:pPr>
    </w:p>
    <w:sectPr w:rsidR="0034219B" w:rsidSect="00D92278">
      <w:pgSz w:w="12240" w:h="15840"/>
      <w:pgMar w:top="360" w:right="80" w:bottom="520" w:left="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B5" w:rsidRDefault="00CF48B5">
      <w:r>
        <w:separator/>
      </w:r>
    </w:p>
  </w:endnote>
  <w:endnote w:type="continuationSeparator" w:id="0">
    <w:p w:rsidR="00CF48B5" w:rsidRDefault="00CF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D6" w:rsidRDefault="00CF48B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68.7pt;margin-top:764.1pt;width:45.7pt;height:6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" filled="f" stroked="f">
          <v:path arrowok="t"/>
          <v:textbox inset="0,0,0,0">
            <w:txbxContent>
              <w:p w:rsidR="001D0FD6" w:rsidRDefault="00CF48B5">
                <w:pPr>
                  <w:pStyle w:val="a3"/>
                  <w:spacing w:before="19"/>
                  <w:ind w:left="20"/>
                </w:pPr>
                <w:hyperlink r:id="rId1">
                  <w:r w:rsidR="001D0FD6">
                    <w:rPr>
                      <w:color w:val="221E1E"/>
                      <w:spacing w:val="-2"/>
                    </w:rPr>
                    <w:t>www.dahuasecurity.com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B5" w:rsidRDefault="00CF48B5">
      <w:r>
        <w:separator/>
      </w:r>
    </w:p>
  </w:footnote>
  <w:footnote w:type="continuationSeparator" w:id="0">
    <w:p w:rsidR="00CF48B5" w:rsidRDefault="00CF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89E"/>
    <w:multiLevelType w:val="hybridMultilevel"/>
    <w:tmpl w:val="7D0C9690"/>
    <w:lvl w:ilvl="0" w:tplc="881CFF5A">
      <w:numFmt w:val="bullet"/>
      <w:lvlText w:val="·"/>
      <w:lvlJc w:val="left"/>
      <w:pPr>
        <w:ind w:left="6322" w:hanging="71"/>
      </w:pPr>
      <w:rPr>
        <w:rFonts w:ascii="Arial" w:eastAsia="Arial" w:hAnsi="Arial" w:cs="Arial" w:hint="default"/>
        <w:b/>
        <w:bCs/>
        <w:i w:val="0"/>
        <w:iCs w:val="0"/>
        <w:color w:val="383435"/>
        <w:spacing w:val="0"/>
        <w:w w:val="104"/>
        <w:sz w:val="11"/>
        <w:szCs w:val="11"/>
        <w:lang w:val="ru-RU" w:eastAsia="en-US" w:bidi="ar-SA"/>
      </w:rPr>
    </w:lvl>
    <w:lvl w:ilvl="1" w:tplc="E6B40A9E">
      <w:numFmt w:val="bullet"/>
      <w:lvlText w:val="•"/>
      <w:lvlJc w:val="left"/>
      <w:pPr>
        <w:ind w:left="6904" w:hanging="71"/>
      </w:pPr>
      <w:rPr>
        <w:rFonts w:hint="default"/>
        <w:lang w:val="ru-RU" w:eastAsia="en-US" w:bidi="ar-SA"/>
      </w:rPr>
    </w:lvl>
    <w:lvl w:ilvl="2" w:tplc="981613CA">
      <w:numFmt w:val="bullet"/>
      <w:lvlText w:val="•"/>
      <w:lvlJc w:val="left"/>
      <w:pPr>
        <w:ind w:left="7488" w:hanging="71"/>
      </w:pPr>
      <w:rPr>
        <w:rFonts w:hint="default"/>
        <w:lang w:val="ru-RU" w:eastAsia="en-US" w:bidi="ar-SA"/>
      </w:rPr>
    </w:lvl>
    <w:lvl w:ilvl="3" w:tplc="AB88FECC">
      <w:numFmt w:val="bullet"/>
      <w:lvlText w:val="•"/>
      <w:lvlJc w:val="left"/>
      <w:pPr>
        <w:ind w:left="8072" w:hanging="71"/>
      </w:pPr>
      <w:rPr>
        <w:rFonts w:hint="default"/>
        <w:lang w:val="ru-RU" w:eastAsia="en-US" w:bidi="ar-SA"/>
      </w:rPr>
    </w:lvl>
    <w:lvl w:ilvl="4" w:tplc="68C49BE8">
      <w:numFmt w:val="bullet"/>
      <w:lvlText w:val="•"/>
      <w:lvlJc w:val="left"/>
      <w:pPr>
        <w:ind w:left="8656" w:hanging="71"/>
      </w:pPr>
      <w:rPr>
        <w:rFonts w:hint="default"/>
        <w:lang w:val="ru-RU" w:eastAsia="en-US" w:bidi="ar-SA"/>
      </w:rPr>
    </w:lvl>
    <w:lvl w:ilvl="5" w:tplc="A4EA0D3A">
      <w:numFmt w:val="bullet"/>
      <w:lvlText w:val="•"/>
      <w:lvlJc w:val="left"/>
      <w:pPr>
        <w:ind w:left="9240" w:hanging="71"/>
      </w:pPr>
      <w:rPr>
        <w:rFonts w:hint="default"/>
        <w:lang w:val="ru-RU" w:eastAsia="en-US" w:bidi="ar-SA"/>
      </w:rPr>
    </w:lvl>
    <w:lvl w:ilvl="6" w:tplc="E1529422">
      <w:numFmt w:val="bullet"/>
      <w:lvlText w:val="•"/>
      <w:lvlJc w:val="left"/>
      <w:pPr>
        <w:ind w:left="9824" w:hanging="71"/>
      </w:pPr>
      <w:rPr>
        <w:rFonts w:hint="default"/>
        <w:lang w:val="ru-RU" w:eastAsia="en-US" w:bidi="ar-SA"/>
      </w:rPr>
    </w:lvl>
    <w:lvl w:ilvl="7" w:tplc="81B69FD8">
      <w:numFmt w:val="bullet"/>
      <w:lvlText w:val="•"/>
      <w:lvlJc w:val="left"/>
      <w:pPr>
        <w:ind w:left="10408" w:hanging="71"/>
      </w:pPr>
      <w:rPr>
        <w:rFonts w:hint="default"/>
        <w:lang w:val="ru-RU" w:eastAsia="en-US" w:bidi="ar-SA"/>
      </w:rPr>
    </w:lvl>
    <w:lvl w:ilvl="8" w:tplc="8780A262">
      <w:numFmt w:val="bullet"/>
      <w:lvlText w:val="•"/>
      <w:lvlJc w:val="left"/>
      <w:pPr>
        <w:ind w:left="10992" w:hanging="71"/>
      </w:pPr>
      <w:rPr>
        <w:rFonts w:hint="default"/>
        <w:lang w:val="ru-RU" w:eastAsia="en-US" w:bidi="ar-SA"/>
      </w:rPr>
    </w:lvl>
  </w:abstractNum>
  <w:abstractNum w:abstractNumId="1" w15:restartNumberingAfterBreak="0">
    <w:nsid w:val="699710B7"/>
    <w:multiLevelType w:val="hybridMultilevel"/>
    <w:tmpl w:val="F56E3556"/>
    <w:lvl w:ilvl="0" w:tplc="9ECEC5CC">
      <w:numFmt w:val="bullet"/>
      <w:lvlText w:val="·"/>
      <w:lvlJc w:val="left"/>
      <w:pPr>
        <w:ind w:left="327" w:hanging="71"/>
      </w:pPr>
      <w:rPr>
        <w:rFonts w:ascii="Arial" w:eastAsia="Arial" w:hAnsi="Arial" w:cs="Arial" w:hint="default"/>
        <w:b/>
        <w:bCs/>
        <w:i w:val="0"/>
        <w:iCs w:val="0"/>
        <w:color w:val="383435"/>
        <w:spacing w:val="0"/>
        <w:w w:val="104"/>
        <w:sz w:val="11"/>
        <w:szCs w:val="11"/>
        <w:lang w:val="ru-RU" w:eastAsia="en-US" w:bidi="ar-SA"/>
      </w:rPr>
    </w:lvl>
    <w:lvl w:ilvl="1" w:tplc="A85E9EAA">
      <w:numFmt w:val="bullet"/>
      <w:lvlText w:val="•"/>
      <w:lvlJc w:val="left"/>
      <w:pPr>
        <w:ind w:left="897" w:hanging="71"/>
      </w:pPr>
      <w:rPr>
        <w:rFonts w:hint="default"/>
        <w:lang w:val="ru-RU" w:eastAsia="en-US" w:bidi="ar-SA"/>
      </w:rPr>
    </w:lvl>
    <w:lvl w:ilvl="2" w:tplc="5B3A5B96">
      <w:numFmt w:val="bullet"/>
      <w:lvlText w:val="•"/>
      <w:lvlJc w:val="left"/>
      <w:pPr>
        <w:ind w:left="1475" w:hanging="71"/>
      </w:pPr>
      <w:rPr>
        <w:rFonts w:hint="default"/>
        <w:lang w:val="ru-RU" w:eastAsia="en-US" w:bidi="ar-SA"/>
      </w:rPr>
    </w:lvl>
    <w:lvl w:ilvl="3" w:tplc="F6C0C18E">
      <w:numFmt w:val="bullet"/>
      <w:lvlText w:val="•"/>
      <w:lvlJc w:val="left"/>
      <w:pPr>
        <w:ind w:left="2052" w:hanging="71"/>
      </w:pPr>
      <w:rPr>
        <w:rFonts w:hint="default"/>
        <w:lang w:val="ru-RU" w:eastAsia="en-US" w:bidi="ar-SA"/>
      </w:rPr>
    </w:lvl>
    <w:lvl w:ilvl="4" w:tplc="E7A0AC9E">
      <w:numFmt w:val="bullet"/>
      <w:lvlText w:val="•"/>
      <w:lvlJc w:val="left"/>
      <w:pPr>
        <w:ind w:left="2630" w:hanging="71"/>
      </w:pPr>
      <w:rPr>
        <w:rFonts w:hint="default"/>
        <w:lang w:val="ru-RU" w:eastAsia="en-US" w:bidi="ar-SA"/>
      </w:rPr>
    </w:lvl>
    <w:lvl w:ilvl="5" w:tplc="984AE01E">
      <w:numFmt w:val="bullet"/>
      <w:lvlText w:val="•"/>
      <w:lvlJc w:val="left"/>
      <w:pPr>
        <w:ind w:left="3207" w:hanging="71"/>
      </w:pPr>
      <w:rPr>
        <w:rFonts w:hint="default"/>
        <w:lang w:val="ru-RU" w:eastAsia="en-US" w:bidi="ar-SA"/>
      </w:rPr>
    </w:lvl>
    <w:lvl w:ilvl="6" w:tplc="9F4CA118">
      <w:numFmt w:val="bullet"/>
      <w:lvlText w:val="•"/>
      <w:lvlJc w:val="left"/>
      <w:pPr>
        <w:ind w:left="3785" w:hanging="71"/>
      </w:pPr>
      <w:rPr>
        <w:rFonts w:hint="default"/>
        <w:lang w:val="ru-RU" w:eastAsia="en-US" w:bidi="ar-SA"/>
      </w:rPr>
    </w:lvl>
    <w:lvl w:ilvl="7" w:tplc="85CA398E">
      <w:numFmt w:val="bullet"/>
      <w:lvlText w:val="•"/>
      <w:lvlJc w:val="left"/>
      <w:pPr>
        <w:ind w:left="4362" w:hanging="71"/>
      </w:pPr>
      <w:rPr>
        <w:rFonts w:hint="default"/>
        <w:lang w:val="ru-RU" w:eastAsia="en-US" w:bidi="ar-SA"/>
      </w:rPr>
    </w:lvl>
    <w:lvl w:ilvl="8" w:tplc="6478EEF8">
      <w:numFmt w:val="bullet"/>
      <w:lvlText w:val="•"/>
      <w:lvlJc w:val="left"/>
      <w:pPr>
        <w:ind w:left="4940" w:hanging="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219B"/>
    <w:rsid w:val="00007820"/>
    <w:rsid w:val="00026F35"/>
    <w:rsid w:val="0015115B"/>
    <w:rsid w:val="001D0FD6"/>
    <w:rsid w:val="00307F8D"/>
    <w:rsid w:val="0034219B"/>
    <w:rsid w:val="003B7DD2"/>
    <w:rsid w:val="003E5F62"/>
    <w:rsid w:val="004631D6"/>
    <w:rsid w:val="00560F0E"/>
    <w:rsid w:val="0057072A"/>
    <w:rsid w:val="005E1A81"/>
    <w:rsid w:val="005F3F50"/>
    <w:rsid w:val="00754D10"/>
    <w:rsid w:val="007B3386"/>
    <w:rsid w:val="00842093"/>
    <w:rsid w:val="009948ED"/>
    <w:rsid w:val="00AE13F7"/>
    <w:rsid w:val="00AE60C1"/>
    <w:rsid w:val="00B47B2A"/>
    <w:rsid w:val="00C23063"/>
    <w:rsid w:val="00C66A01"/>
    <w:rsid w:val="00CF48B5"/>
    <w:rsid w:val="00D06EEB"/>
    <w:rsid w:val="00D2660A"/>
    <w:rsid w:val="00D7593D"/>
    <w:rsid w:val="00D92278"/>
    <w:rsid w:val="00D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4673AA"/>
  <w15:docId w15:val="{E8D8271D-0C46-462E-B773-178A99C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2278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D92278"/>
    <w:pPr>
      <w:spacing w:before="90"/>
      <w:ind w:left="2332"/>
      <w:outlineLvl w:val="0"/>
    </w:pPr>
    <w:rPr>
      <w:sz w:val="19"/>
      <w:szCs w:val="19"/>
    </w:rPr>
  </w:style>
  <w:style w:type="paragraph" w:styleId="2">
    <w:name w:val="heading 2"/>
    <w:basedOn w:val="a"/>
    <w:uiPriority w:val="1"/>
    <w:qFormat/>
    <w:rsid w:val="00D92278"/>
    <w:pPr>
      <w:ind w:left="874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styleId="3">
    <w:name w:val="heading 3"/>
    <w:basedOn w:val="a"/>
    <w:uiPriority w:val="1"/>
    <w:qFormat/>
    <w:rsid w:val="00D92278"/>
    <w:pPr>
      <w:ind w:left="874"/>
      <w:outlineLvl w:val="2"/>
    </w:pPr>
    <w:rPr>
      <w:sz w:val="14"/>
      <w:szCs w:val="14"/>
    </w:rPr>
  </w:style>
  <w:style w:type="paragraph" w:styleId="4">
    <w:name w:val="heading 4"/>
    <w:basedOn w:val="a"/>
    <w:uiPriority w:val="1"/>
    <w:qFormat/>
    <w:rsid w:val="00D92278"/>
    <w:pPr>
      <w:ind w:left="742"/>
      <w:outlineLvl w:val="3"/>
    </w:pPr>
    <w:rPr>
      <w:rFonts w:ascii="Arial" w:eastAsia="Arial" w:hAnsi="Arial" w:cs="Arial"/>
      <w:b/>
      <w:bCs/>
      <w:sz w:val="11"/>
      <w:szCs w:val="11"/>
    </w:rPr>
  </w:style>
  <w:style w:type="paragraph" w:styleId="5">
    <w:name w:val="heading 5"/>
    <w:basedOn w:val="a"/>
    <w:uiPriority w:val="1"/>
    <w:qFormat/>
    <w:rsid w:val="00D92278"/>
    <w:pPr>
      <w:ind w:left="874"/>
      <w:outlineLvl w:val="4"/>
    </w:pPr>
    <w:rPr>
      <w:sz w:val="9"/>
      <w:szCs w:val="9"/>
    </w:rPr>
  </w:style>
  <w:style w:type="paragraph" w:styleId="6">
    <w:name w:val="heading 6"/>
    <w:basedOn w:val="a"/>
    <w:uiPriority w:val="1"/>
    <w:qFormat/>
    <w:rsid w:val="00D92278"/>
    <w:pPr>
      <w:outlineLvl w:val="5"/>
    </w:pPr>
    <w:rPr>
      <w:sz w:val="8"/>
      <w:szCs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278"/>
    <w:rPr>
      <w:sz w:val="8"/>
      <w:szCs w:val="8"/>
    </w:rPr>
  </w:style>
  <w:style w:type="paragraph" w:styleId="a4">
    <w:name w:val="List Paragraph"/>
    <w:basedOn w:val="a"/>
    <w:uiPriority w:val="1"/>
    <w:qFormat/>
    <w:rsid w:val="00D92278"/>
    <w:pPr>
      <w:ind w:left="6391" w:hanging="69"/>
    </w:pPr>
  </w:style>
  <w:style w:type="paragraph" w:customStyle="1" w:styleId="TableParagraph">
    <w:name w:val="Table Paragraph"/>
    <w:basedOn w:val="a"/>
    <w:uiPriority w:val="1"/>
    <w:qFormat/>
    <w:rsid w:val="00D92278"/>
  </w:style>
  <w:style w:type="paragraph" w:styleId="a5">
    <w:name w:val="Balloon Text"/>
    <w:basedOn w:val="a"/>
    <w:link w:val="a6"/>
    <w:uiPriority w:val="99"/>
    <w:semiHidden/>
    <w:unhideWhenUsed/>
    <w:rsid w:val="00754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10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5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ux@F1.5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huasecur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 Vivobook</cp:lastModifiedBy>
  <cp:revision>7</cp:revision>
  <dcterms:created xsi:type="dcterms:W3CDTF">2024-06-13T04:39:00Z</dcterms:created>
  <dcterms:modified xsi:type="dcterms:W3CDTF">2024-06-13T14:00:00Z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2024-04-16T00:00:00Z</vt:filetime>
  </property>
</Properties>
</file>