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A9" w:rsidRDefault="00786381">
      <w:pPr>
        <w:rPr>
          <w:lang w:val="kk-KZ"/>
        </w:rPr>
      </w:pPr>
      <w:r>
        <w:rPr>
          <w:lang w:val="kk-KZ"/>
        </w:rPr>
        <w:t xml:space="preserve">                                     </w:t>
      </w:r>
      <w:r w:rsidR="00CE57C5">
        <w:rPr>
          <w:lang w:val="kk-KZ"/>
        </w:rPr>
        <w:t>Техникалық сипаттама</w:t>
      </w:r>
      <w:r>
        <w:rPr>
          <w:lang w:val="kk-KZ"/>
        </w:rPr>
        <w:t xml:space="preserve"> </w:t>
      </w:r>
    </w:p>
    <w:p w:rsidR="00786381" w:rsidRDefault="00786381">
      <w:pPr>
        <w:rPr>
          <w:lang w:val="kk-KZ"/>
        </w:rPr>
      </w:pPr>
    </w:p>
    <w:p w:rsidR="00786381" w:rsidRPr="00786381" w:rsidRDefault="00786381" w:rsidP="00786381">
      <w:pPr>
        <w:ind w:firstLine="851"/>
        <w:rPr>
          <w:lang w:val="kk-KZ"/>
        </w:rPr>
      </w:pPr>
      <w:r w:rsidRPr="00786381">
        <w:rPr>
          <w:lang w:val="kk-KZ"/>
        </w:rPr>
        <w:t xml:space="preserve">Бөтелкедегі ауыз су, тазартылған, газдалмаған, көлемі 18,9 литр. Ауыз су мөлдір, экологиялық таза, түссіз сұйықтық, иіссіз, санитарлық талаптарға сай эпидемиологиялық нормаларға. Тасымалдау Жеткізушінің күшімен және құралдарымен жүзеге асырылады. (бөтелкені ауыстыру </w:t>
      </w:r>
      <w:r w:rsidR="00111E13">
        <w:rPr>
          <w:lang w:val="kk-KZ"/>
        </w:rPr>
        <w:t>Өскемен</w:t>
      </w:r>
      <w:r w:rsidRPr="00786381">
        <w:rPr>
          <w:lang w:val="kk-KZ"/>
        </w:rPr>
        <w:t xml:space="preserve"> қ., </w:t>
      </w:r>
      <w:r w:rsidR="00111E13">
        <w:rPr>
          <w:lang w:val="kk-KZ"/>
        </w:rPr>
        <w:t>Абай көшесі</w:t>
      </w:r>
      <w:r>
        <w:rPr>
          <w:lang w:val="kk-KZ"/>
        </w:rPr>
        <w:t>,</w:t>
      </w:r>
      <w:r w:rsidR="00111E13">
        <w:rPr>
          <w:lang w:val="kk-KZ"/>
        </w:rPr>
        <w:t xml:space="preserve"> 10/1 </w:t>
      </w:r>
      <w:r w:rsidRPr="00786381">
        <w:rPr>
          <w:lang w:val="kk-KZ"/>
        </w:rPr>
        <w:t>мекенжайы, тапсырыс берушінің өтініші бойынша</w:t>
      </w:r>
      <w:r>
        <w:rPr>
          <w:lang w:val="kk-KZ"/>
        </w:rPr>
        <w:t xml:space="preserve"> 2024 жыл аяғына дейін</w:t>
      </w:r>
      <w:r w:rsidRPr="00786381">
        <w:rPr>
          <w:lang w:val="kk-KZ"/>
        </w:rPr>
        <w:t xml:space="preserve"> жеткізіледі). ҚР СТ 1432-2005 талаптарына сәйкес «Ыдыстарға оралған ауыз су, соның ішінде табиғи </w:t>
      </w:r>
      <w:r w:rsidR="00111E13">
        <w:rPr>
          <w:lang w:val="kk-KZ"/>
        </w:rPr>
        <w:t>минералды және ауыз асханалар»</w:t>
      </w:r>
      <w:bookmarkStart w:id="0" w:name="_GoBack"/>
      <w:bookmarkEnd w:id="0"/>
    </w:p>
    <w:p w:rsidR="00CE57C5" w:rsidRDefault="00CE57C5" w:rsidP="00CE57C5">
      <w:pPr>
        <w:rPr>
          <w:lang w:val="kk-KZ"/>
        </w:rPr>
      </w:pPr>
    </w:p>
    <w:p w:rsidR="00CE57C5" w:rsidRDefault="00CE57C5" w:rsidP="00CE57C5">
      <w:pPr>
        <w:rPr>
          <w:lang w:val="kk-KZ"/>
        </w:rPr>
      </w:pPr>
      <w:r>
        <w:rPr>
          <w:lang w:val="kk-KZ"/>
        </w:rPr>
        <w:t xml:space="preserve">                                     Техническая спецификация </w:t>
      </w:r>
    </w:p>
    <w:p w:rsidR="00786381" w:rsidRDefault="00786381">
      <w:pPr>
        <w:rPr>
          <w:lang w:val="kk-KZ"/>
        </w:rPr>
      </w:pPr>
    </w:p>
    <w:p w:rsidR="00CE57C5" w:rsidRPr="00786381" w:rsidRDefault="00CE57C5" w:rsidP="00CE57C5">
      <w:pPr>
        <w:ind w:firstLine="851"/>
        <w:rPr>
          <w:lang w:val="kk-KZ"/>
        </w:rPr>
      </w:pPr>
      <w:r w:rsidRPr="00CE57C5">
        <w:rPr>
          <w:lang w:val="kk-KZ"/>
        </w:rPr>
        <w:t xml:space="preserve">Бутилированная питьевая вода, очищенная, негазированная, объемом 18,9 литра. Питьевая вода прозрачная, экологически чистая, бесцветная жидкость, без запаха, соответствует санитарно-эпидемиологическим нормам. Транспортировка осуществляется силами и средствами поставщика. (замена бутылки осуществляется до конца 2024 года по адресу: г. </w:t>
      </w:r>
      <w:r w:rsidR="00111E13">
        <w:rPr>
          <w:lang w:val="kk-KZ"/>
        </w:rPr>
        <w:t>Усть-Каменогорск</w:t>
      </w:r>
      <w:r w:rsidRPr="00CE57C5">
        <w:rPr>
          <w:lang w:val="kk-KZ"/>
        </w:rPr>
        <w:t>, ул.</w:t>
      </w:r>
      <w:r w:rsidR="00111E13">
        <w:rPr>
          <w:lang w:val="kk-KZ"/>
        </w:rPr>
        <w:t>Абая 10/1</w:t>
      </w:r>
      <w:r w:rsidRPr="00CE57C5">
        <w:rPr>
          <w:lang w:val="kk-KZ"/>
        </w:rPr>
        <w:t>, по желанию заказчика). В соответствии с требованиями СТ РК 1432-2005 «питьевая вода, упакованная в тару, в том числе природно-ми</w:t>
      </w:r>
      <w:r w:rsidR="00111E13">
        <w:rPr>
          <w:lang w:val="kk-KZ"/>
        </w:rPr>
        <w:t>неральная и питьевая столовые»</w:t>
      </w:r>
    </w:p>
    <w:sectPr w:rsidR="00CE57C5" w:rsidRPr="007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57"/>
    <w:rsid w:val="00111E13"/>
    <w:rsid w:val="003F5868"/>
    <w:rsid w:val="005458A9"/>
    <w:rsid w:val="00786381"/>
    <w:rsid w:val="00CE57C5"/>
    <w:rsid w:val="00F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3384-358B-457B-8CAF-1644FE7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Диас Диас</cp:lastModifiedBy>
  <cp:revision>2</cp:revision>
  <dcterms:created xsi:type="dcterms:W3CDTF">2024-06-08T18:40:00Z</dcterms:created>
  <dcterms:modified xsi:type="dcterms:W3CDTF">2024-06-08T18:40:00Z</dcterms:modified>
</cp:coreProperties>
</file>