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11A81" w14:textId="77777777" w:rsidR="00DE48CC" w:rsidRDefault="00DE48CC" w:rsidP="00DE48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058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14:paraId="7B62A1E6" w14:textId="77777777" w:rsidR="007C682C" w:rsidRDefault="007C682C" w:rsidP="007C68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услуг по обязательному страхованию гражданско-правовой ответственности владельцев транспортных средств</w:t>
      </w:r>
    </w:p>
    <w:p w14:paraId="11E9E8FF" w14:textId="680F408C" w:rsidR="00942A71" w:rsidRPr="006662E1" w:rsidRDefault="00942A71" w:rsidP="007C682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1F6F55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="000D68F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662E1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14:paraId="559C3C9A" w14:textId="77777777" w:rsidR="009D5FB3" w:rsidRPr="00EE2554" w:rsidRDefault="009D5FB3" w:rsidP="009D5FB3">
      <w:pPr>
        <w:pStyle w:val="a4"/>
        <w:jc w:val="both"/>
        <w:rPr>
          <w:rFonts w:eastAsiaTheme="minorEastAsia"/>
          <w:szCs w:val="24"/>
          <w:lang w:eastAsia="ru-RU"/>
        </w:rPr>
      </w:pPr>
    </w:p>
    <w:p w14:paraId="65CDC219" w14:textId="77777777" w:rsidR="009D5FB3" w:rsidRDefault="00DD3229" w:rsidP="009D5FB3">
      <w:pPr>
        <w:pStyle w:val="a4"/>
        <w:jc w:val="both"/>
        <w:rPr>
          <w:rFonts w:eastAsiaTheme="minorEastAsia"/>
          <w:szCs w:val="24"/>
          <w:lang w:eastAsia="ru-RU"/>
        </w:rPr>
      </w:pPr>
      <w:r>
        <w:rPr>
          <w:rFonts w:eastAsiaTheme="minorEastAsia"/>
          <w:szCs w:val="24"/>
          <w:lang w:eastAsia="ru-RU"/>
        </w:rPr>
        <w:t>Т</w:t>
      </w:r>
      <w:r w:rsidR="009D5FB3" w:rsidRPr="009D5FB3">
        <w:rPr>
          <w:rFonts w:eastAsiaTheme="minorEastAsia"/>
          <w:szCs w:val="24"/>
          <w:lang w:eastAsia="ru-RU"/>
        </w:rPr>
        <w:t>ранспортн</w:t>
      </w:r>
      <w:r>
        <w:rPr>
          <w:rFonts w:eastAsiaTheme="minorEastAsia"/>
          <w:szCs w:val="24"/>
          <w:lang w:eastAsia="ru-RU"/>
        </w:rPr>
        <w:t>ое</w:t>
      </w:r>
      <w:r w:rsidR="009D5FB3" w:rsidRPr="009D5FB3">
        <w:rPr>
          <w:rFonts w:eastAsiaTheme="minorEastAsia"/>
          <w:szCs w:val="24"/>
          <w:lang w:eastAsia="ru-RU"/>
        </w:rPr>
        <w:t xml:space="preserve"> средств</w:t>
      </w:r>
      <w:r>
        <w:rPr>
          <w:rFonts w:eastAsiaTheme="minorEastAsia"/>
          <w:szCs w:val="24"/>
          <w:lang w:eastAsia="ru-RU"/>
        </w:rPr>
        <w:t>о</w:t>
      </w:r>
      <w:r w:rsidR="009D5FB3" w:rsidRPr="009D5FB3">
        <w:rPr>
          <w:rFonts w:eastAsiaTheme="minorEastAsia"/>
          <w:szCs w:val="24"/>
          <w:lang w:eastAsia="ru-RU"/>
        </w:rPr>
        <w:t>:</w:t>
      </w:r>
    </w:p>
    <w:p w14:paraId="219C3757" w14:textId="77777777" w:rsidR="00E44F09" w:rsidRPr="009D5FB3" w:rsidRDefault="00E44F09" w:rsidP="009D5FB3">
      <w:pPr>
        <w:pStyle w:val="a4"/>
        <w:jc w:val="both"/>
        <w:rPr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199"/>
        <w:gridCol w:w="1134"/>
        <w:gridCol w:w="1134"/>
        <w:gridCol w:w="1275"/>
        <w:gridCol w:w="1701"/>
        <w:gridCol w:w="2410"/>
      </w:tblGrid>
      <w:tr w:rsidR="00DD3229" w:rsidRPr="002A5E85" w14:paraId="4FA12A99" w14:textId="77777777" w:rsidTr="00DD3229">
        <w:tc>
          <w:tcPr>
            <w:tcW w:w="469" w:type="dxa"/>
            <w:shd w:val="clear" w:color="auto" w:fill="auto"/>
          </w:tcPr>
          <w:p w14:paraId="0103BA8F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E8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14:paraId="0718AB09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99" w:type="dxa"/>
            <w:shd w:val="clear" w:color="auto" w:fill="auto"/>
          </w:tcPr>
          <w:p w14:paraId="58663CC1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A5E85">
              <w:rPr>
                <w:rFonts w:ascii="Times New Roman" w:hAnsi="Times New Roman" w:cs="Times New Roman"/>
                <w:b/>
                <w:lang w:val="kk-KZ"/>
              </w:rPr>
              <w:t>Марка/модель ТС</w:t>
            </w:r>
          </w:p>
        </w:tc>
        <w:tc>
          <w:tcPr>
            <w:tcW w:w="1134" w:type="dxa"/>
          </w:tcPr>
          <w:p w14:paraId="65359E33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A5E85">
              <w:rPr>
                <w:rFonts w:ascii="Times New Roman" w:hAnsi="Times New Roman" w:cs="Times New Roman"/>
                <w:b/>
              </w:rPr>
              <w:t>Гос. номер</w:t>
            </w:r>
          </w:p>
        </w:tc>
        <w:tc>
          <w:tcPr>
            <w:tcW w:w="1134" w:type="dxa"/>
            <w:shd w:val="clear" w:color="auto" w:fill="auto"/>
          </w:tcPr>
          <w:p w14:paraId="55030A34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A5E85"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1275" w:type="dxa"/>
            <w:shd w:val="clear" w:color="auto" w:fill="auto"/>
          </w:tcPr>
          <w:p w14:paraId="70AB5A82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A5E85">
              <w:rPr>
                <w:rFonts w:ascii="Times New Roman" w:hAnsi="Times New Roman" w:cs="Times New Roman"/>
                <w:b/>
              </w:rPr>
              <w:t>Категория ТС</w:t>
            </w:r>
          </w:p>
        </w:tc>
        <w:tc>
          <w:tcPr>
            <w:tcW w:w="1701" w:type="dxa"/>
          </w:tcPr>
          <w:p w14:paraId="78BC2376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Срок страхования</w:t>
            </w:r>
          </w:p>
        </w:tc>
        <w:tc>
          <w:tcPr>
            <w:tcW w:w="2410" w:type="dxa"/>
            <w:shd w:val="clear" w:color="auto" w:fill="auto"/>
          </w:tcPr>
          <w:p w14:paraId="64A957FB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A5E85">
              <w:rPr>
                <w:rFonts w:ascii="Times New Roman" w:hAnsi="Times New Roman" w:cs="Times New Roman"/>
                <w:b/>
                <w:lang w:val="kk-KZ"/>
              </w:rPr>
              <w:t>Место регистрации ТС</w:t>
            </w:r>
          </w:p>
        </w:tc>
      </w:tr>
      <w:tr w:rsidR="00DD3229" w:rsidRPr="002A5E85" w14:paraId="670EDACA" w14:textId="77777777" w:rsidTr="00DD3229">
        <w:tc>
          <w:tcPr>
            <w:tcW w:w="469" w:type="dxa"/>
            <w:shd w:val="clear" w:color="auto" w:fill="auto"/>
          </w:tcPr>
          <w:p w14:paraId="74EC176E" w14:textId="77777777" w:rsidR="00DD3229" w:rsidRPr="002A5E85" w:rsidRDefault="00DD3229" w:rsidP="0040058F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2A5E85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14:paraId="204BCDB9" w14:textId="77777777" w:rsidR="00DD3229" w:rsidRPr="00DD3229" w:rsidRDefault="00DD3229" w:rsidP="00942A7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1134" w:type="dxa"/>
          </w:tcPr>
          <w:p w14:paraId="1720084D" w14:textId="77777777" w:rsidR="00DD3229" w:rsidRPr="00DD3229" w:rsidRDefault="00594136" w:rsidP="00594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777</w:t>
            </w:r>
            <w:r>
              <w:rPr>
                <w:rFonts w:ascii="Times New Roman" w:hAnsi="Times New Roman" w:cs="Times New Roman"/>
                <w:lang w:val="en-US"/>
              </w:rPr>
              <w:t>AB</w:t>
            </w:r>
            <w:r w:rsidR="00DD3229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2EB407F" w14:textId="77777777" w:rsidR="00DD3229" w:rsidRPr="00DD3229" w:rsidRDefault="00DD3229" w:rsidP="00594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9413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14:paraId="56162FC3" w14:textId="77777777" w:rsidR="00DD3229" w:rsidRPr="002A5E85" w:rsidRDefault="00DD3229" w:rsidP="00671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14:paraId="2C332DB3" w14:textId="77777777" w:rsidR="00DD3229" w:rsidRDefault="00DD3229" w:rsidP="0067148B">
            <w:pPr>
              <w:tabs>
                <w:tab w:val="right" w:pos="230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мес</w:t>
            </w:r>
          </w:p>
        </w:tc>
        <w:tc>
          <w:tcPr>
            <w:tcW w:w="2410" w:type="dxa"/>
            <w:shd w:val="clear" w:color="auto" w:fill="auto"/>
          </w:tcPr>
          <w:p w14:paraId="426CE80C" w14:textId="77777777" w:rsidR="00DD3229" w:rsidRPr="00DD3229" w:rsidRDefault="00594136" w:rsidP="00DD3229">
            <w:pPr>
              <w:tabs>
                <w:tab w:val="right" w:pos="23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Туркестанская</w:t>
            </w:r>
            <w:r>
              <w:rPr>
                <w:rFonts w:ascii="Times New Roman" w:hAnsi="Times New Roman" w:cs="Times New Roman"/>
              </w:rPr>
              <w:t xml:space="preserve"> область</w:t>
            </w:r>
          </w:p>
        </w:tc>
      </w:tr>
      <w:tr w:rsidR="001F6F55" w:rsidRPr="002A5E85" w14:paraId="335F1C2D" w14:textId="77777777" w:rsidTr="00DD3229">
        <w:tc>
          <w:tcPr>
            <w:tcW w:w="469" w:type="dxa"/>
            <w:shd w:val="clear" w:color="auto" w:fill="auto"/>
          </w:tcPr>
          <w:p w14:paraId="4ED3FCA4" w14:textId="62C8B965" w:rsidR="001F6F55" w:rsidRPr="002A5E85" w:rsidRDefault="001F6F55" w:rsidP="001F6F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99" w:type="dxa"/>
            <w:shd w:val="clear" w:color="auto" w:fill="auto"/>
          </w:tcPr>
          <w:p w14:paraId="358FF5AC" w14:textId="362D8A96" w:rsidR="001F6F55" w:rsidRDefault="001F6F55" w:rsidP="001F6F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Elantra</w:t>
            </w:r>
          </w:p>
        </w:tc>
        <w:tc>
          <w:tcPr>
            <w:tcW w:w="1134" w:type="dxa"/>
          </w:tcPr>
          <w:p w14:paraId="6ED09602" w14:textId="0C2A7AE8" w:rsidR="001F6F55" w:rsidRDefault="001F6F55" w:rsidP="001F6F5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645AN13</w:t>
            </w:r>
          </w:p>
        </w:tc>
        <w:tc>
          <w:tcPr>
            <w:tcW w:w="1134" w:type="dxa"/>
            <w:shd w:val="clear" w:color="auto" w:fill="auto"/>
          </w:tcPr>
          <w:p w14:paraId="5317B25A" w14:textId="39EE1241" w:rsidR="001F6F55" w:rsidRDefault="001F6F55" w:rsidP="001F6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5" w:type="dxa"/>
            <w:shd w:val="clear" w:color="auto" w:fill="auto"/>
          </w:tcPr>
          <w:p w14:paraId="4F2208A0" w14:textId="7D3F1FBA" w:rsidR="001F6F55" w:rsidRDefault="001F6F55" w:rsidP="001F6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701" w:type="dxa"/>
          </w:tcPr>
          <w:p w14:paraId="67B1CB79" w14:textId="79B113C9" w:rsidR="001F6F55" w:rsidRDefault="001F6F55" w:rsidP="001F6F55">
            <w:pPr>
              <w:tabs>
                <w:tab w:val="right" w:pos="230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мес</w:t>
            </w:r>
          </w:p>
        </w:tc>
        <w:tc>
          <w:tcPr>
            <w:tcW w:w="2410" w:type="dxa"/>
            <w:shd w:val="clear" w:color="auto" w:fill="auto"/>
          </w:tcPr>
          <w:p w14:paraId="2AD7C9A2" w14:textId="1950F18B" w:rsidR="001F6F55" w:rsidRDefault="001F6F55" w:rsidP="001F6F55">
            <w:pPr>
              <w:tabs>
                <w:tab w:val="right" w:pos="230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Туркестанская</w:t>
            </w:r>
            <w:r>
              <w:rPr>
                <w:rFonts w:ascii="Times New Roman" w:hAnsi="Times New Roman" w:cs="Times New Roman"/>
              </w:rPr>
              <w:t xml:space="preserve"> область</w:t>
            </w:r>
          </w:p>
        </w:tc>
      </w:tr>
    </w:tbl>
    <w:p w14:paraId="3FEC6DB2" w14:textId="77777777" w:rsidR="00DE48CC" w:rsidRPr="00881058" w:rsidRDefault="00DE48CC" w:rsidP="00DE48CC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39183C" w14:textId="77777777" w:rsidR="00F93E4B" w:rsidRPr="00F93E4B" w:rsidRDefault="00F93E4B" w:rsidP="00F9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E4B">
        <w:rPr>
          <w:rFonts w:ascii="Times New Roman" w:hAnsi="Times New Roman" w:cs="Times New Roman"/>
          <w:sz w:val="24"/>
          <w:szCs w:val="24"/>
          <w:lang w:val="kk-KZ"/>
        </w:rPr>
        <w:t xml:space="preserve">Страхование указанных автомобилей сроком на один год в соответствии с требованиями законодательства о страховании. </w:t>
      </w:r>
    </w:p>
    <w:p w14:paraId="65639614" w14:textId="77777777" w:rsidR="00F93E4B" w:rsidRDefault="00F93E4B" w:rsidP="00F9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E4B">
        <w:rPr>
          <w:rFonts w:ascii="Times New Roman" w:hAnsi="Times New Roman" w:cs="Times New Roman"/>
          <w:sz w:val="24"/>
          <w:szCs w:val="24"/>
          <w:lang w:val="kk-KZ"/>
        </w:rPr>
        <w:t>Наличие принадлежащей ему государственной лицензии на проведение страховых работ.</w:t>
      </w:r>
    </w:p>
    <w:p w14:paraId="388166D7" w14:textId="77777777" w:rsidR="00DD3229" w:rsidRPr="00DD3229" w:rsidRDefault="00DD3229" w:rsidP="00DD32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3229">
        <w:rPr>
          <w:rFonts w:ascii="Times New Roman" w:hAnsi="Times New Roman" w:cs="Times New Roman"/>
          <w:sz w:val="24"/>
          <w:szCs w:val="24"/>
          <w:lang w:val="kk-KZ"/>
        </w:rPr>
        <w:t>Предоставление всех соответствующих документов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7531D52" w14:textId="77777777" w:rsidR="00DE48CC" w:rsidRDefault="00DE48CC" w:rsidP="00DE48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471A53" w14:textId="77777777" w:rsidR="000828FA" w:rsidRDefault="000828FA" w:rsidP="00D3748F">
      <w:pPr>
        <w:pStyle w:val="HTML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К</w:t>
      </w:r>
      <w:r w:rsidR="007C682C" w:rsidRPr="00E15E8C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өлік құралдары иелерінің азаматтық-құқықтық жауапкершілігін міндетті сақтандыру бойынша қызметтер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іне</w:t>
      </w:r>
    </w:p>
    <w:p w14:paraId="59C98179" w14:textId="77777777" w:rsidR="000828FA" w:rsidRDefault="000828FA" w:rsidP="000828FA">
      <w:pPr>
        <w:pStyle w:val="HTML"/>
        <w:ind w:left="7080"/>
        <w:rPr>
          <w:rFonts w:ascii="Times New Roman" w:eastAsiaTheme="minorHAnsi" w:hAnsi="Times New Roman" w:cs="Times New Roman"/>
          <w:b/>
          <w:lang w:val="kk-KZ" w:eastAsia="en-US"/>
        </w:rPr>
      </w:pPr>
    </w:p>
    <w:p w14:paraId="2278D5F4" w14:textId="77777777" w:rsidR="000D68FE" w:rsidRPr="00D3748F" w:rsidRDefault="000828FA" w:rsidP="00D3748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0D68FE">
        <w:rPr>
          <w:rFonts w:ascii="Times New Roman" w:hAnsi="Times New Roman" w:cs="Times New Roman"/>
          <w:b/>
          <w:iCs/>
          <w:sz w:val="28"/>
          <w:szCs w:val="28"/>
          <w:lang w:val="kk-KZ"/>
        </w:rPr>
        <w:t>Техникалық ерекшелі</w:t>
      </w: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>к</w:t>
      </w:r>
    </w:p>
    <w:p w14:paraId="10B4B7B4" w14:textId="3475EDEE" w:rsidR="00942A71" w:rsidRPr="00E15E8C" w:rsidRDefault="006662E1" w:rsidP="007C682C">
      <w:pPr>
        <w:pStyle w:val="HTML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202</w:t>
      </w:r>
      <w:r w:rsidR="001F6F55"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>4</w:t>
      </w:r>
      <w:r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  <w:t xml:space="preserve"> жыл</w:t>
      </w:r>
    </w:p>
    <w:p w14:paraId="7FF8217E" w14:textId="77777777" w:rsidR="002250B7" w:rsidRPr="00E15E8C" w:rsidRDefault="002250B7" w:rsidP="007C682C">
      <w:pPr>
        <w:pStyle w:val="HTML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kk-KZ"/>
        </w:rPr>
      </w:pPr>
    </w:p>
    <w:p w14:paraId="6D29EC50" w14:textId="77777777" w:rsidR="000F66A2" w:rsidRDefault="000F66A2" w:rsidP="00BC16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5B978B" w14:textId="77777777" w:rsidR="007C682C" w:rsidRPr="00F93E4B" w:rsidRDefault="00E44F09" w:rsidP="007C682C">
      <w:pPr>
        <w:pStyle w:val="a4"/>
        <w:jc w:val="both"/>
        <w:rPr>
          <w:rFonts w:eastAsiaTheme="minorEastAsia"/>
          <w:szCs w:val="24"/>
          <w:lang w:val="kk-KZ" w:eastAsia="ru-RU"/>
        </w:rPr>
      </w:pPr>
      <w:r>
        <w:rPr>
          <w:rFonts w:eastAsiaTheme="minorEastAsia"/>
          <w:szCs w:val="24"/>
          <w:lang w:val="kk-KZ" w:eastAsia="ru-RU"/>
        </w:rPr>
        <w:t>Автокөлік құралы</w:t>
      </w:r>
      <w:r w:rsidR="007C682C" w:rsidRPr="00F93E4B">
        <w:rPr>
          <w:rFonts w:eastAsiaTheme="minorEastAsia"/>
          <w:szCs w:val="24"/>
          <w:lang w:val="kk-KZ" w:eastAsia="ru-RU"/>
        </w:rPr>
        <w:t>:</w:t>
      </w:r>
    </w:p>
    <w:p w14:paraId="60D1B1A5" w14:textId="77777777" w:rsidR="00E44F09" w:rsidRPr="00F93E4B" w:rsidRDefault="00E44F09" w:rsidP="007C682C">
      <w:pPr>
        <w:pStyle w:val="a4"/>
        <w:jc w:val="both"/>
        <w:rPr>
          <w:szCs w:val="24"/>
          <w:lang w:val="kk-KZ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655"/>
        <w:gridCol w:w="1300"/>
        <w:gridCol w:w="1155"/>
        <w:gridCol w:w="1503"/>
        <w:gridCol w:w="1559"/>
        <w:gridCol w:w="1984"/>
      </w:tblGrid>
      <w:tr w:rsidR="003F134F" w:rsidRPr="002A5E85" w14:paraId="0568837C" w14:textId="77777777" w:rsidTr="003F134F">
        <w:trPr>
          <w:trHeight w:val="1014"/>
        </w:trPr>
        <w:tc>
          <w:tcPr>
            <w:tcW w:w="483" w:type="dxa"/>
            <w:shd w:val="clear" w:color="auto" w:fill="auto"/>
          </w:tcPr>
          <w:p w14:paraId="6798F469" w14:textId="77777777" w:rsidR="003F134F" w:rsidRPr="002A5E85" w:rsidRDefault="003F134F" w:rsidP="00942A71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A5E8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  <w:p w14:paraId="71E54871" w14:textId="77777777" w:rsidR="003F134F" w:rsidRPr="002A5E85" w:rsidRDefault="003F134F" w:rsidP="00942A71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14:paraId="04191143" w14:textId="77777777" w:rsidR="003F134F" w:rsidRPr="000828FA" w:rsidRDefault="003F134F" w:rsidP="000828FA">
            <w:pPr>
              <w:pStyle w:val="HTML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</w:pPr>
            <w:r w:rsidRPr="007C682C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  <w:t>Көлік құралының маркасы / моделі</w:t>
            </w:r>
          </w:p>
        </w:tc>
        <w:tc>
          <w:tcPr>
            <w:tcW w:w="1300" w:type="dxa"/>
          </w:tcPr>
          <w:p w14:paraId="50B7F4B5" w14:textId="77777777" w:rsidR="003F134F" w:rsidRPr="007C682C" w:rsidRDefault="003F134F" w:rsidP="00942A7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Тіркеу нөмірі</w:t>
            </w:r>
          </w:p>
        </w:tc>
        <w:tc>
          <w:tcPr>
            <w:tcW w:w="1155" w:type="dxa"/>
            <w:shd w:val="clear" w:color="auto" w:fill="auto"/>
          </w:tcPr>
          <w:p w14:paraId="3C339487" w14:textId="77777777" w:rsidR="003F134F" w:rsidRPr="001459F6" w:rsidRDefault="003F134F" w:rsidP="00942A71">
            <w:pPr>
              <w:pStyle w:val="HTML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</w:pPr>
            <w:r w:rsidRPr="001459F6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  <w:t>Шыққан жылы</w:t>
            </w:r>
          </w:p>
          <w:p w14:paraId="21D5D18B" w14:textId="77777777" w:rsidR="003F134F" w:rsidRPr="002A5E85" w:rsidRDefault="003F134F" w:rsidP="00942A7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03" w:type="dxa"/>
            <w:shd w:val="clear" w:color="auto" w:fill="auto"/>
          </w:tcPr>
          <w:p w14:paraId="22D47473" w14:textId="77777777" w:rsidR="003F134F" w:rsidRPr="001459F6" w:rsidRDefault="003F134F" w:rsidP="00942A71">
            <w:pPr>
              <w:pStyle w:val="HTML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</w:pPr>
            <w:r w:rsidRPr="001459F6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  <w:t>Көлік құралының түрі</w:t>
            </w:r>
          </w:p>
          <w:p w14:paraId="4B842709" w14:textId="77777777" w:rsidR="003F134F" w:rsidRPr="002A5E85" w:rsidRDefault="003F134F" w:rsidP="00942A7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59" w:type="dxa"/>
          </w:tcPr>
          <w:p w14:paraId="27DA5425" w14:textId="77777777" w:rsidR="003F134F" w:rsidRPr="001459F6" w:rsidRDefault="003F134F" w:rsidP="00942A71">
            <w:pPr>
              <w:pStyle w:val="HTML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</w:pPr>
            <w:r w:rsidRPr="001459F6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  <w:t>Сақтандыру мерзімі</w:t>
            </w:r>
          </w:p>
          <w:p w14:paraId="7DDADB0A" w14:textId="77777777" w:rsidR="003F134F" w:rsidRPr="002A5E85" w:rsidRDefault="003F134F" w:rsidP="00942A7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14:paraId="50121966" w14:textId="77777777" w:rsidR="003F134F" w:rsidRPr="001459F6" w:rsidRDefault="003F134F" w:rsidP="00942A71">
            <w:pPr>
              <w:pStyle w:val="HTML"/>
              <w:jc w:val="center"/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</w:pPr>
            <w:r w:rsidRPr="001459F6">
              <w:rPr>
                <w:rFonts w:ascii="Times New Roman" w:eastAsiaTheme="minorEastAsia" w:hAnsi="Times New Roman" w:cs="Times New Roman"/>
                <w:b/>
                <w:sz w:val="22"/>
                <w:szCs w:val="22"/>
                <w:lang w:val="kk-KZ"/>
              </w:rPr>
              <w:t>Көлік құралын тіркеу орны</w:t>
            </w:r>
          </w:p>
          <w:p w14:paraId="6165472D" w14:textId="77777777" w:rsidR="003F134F" w:rsidRPr="002A5E85" w:rsidRDefault="003F134F" w:rsidP="00942A71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F134F" w:rsidRPr="00E44F09" w14:paraId="3878887A" w14:textId="77777777" w:rsidTr="00AC5FC1">
        <w:trPr>
          <w:trHeight w:val="511"/>
        </w:trPr>
        <w:tc>
          <w:tcPr>
            <w:tcW w:w="483" w:type="dxa"/>
            <w:shd w:val="clear" w:color="auto" w:fill="auto"/>
          </w:tcPr>
          <w:p w14:paraId="1588E25F" w14:textId="77777777" w:rsidR="003F134F" w:rsidRPr="00E44F09" w:rsidRDefault="003F134F" w:rsidP="005B261B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44F0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655" w:type="dxa"/>
            <w:shd w:val="clear" w:color="auto" w:fill="auto"/>
          </w:tcPr>
          <w:p w14:paraId="3F612470" w14:textId="77777777" w:rsidR="003F134F" w:rsidRPr="00E44F09" w:rsidRDefault="003F134F" w:rsidP="001E2D39">
            <w:pPr>
              <w:rPr>
                <w:rFonts w:ascii="Times New Roman" w:hAnsi="Times New Roman" w:cs="Times New Roman"/>
              </w:rPr>
            </w:pPr>
            <w:r w:rsidRPr="00E44F09">
              <w:rPr>
                <w:rFonts w:ascii="Times New Roman" w:hAnsi="Times New Roman" w:cs="Times New Roman"/>
              </w:rPr>
              <w:t>Toyota Camry</w:t>
            </w:r>
          </w:p>
        </w:tc>
        <w:tc>
          <w:tcPr>
            <w:tcW w:w="1300" w:type="dxa"/>
          </w:tcPr>
          <w:p w14:paraId="0CBFB2EF" w14:textId="77777777" w:rsidR="003F134F" w:rsidRPr="00E44F09" w:rsidRDefault="003F134F" w:rsidP="00594136">
            <w:pPr>
              <w:rPr>
                <w:rFonts w:ascii="Times New Roman" w:hAnsi="Times New Roman" w:cs="Times New Roman"/>
              </w:rPr>
            </w:pPr>
            <w:r w:rsidRPr="00E44F09">
              <w:rPr>
                <w:rFonts w:ascii="Times New Roman" w:hAnsi="Times New Roman" w:cs="Times New Roman"/>
              </w:rPr>
              <w:t>777</w:t>
            </w:r>
            <w:r w:rsidRPr="00E44F09">
              <w:rPr>
                <w:rFonts w:ascii="Times New Roman" w:hAnsi="Times New Roman" w:cs="Times New Roman"/>
                <w:lang w:val="en-US"/>
              </w:rPr>
              <w:t>AB13</w:t>
            </w:r>
          </w:p>
        </w:tc>
        <w:tc>
          <w:tcPr>
            <w:tcW w:w="1155" w:type="dxa"/>
            <w:shd w:val="clear" w:color="auto" w:fill="auto"/>
          </w:tcPr>
          <w:p w14:paraId="314030EC" w14:textId="77777777" w:rsidR="003F134F" w:rsidRPr="00E44F09" w:rsidRDefault="003F134F" w:rsidP="001E2D39">
            <w:pPr>
              <w:rPr>
                <w:rFonts w:ascii="Times New Roman" w:hAnsi="Times New Roman" w:cs="Times New Roman"/>
                <w:lang w:val="en-US"/>
              </w:rPr>
            </w:pPr>
            <w:r w:rsidRPr="00E44F09">
              <w:rPr>
                <w:rFonts w:ascii="Times New Roman" w:hAnsi="Times New Roman" w:cs="Times New Roman"/>
                <w:lang w:val="en-US"/>
              </w:rPr>
              <w:t>2012</w:t>
            </w:r>
          </w:p>
        </w:tc>
        <w:tc>
          <w:tcPr>
            <w:tcW w:w="1503" w:type="dxa"/>
            <w:shd w:val="clear" w:color="auto" w:fill="auto"/>
          </w:tcPr>
          <w:p w14:paraId="06A1AD1F" w14:textId="77777777" w:rsidR="003F134F" w:rsidRPr="00E44F09" w:rsidRDefault="003F134F" w:rsidP="001E2D39">
            <w:pPr>
              <w:rPr>
                <w:rFonts w:ascii="Times New Roman" w:hAnsi="Times New Roman" w:cs="Times New Roman"/>
              </w:rPr>
            </w:pPr>
            <w:r w:rsidRPr="00E44F0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14:paraId="037B3A82" w14:textId="77777777" w:rsidR="003F134F" w:rsidRPr="00E44F09" w:rsidRDefault="003F134F" w:rsidP="006662E1">
            <w:pPr>
              <w:rPr>
                <w:rFonts w:ascii="Times New Roman" w:hAnsi="Times New Roman" w:cs="Times New Roman"/>
                <w:lang w:val="kk-KZ"/>
              </w:rPr>
            </w:pPr>
            <w:r w:rsidRPr="00E44F09">
              <w:rPr>
                <w:rFonts w:ascii="Times New Roman" w:hAnsi="Times New Roman" w:cs="Times New Roman"/>
              </w:rPr>
              <w:t xml:space="preserve">12 </w:t>
            </w:r>
            <w:r w:rsidRPr="00E44F09">
              <w:rPr>
                <w:rFonts w:ascii="Times New Roman" w:hAnsi="Times New Roman" w:cs="Times New Roman"/>
                <w:lang w:val="kk-KZ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14:paraId="29804234" w14:textId="77777777" w:rsidR="003F134F" w:rsidRPr="00E44F09" w:rsidRDefault="003F134F" w:rsidP="00DD3229">
            <w:pPr>
              <w:rPr>
                <w:rFonts w:ascii="Times New Roman" w:hAnsi="Times New Roman" w:cs="Times New Roman"/>
              </w:rPr>
            </w:pPr>
            <w:r w:rsidRPr="00E44F09">
              <w:rPr>
                <w:rFonts w:ascii="Times New Roman" w:hAnsi="Times New Roman" w:cs="Times New Roman"/>
                <w:lang w:val="kk-KZ"/>
              </w:rPr>
              <w:t>Түркістан облысы</w:t>
            </w:r>
          </w:p>
        </w:tc>
      </w:tr>
      <w:tr w:rsidR="001F6F55" w:rsidRPr="00E44F09" w14:paraId="300B52ED" w14:textId="77777777" w:rsidTr="00AC5FC1">
        <w:trPr>
          <w:trHeight w:val="511"/>
        </w:trPr>
        <w:tc>
          <w:tcPr>
            <w:tcW w:w="483" w:type="dxa"/>
            <w:shd w:val="clear" w:color="auto" w:fill="auto"/>
          </w:tcPr>
          <w:p w14:paraId="3D41FCC2" w14:textId="4CE0D6B0" w:rsidR="001F6F55" w:rsidRPr="00E44F09" w:rsidRDefault="001F6F55" w:rsidP="001F6F55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655" w:type="dxa"/>
            <w:shd w:val="clear" w:color="auto" w:fill="auto"/>
          </w:tcPr>
          <w:p w14:paraId="278A6330" w14:textId="6898FD8B" w:rsidR="001F6F55" w:rsidRPr="00E44F09" w:rsidRDefault="001F6F55" w:rsidP="001F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 Elantra</w:t>
            </w:r>
          </w:p>
        </w:tc>
        <w:tc>
          <w:tcPr>
            <w:tcW w:w="1300" w:type="dxa"/>
          </w:tcPr>
          <w:p w14:paraId="030BF192" w14:textId="5043B502" w:rsidR="001F6F55" w:rsidRPr="00E44F09" w:rsidRDefault="001F6F55" w:rsidP="001F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645AN13</w:t>
            </w:r>
          </w:p>
        </w:tc>
        <w:tc>
          <w:tcPr>
            <w:tcW w:w="1155" w:type="dxa"/>
            <w:shd w:val="clear" w:color="auto" w:fill="auto"/>
          </w:tcPr>
          <w:p w14:paraId="7C3F2C4D" w14:textId="5083DCB3" w:rsidR="001F6F55" w:rsidRPr="00E44F09" w:rsidRDefault="001F6F55" w:rsidP="001F6F5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503" w:type="dxa"/>
            <w:shd w:val="clear" w:color="auto" w:fill="auto"/>
          </w:tcPr>
          <w:p w14:paraId="1E938402" w14:textId="6DB6AA19" w:rsidR="001F6F55" w:rsidRPr="00E44F09" w:rsidRDefault="001F6F55" w:rsidP="001F6F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14:paraId="1C3BF8DA" w14:textId="127BA5FE" w:rsidR="001F6F55" w:rsidRPr="00E44F09" w:rsidRDefault="001F6F55" w:rsidP="001F6F55">
            <w:pPr>
              <w:rPr>
                <w:rFonts w:ascii="Times New Roman" w:hAnsi="Times New Roman" w:cs="Times New Roman"/>
              </w:rPr>
            </w:pPr>
            <w:r w:rsidRPr="00E44F09">
              <w:rPr>
                <w:rFonts w:ascii="Times New Roman" w:hAnsi="Times New Roman" w:cs="Times New Roman"/>
              </w:rPr>
              <w:t xml:space="preserve">12 </w:t>
            </w:r>
            <w:r w:rsidRPr="00E44F09">
              <w:rPr>
                <w:rFonts w:ascii="Times New Roman" w:hAnsi="Times New Roman" w:cs="Times New Roman"/>
                <w:lang w:val="kk-KZ"/>
              </w:rPr>
              <w:t>ай</w:t>
            </w:r>
          </w:p>
        </w:tc>
        <w:tc>
          <w:tcPr>
            <w:tcW w:w="1984" w:type="dxa"/>
            <w:shd w:val="clear" w:color="auto" w:fill="auto"/>
          </w:tcPr>
          <w:p w14:paraId="43C6788B" w14:textId="586E9F15" w:rsidR="001F6F55" w:rsidRPr="00E44F09" w:rsidRDefault="001F6F55" w:rsidP="001F6F55">
            <w:pPr>
              <w:rPr>
                <w:rFonts w:ascii="Times New Roman" w:hAnsi="Times New Roman" w:cs="Times New Roman"/>
                <w:lang w:val="kk-KZ"/>
              </w:rPr>
            </w:pPr>
            <w:r w:rsidRPr="00E44F09">
              <w:rPr>
                <w:rFonts w:ascii="Times New Roman" w:hAnsi="Times New Roman" w:cs="Times New Roman"/>
                <w:lang w:val="kk-KZ"/>
              </w:rPr>
              <w:t>Түркістан облысы</w:t>
            </w:r>
          </w:p>
        </w:tc>
      </w:tr>
    </w:tbl>
    <w:p w14:paraId="03188405" w14:textId="77777777" w:rsidR="00DD3229" w:rsidRDefault="00DD3229" w:rsidP="00DD32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8D632B" w14:textId="77777777" w:rsidR="007C682C" w:rsidRDefault="007C682C" w:rsidP="00DD32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226108" w14:textId="77777777" w:rsidR="00F214A8" w:rsidRDefault="00F214A8" w:rsidP="00E15E8C">
      <w:pPr>
        <w:pStyle w:val="HTML"/>
        <w:jc w:val="center"/>
        <w:rPr>
          <w:rFonts w:ascii="Times New Roman" w:eastAsiaTheme="minorHAnsi" w:hAnsi="Times New Roman" w:cs="Times New Roman"/>
          <w:b/>
          <w:sz w:val="22"/>
          <w:szCs w:val="22"/>
          <w:lang w:val="kk-KZ" w:eastAsia="en-US"/>
        </w:rPr>
      </w:pPr>
    </w:p>
    <w:p w14:paraId="4EF15CC7" w14:textId="77777777" w:rsidR="00F214A8" w:rsidRDefault="00F214A8" w:rsidP="00F93E4B">
      <w:pPr>
        <w:pStyle w:val="HTML"/>
        <w:rPr>
          <w:rFonts w:ascii="Times New Roman" w:eastAsiaTheme="minorHAnsi" w:hAnsi="Times New Roman" w:cs="Times New Roman"/>
          <w:b/>
          <w:sz w:val="22"/>
          <w:szCs w:val="22"/>
          <w:lang w:val="kk-KZ" w:eastAsia="en-US"/>
        </w:rPr>
      </w:pPr>
    </w:p>
    <w:p w14:paraId="1C81154A" w14:textId="77777777" w:rsidR="00F93E4B" w:rsidRPr="00F93E4B" w:rsidRDefault="00F93E4B" w:rsidP="00F9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E4B">
        <w:rPr>
          <w:rFonts w:ascii="Times New Roman" w:hAnsi="Times New Roman" w:cs="Times New Roman"/>
          <w:sz w:val="24"/>
          <w:szCs w:val="24"/>
          <w:lang w:val="kk-KZ"/>
        </w:rPr>
        <w:t>Көлік құралдарын сақтандыру заңнамасының талаптарына сәйкес бір жыл мерзімге сақтандыру.</w:t>
      </w:r>
    </w:p>
    <w:p w14:paraId="1F1A66F1" w14:textId="77777777" w:rsidR="007C682C" w:rsidRDefault="00F93E4B" w:rsidP="00F9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93E4B">
        <w:rPr>
          <w:rFonts w:ascii="Times New Roman" w:hAnsi="Times New Roman" w:cs="Times New Roman"/>
          <w:sz w:val="24"/>
          <w:szCs w:val="24"/>
          <w:lang w:val="kk-KZ"/>
        </w:rPr>
        <w:t>Сақтандыру жұмыстарын жүргізуге оған тиесілі мемлекеттік лицензияның болуы.</w:t>
      </w:r>
    </w:p>
    <w:p w14:paraId="52EBE1B9" w14:textId="77777777" w:rsidR="00F93E4B" w:rsidRPr="00881058" w:rsidRDefault="00F93E4B" w:rsidP="00F93E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3229">
        <w:rPr>
          <w:rFonts w:ascii="Times New Roman" w:hAnsi="Times New Roman" w:cs="Times New Roman"/>
          <w:sz w:val="24"/>
          <w:szCs w:val="24"/>
          <w:lang w:val="kk-KZ"/>
        </w:rPr>
        <w:t>Барлық тиісті құжаттарды ұсыну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F93E4B" w:rsidRPr="00881058" w:rsidSect="008C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F7"/>
    <w:rsid w:val="00010670"/>
    <w:rsid w:val="00032F11"/>
    <w:rsid w:val="00037FC1"/>
    <w:rsid w:val="000828FA"/>
    <w:rsid w:val="000B400C"/>
    <w:rsid w:val="000B5FEE"/>
    <w:rsid w:val="000D68FE"/>
    <w:rsid w:val="000F66A2"/>
    <w:rsid w:val="001107A2"/>
    <w:rsid w:val="00133D2C"/>
    <w:rsid w:val="00144403"/>
    <w:rsid w:val="001459F6"/>
    <w:rsid w:val="001C3797"/>
    <w:rsid w:val="001F6F55"/>
    <w:rsid w:val="002250B7"/>
    <w:rsid w:val="00270026"/>
    <w:rsid w:val="002A5E85"/>
    <w:rsid w:val="002C4F01"/>
    <w:rsid w:val="00343DF1"/>
    <w:rsid w:val="00350924"/>
    <w:rsid w:val="003F134F"/>
    <w:rsid w:val="0040058F"/>
    <w:rsid w:val="00467205"/>
    <w:rsid w:val="0047439D"/>
    <w:rsid w:val="00475AF8"/>
    <w:rsid w:val="004A7BD9"/>
    <w:rsid w:val="004E51DB"/>
    <w:rsid w:val="004F2478"/>
    <w:rsid w:val="005226F0"/>
    <w:rsid w:val="00560846"/>
    <w:rsid w:val="00561459"/>
    <w:rsid w:val="00594136"/>
    <w:rsid w:val="005F167D"/>
    <w:rsid w:val="006140F1"/>
    <w:rsid w:val="0064057A"/>
    <w:rsid w:val="00645000"/>
    <w:rsid w:val="00647FA6"/>
    <w:rsid w:val="006662E1"/>
    <w:rsid w:val="006A73F7"/>
    <w:rsid w:val="006E0EC2"/>
    <w:rsid w:val="00782927"/>
    <w:rsid w:val="007B6927"/>
    <w:rsid w:val="007C682C"/>
    <w:rsid w:val="007E334A"/>
    <w:rsid w:val="007E60F3"/>
    <w:rsid w:val="008221EF"/>
    <w:rsid w:val="00852938"/>
    <w:rsid w:val="00862762"/>
    <w:rsid w:val="0087378B"/>
    <w:rsid w:val="0087713A"/>
    <w:rsid w:val="00881058"/>
    <w:rsid w:val="008B5FB5"/>
    <w:rsid w:val="008C5BD8"/>
    <w:rsid w:val="008E5C72"/>
    <w:rsid w:val="00930F50"/>
    <w:rsid w:val="00942A71"/>
    <w:rsid w:val="009D5FB3"/>
    <w:rsid w:val="009E3DF7"/>
    <w:rsid w:val="00A457CB"/>
    <w:rsid w:val="00AC5FC1"/>
    <w:rsid w:val="00B01B4C"/>
    <w:rsid w:val="00B82D74"/>
    <w:rsid w:val="00BA650A"/>
    <w:rsid w:val="00BC1695"/>
    <w:rsid w:val="00BC3416"/>
    <w:rsid w:val="00BF48BD"/>
    <w:rsid w:val="00C65072"/>
    <w:rsid w:val="00CD3AC1"/>
    <w:rsid w:val="00D3748F"/>
    <w:rsid w:val="00D53C21"/>
    <w:rsid w:val="00D80899"/>
    <w:rsid w:val="00DD3229"/>
    <w:rsid w:val="00DE159C"/>
    <w:rsid w:val="00DE48CC"/>
    <w:rsid w:val="00E14DA3"/>
    <w:rsid w:val="00E15E8C"/>
    <w:rsid w:val="00E44F09"/>
    <w:rsid w:val="00EB7A9F"/>
    <w:rsid w:val="00EC2CD5"/>
    <w:rsid w:val="00EE2554"/>
    <w:rsid w:val="00EF6BC6"/>
    <w:rsid w:val="00F15D56"/>
    <w:rsid w:val="00F214A8"/>
    <w:rsid w:val="00F531A7"/>
    <w:rsid w:val="00F93E4B"/>
    <w:rsid w:val="00FA6BF0"/>
    <w:rsid w:val="00FE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5609"/>
  <w15:docId w15:val="{44DE6742-AE6D-40F5-BF46-54A5013E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810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5">
    <w:name w:val="Заголовок Знак"/>
    <w:basedOn w:val="a0"/>
    <w:link w:val="a4"/>
    <w:rsid w:val="00881058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6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682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4A20-38CD-481A-A1F5-115B9773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Туркестан ДК</cp:lastModifiedBy>
  <cp:revision>2</cp:revision>
  <cp:lastPrinted>2023-03-14T10:32:00Z</cp:lastPrinted>
  <dcterms:created xsi:type="dcterms:W3CDTF">2024-03-19T12:07:00Z</dcterms:created>
  <dcterms:modified xsi:type="dcterms:W3CDTF">2024-03-19T12:07:00Z</dcterms:modified>
</cp:coreProperties>
</file>