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2A0" w:rsidRDefault="005F52A0" w:rsidP="005F52A0">
      <w:pPr>
        <w:ind w:left="360"/>
        <w:jc w:val="center"/>
        <w:rPr>
          <w:b/>
          <w:lang w:val="kk-KZ"/>
        </w:rPr>
      </w:pPr>
    </w:p>
    <w:p w:rsidR="005F52A0" w:rsidRDefault="005F52A0" w:rsidP="005F52A0">
      <w:pPr>
        <w:spacing w:line="254" w:lineRule="auto"/>
        <w:jc w:val="center"/>
        <w:rPr>
          <w:b/>
          <w:lang w:val="kk-KZ"/>
        </w:rPr>
      </w:pPr>
      <w:r>
        <w:rPr>
          <w:b/>
          <w:lang w:val="kk-KZ"/>
        </w:rPr>
        <w:t xml:space="preserve">Техническая спецификация </w:t>
      </w:r>
    </w:p>
    <w:p w:rsidR="005F52A0" w:rsidRPr="005F52A0" w:rsidRDefault="005F52A0" w:rsidP="005F52A0">
      <w:pPr>
        <w:spacing w:line="276" w:lineRule="auto"/>
        <w:jc w:val="center"/>
        <w:rPr>
          <w:b/>
        </w:rPr>
      </w:pPr>
      <w:r>
        <w:rPr>
          <w:b/>
          <w:lang w:val="kk-KZ"/>
        </w:rPr>
        <w:t>Работы по изготовлению и монтажу (установке) деревянных ограждений</w:t>
      </w:r>
      <w:r w:rsidRPr="00291B16">
        <w:rPr>
          <w:b/>
          <w:lang w:val="kk-KZ"/>
        </w:rPr>
        <w:t xml:space="preserve"> </w:t>
      </w:r>
      <w:r w:rsidR="008D0728">
        <w:rPr>
          <w:b/>
          <w:lang w:val="kk-KZ"/>
        </w:rPr>
        <w:t xml:space="preserve">и калиток </w:t>
      </w:r>
      <w:r w:rsidRPr="00291B16">
        <w:rPr>
          <w:b/>
          <w:lang w:val="kk-KZ"/>
        </w:rPr>
        <w:t xml:space="preserve">из штакетника </w:t>
      </w:r>
      <w:r>
        <w:rPr>
          <w:b/>
          <w:lang w:val="kk-KZ"/>
        </w:rPr>
        <w:t>в поселке Осакаровка Осакаровского района Карагандин</w:t>
      </w:r>
      <w:r w:rsidRPr="00291B16">
        <w:rPr>
          <w:b/>
          <w:lang w:val="kk-KZ"/>
        </w:rPr>
        <w:t>ской области</w:t>
      </w:r>
    </w:p>
    <w:p w:rsidR="005F52A0" w:rsidRPr="005F52A0" w:rsidRDefault="005F52A0" w:rsidP="005F52A0">
      <w:pPr>
        <w:spacing w:line="276" w:lineRule="auto"/>
        <w:jc w:val="center"/>
        <w:rPr>
          <w:b/>
        </w:rPr>
      </w:pPr>
    </w:p>
    <w:p w:rsidR="00454F81" w:rsidRDefault="005F52A0" w:rsidP="005F52A0">
      <w:pPr>
        <w:spacing w:line="276" w:lineRule="auto"/>
        <w:jc w:val="both"/>
        <w:rPr>
          <w:bCs/>
          <w:lang w:val="kk-KZ"/>
        </w:rPr>
      </w:pPr>
      <w:r>
        <w:rPr>
          <w:b/>
          <w:lang w:val="kk-KZ"/>
        </w:rPr>
        <w:t>Наименование работы</w:t>
      </w:r>
      <w:r>
        <w:rPr>
          <w:b/>
        </w:rPr>
        <w:t xml:space="preserve">: </w:t>
      </w:r>
      <w:r>
        <w:rPr>
          <w:rFonts w:eastAsia="Arial Unicode MS"/>
          <w:b/>
          <w:bCs/>
          <w:color w:val="333333"/>
          <w:shd w:val="clear" w:color="auto" w:fill="FFFFFF"/>
        </w:rPr>
        <w:t xml:space="preserve"> </w:t>
      </w:r>
      <w:r w:rsidR="008D0728">
        <w:rPr>
          <w:rFonts w:eastAsia="Arial Unicode MS"/>
          <w:b/>
          <w:bCs/>
          <w:color w:val="333333"/>
          <w:shd w:val="clear" w:color="auto" w:fill="FFFFFF"/>
        </w:rPr>
        <w:t xml:space="preserve">1. </w:t>
      </w:r>
      <w:r w:rsidR="002779A6">
        <w:rPr>
          <w:bCs/>
          <w:lang w:val="kk-KZ"/>
        </w:rPr>
        <w:t>Изготовление и у</w:t>
      </w:r>
      <w:r w:rsidR="00454F81">
        <w:rPr>
          <w:bCs/>
          <w:lang w:val="kk-KZ"/>
        </w:rPr>
        <w:t>становка деревянных ограждений</w:t>
      </w:r>
      <w:r w:rsidRPr="00051022">
        <w:rPr>
          <w:bCs/>
          <w:lang w:val="kk-KZ"/>
        </w:rPr>
        <w:t xml:space="preserve"> из штакетника размером</w:t>
      </w:r>
      <w:r w:rsidR="002779A6">
        <w:rPr>
          <w:bCs/>
          <w:lang w:val="kk-KZ"/>
        </w:rPr>
        <w:t>:</w:t>
      </w:r>
      <w:r w:rsidR="00A2416E">
        <w:rPr>
          <w:bCs/>
          <w:lang w:val="kk-KZ"/>
        </w:rPr>
        <w:t xml:space="preserve"> 1.20</w:t>
      </w:r>
      <w:r w:rsidR="00113214">
        <w:rPr>
          <w:bCs/>
          <w:lang w:val="kk-KZ"/>
        </w:rPr>
        <w:t xml:space="preserve"> м высота, </w:t>
      </w:r>
      <w:r w:rsidRPr="00051022">
        <w:rPr>
          <w:bCs/>
          <w:lang w:val="kk-KZ"/>
        </w:rPr>
        <w:t>длина</w:t>
      </w:r>
      <w:r w:rsidR="00113214">
        <w:rPr>
          <w:bCs/>
          <w:lang w:val="kk-KZ"/>
        </w:rPr>
        <w:t xml:space="preserve"> п</w:t>
      </w:r>
      <w:r w:rsidR="00454F81">
        <w:rPr>
          <w:bCs/>
          <w:lang w:val="kk-KZ"/>
        </w:rPr>
        <w:t xml:space="preserve">ролета 3.0 м, </w:t>
      </w:r>
      <w:r w:rsidR="00454F81" w:rsidRPr="00454F81">
        <w:rPr>
          <w:bCs/>
          <w:u w:val="single"/>
          <w:lang w:val="kk-KZ"/>
        </w:rPr>
        <w:t>42 пролета В</w:t>
      </w:r>
      <w:r w:rsidR="008D0728" w:rsidRPr="00454F81">
        <w:rPr>
          <w:bCs/>
          <w:u w:val="single"/>
          <w:lang w:val="kk-KZ"/>
        </w:rPr>
        <w:t>сего</w:t>
      </w:r>
      <w:r w:rsidR="00113214">
        <w:rPr>
          <w:bCs/>
          <w:lang w:val="kk-KZ"/>
        </w:rPr>
        <w:t xml:space="preserve">, </w:t>
      </w:r>
      <w:r w:rsidRPr="00051022">
        <w:rPr>
          <w:bCs/>
          <w:lang w:val="kk-KZ"/>
        </w:rPr>
        <w:t xml:space="preserve">в </w:t>
      </w:r>
      <w:r w:rsidR="00FB486F">
        <w:rPr>
          <w:bCs/>
          <w:lang w:val="kk-KZ"/>
        </w:rPr>
        <w:t>по</w:t>
      </w:r>
      <w:r w:rsidRPr="00051022">
        <w:rPr>
          <w:bCs/>
          <w:lang w:val="kk-KZ"/>
        </w:rPr>
        <w:t>сел</w:t>
      </w:r>
      <w:r w:rsidR="00FB486F">
        <w:rPr>
          <w:bCs/>
          <w:lang w:val="kk-KZ"/>
        </w:rPr>
        <w:t>ке Осакаровка</w:t>
      </w:r>
      <w:r>
        <w:rPr>
          <w:rStyle w:val="a3"/>
          <w:color w:val="000000" w:themeColor="text1"/>
          <w:lang w:val="kk-KZ"/>
        </w:rPr>
        <w:t>.</w:t>
      </w:r>
      <w:r w:rsidR="008D0728">
        <w:rPr>
          <w:rStyle w:val="a3"/>
          <w:color w:val="000000" w:themeColor="text1"/>
          <w:lang w:val="kk-KZ"/>
        </w:rPr>
        <w:t xml:space="preserve"> </w:t>
      </w:r>
      <w:r w:rsidR="008D0728" w:rsidRPr="008D0728">
        <w:rPr>
          <w:rStyle w:val="a3"/>
          <w:b/>
          <w:color w:val="000000" w:themeColor="text1"/>
          <w:lang w:val="kk-KZ"/>
        </w:rPr>
        <w:t>2.</w:t>
      </w:r>
      <w:r w:rsidR="008D0728">
        <w:rPr>
          <w:rStyle w:val="a3"/>
          <w:color w:val="000000" w:themeColor="text1"/>
          <w:lang w:val="kk-KZ"/>
        </w:rPr>
        <w:t xml:space="preserve"> </w:t>
      </w:r>
      <w:r w:rsidR="00CE7700">
        <w:rPr>
          <w:rStyle w:val="a3"/>
          <w:color w:val="000000" w:themeColor="text1"/>
          <w:lang w:val="kk-KZ"/>
        </w:rPr>
        <w:t xml:space="preserve"> </w:t>
      </w:r>
      <w:r w:rsidR="008D0728">
        <w:rPr>
          <w:bCs/>
          <w:lang w:val="kk-KZ"/>
        </w:rPr>
        <w:t>Изготовление и у</w:t>
      </w:r>
      <w:r w:rsidR="008D0728" w:rsidRPr="00051022">
        <w:rPr>
          <w:bCs/>
          <w:lang w:val="kk-KZ"/>
        </w:rPr>
        <w:t xml:space="preserve">становка </w:t>
      </w:r>
      <w:r w:rsidR="008D0728">
        <w:rPr>
          <w:bCs/>
          <w:lang w:val="kk-KZ"/>
        </w:rPr>
        <w:t xml:space="preserve">калиток </w:t>
      </w:r>
      <w:r w:rsidR="008D0728" w:rsidRPr="00051022">
        <w:rPr>
          <w:bCs/>
          <w:lang w:val="kk-KZ"/>
        </w:rPr>
        <w:t xml:space="preserve">деревянных </w:t>
      </w:r>
      <w:r w:rsidR="008D0728">
        <w:rPr>
          <w:bCs/>
          <w:lang w:val="kk-KZ"/>
        </w:rPr>
        <w:t xml:space="preserve">из штакетника – </w:t>
      </w:r>
      <w:r w:rsidR="00454F81">
        <w:rPr>
          <w:bCs/>
          <w:lang w:val="kk-KZ"/>
        </w:rPr>
        <w:t xml:space="preserve">в </w:t>
      </w:r>
      <w:r w:rsidR="008D0728">
        <w:rPr>
          <w:bCs/>
          <w:lang w:val="kk-KZ"/>
        </w:rPr>
        <w:t>к</w:t>
      </w:r>
      <w:r w:rsidR="00454F81">
        <w:rPr>
          <w:bCs/>
          <w:lang w:val="kk-KZ"/>
        </w:rPr>
        <w:t>оличестве</w:t>
      </w:r>
      <w:r w:rsidR="008D0728">
        <w:rPr>
          <w:bCs/>
          <w:lang w:val="kk-KZ"/>
        </w:rPr>
        <w:t xml:space="preserve"> </w:t>
      </w:r>
      <w:r w:rsidR="008D0728" w:rsidRPr="00454F81">
        <w:rPr>
          <w:bCs/>
          <w:u w:val="single"/>
          <w:lang w:val="kk-KZ"/>
        </w:rPr>
        <w:t>12 шт</w:t>
      </w:r>
      <w:r w:rsidR="00454F81">
        <w:rPr>
          <w:bCs/>
          <w:lang w:val="kk-KZ"/>
        </w:rPr>
        <w:t>, шириной 1м.</w:t>
      </w:r>
    </w:p>
    <w:p w:rsidR="005F52A0" w:rsidRDefault="008D0728" w:rsidP="005F52A0">
      <w:pPr>
        <w:spacing w:line="276" w:lineRule="auto"/>
        <w:jc w:val="both"/>
        <w:rPr>
          <w:rStyle w:val="a3"/>
          <w:i w:val="0"/>
          <w:color w:val="000000" w:themeColor="text1"/>
          <w:lang w:val="kk-KZ"/>
        </w:rPr>
      </w:pPr>
      <w:r>
        <w:rPr>
          <w:bCs/>
          <w:lang w:val="kk-KZ"/>
        </w:rPr>
        <w:t xml:space="preserve"> </w:t>
      </w:r>
      <w:r w:rsidR="00CE7700" w:rsidRPr="00CE7700">
        <w:rPr>
          <w:b/>
          <w:u w:val="single"/>
        </w:rPr>
        <w:t>Д</w:t>
      </w:r>
      <w:r w:rsidR="00CE7700" w:rsidRPr="00CE7700">
        <w:rPr>
          <w:b/>
          <w:u w:val="single"/>
        </w:rPr>
        <w:t>еревянный забор, сконструированный из столбов, связанных лагами и облицованный вертикально направленными панелями штакетника</w:t>
      </w:r>
      <w:r w:rsidR="00CE7700" w:rsidRPr="00CE7700">
        <w:rPr>
          <w:b/>
          <w:u w:val="single"/>
        </w:rPr>
        <w:t>.</w:t>
      </w:r>
    </w:p>
    <w:p w:rsidR="005F52A0" w:rsidRDefault="005F52A0" w:rsidP="005F52A0">
      <w:pPr>
        <w:shd w:val="clear" w:color="auto" w:fill="FFFFFF" w:themeFill="background1"/>
        <w:jc w:val="both"/>
        <w:rPr>
          <w:rStyle w:val="a3"/>
          <w:bCs/>
          <w:i w:val="0"/>
          <w:shd w:val="clear" w:color="auto" w:fill="FFFFFF"/>
        </w:rPr>
      </w:pPr>
      <w:r>
        <w:rPr>
          <w:b/>
          <w:bCs/>
          <w:color w:val="000000"/>
        </w:rPr>
        <w:t xml:space="preserve">Сроки выполнения </w:t>
      </w:r>
      <w:r>
        <w:rPr>
          <w:b/>
          <w:bCs/>
          <w:color w:val="000000"/>
          <w:lang w:val="kk-KZ"/>
        </w:rPr>
        <w:t>работ</w:t>
      </w:r>
      <w:r>
        <w:rPr>
          <w:b/>
          <w:bCs/>
          <w:color w:val="000000"/>
        </w:rPr>
        <w:t xml:space="preserve">: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течение </w:t>
      </w:r>
      <w:r w:rsidR="002779A6">
        <w:rPr>
          <w:bCs/>
          <w:color w:val="000000"/>
          <w:lang w:val="kk-KZ"/>
        </w:rPr>
        <w:t>15</w:t>
      </w:r>
      <w:r>
        <w:rPr>
          <w:bCs/>
          <w:color w:val="000000"/>
        </w:rPr>
        <w:t xml:space="preserve"> календарных дней с момента регистрации договора в органах казначейства</w:t>
      </w:r>
      <w:r>
        <w:t>.</w:t>
      </w:r>
    </w:p>
    <w:p w:rsidR="005F52A0" w:rsidRDefault="005F52A0" w:rsidP="005F52A0">
      <w:pPr>
        <w:spacing w:line="276" w:lineRule="auto"/>
        <w:jc w:val="both"/>
      </w:pPr>
      <w:r>
        <w:rPr>
          <w:b/>
          <w:lang w:val="kk-KZ"/>
        </w:rPr>
        <w:t xml:space="preserve">Требования к работе: </w:t>
      </w:r>
      <w:r w:rsidR="00113214">
        <w:rPr>
          <w:bCs/>
          <w:lang w:val="kk-KZ"/>
        </w:rPr>
        <w:t>Изготовление и у</w:t>
      </w:r>
      <w:r w:rsidR="00454F81">
        <w:rPr>
          <w:bCs/>
          <w:lang w:val="kk-KZ"/>
        </w:rPr>
        <w:t>становка деревянных ограждений (42 п</w:t>
      </w:r>
      <w:r w:rsidR="00234949">
        <w:rPr>
          <w:bCs/>
          <w:lang w:val="kk-KZ"/>
        </w:rPr>
        <w:t>рол</w:t>
      </w:r>
      <w:r w:rsidR="00454F81">
        <w:rPr>
          <w:bCs/>
          <w:lang w:val="kk-KZ"/>
        </w:rPr>
        <w:t>ета  * 3,0м) и калиток</w:t>
      </w:r>
      <w:r w:rsidR="00113214" w:rsidRPr="00051022">
        <w:rPr>
          <w:bCs/>
          <w:lang w:val="kk-KZ"/>
        </w:rPr>
        <w:t xml:space="preserve"> </w:t>
      </w:r>
      <w:r w:rsidR="00234949">
        <w:rPr>
          <w:bCs/>
          <w:lang w:val="kk-KZ"/>
        </w:rPr>
        <w:t>(12 штук)</w:t>
      </w:r>
      <w:r w:rsidR="00234949">
        <w:rPr>
          <w:bCs/>
          <w:lang w:val="kk-KZ"/>
        </w:rPr>
        <w:t xml:space="preserve"> </w:t>
      </w:r>
      <w:r w:rsidR="00113214" w:rsidRPr="00051022">
        <w:rPr>
          <w:bCs/>
          <w:lang w:val="kk-KZ"/>
        </w:rPr>
        <w:t>из штакетника</w:t>
      </w:r>
      <w:r w:rsidR="00113214">
        <w:t>:</w:t>
      </w:r>
    </w:p>
    <w:p w:rsidR="00D14934" w:rsidRDefault="00113214" w:rsidP="00234949">
      <w:pPr>
        <w:numPr>
          <w:ilvl w:val="0"/>
          <w:numId w:val="2"/>
        </w:numPr>
        <w:rPr>
          <w:sz w:val="28"/>
          <w:szCs w:val="28"/>
        </w:rPr>
      </w:pPr>
      <w:r w:rsidRPr="00CE7700">
        <w:rPr>
          <w:b/>
          <w:u w:val="single"/>
        </w:rPr>
        <w:t>Материалы используемые</w:t>
      </w:r>
      <w:r>
        <w:t xml:space="preserve">: </w:t>
      </w:r>
      <w:r w:rsidR="00D14934">
        <w:t xml:space="preserve">1) </w:t>
      </w:r>
      <w:r>
        <w:t>стойка-брусок 10х10 см</w:t>
      </w:r>
      <w:r w:rsidR="005F52A0">
        <w:t>.</w:t>
      </w:r>
      <w:r w:rsidR="00CE7700">
        <w:t xml:space="preserve"> </w:t>
      </w:r>
      <w:r w:rsidR="00D14934">
        <w:t>Устанавливают стойки</w:t>
      </w:r>
      <w:r w:rsidR="00CE7700">
        <w:t>,</w:t>
      </w:r>
      <w:r w:rsidR="00CE7700">
        <w:t xml:space="preserve"> заглубляют на 30 см</w:t>
      </w:r>
      <w:r w:rsidR="00CE7700">
        <w:t>.</w:t>
      </w:r>
      <w:r w:rsidR="00D14934" w:rsidRPr="00D14934">
        <w:rPr>
          <w:sz w:val="28"/>
          <w:szCs w:val="28"/>
        </w:rPr>
        <w:t xml:space="preserve"> </w:t>
      </w:r>
      <w:r w:rsidR="00D14934" w:rsidRPr="00D14934">
        <w:t>Ямы размером 0,3х0,3</w:t>
      </w:r>
      <w:r w:rsidR="00D14934" w:rsidRPr="00D14934">
        <w:t>х0,3</w:t>
      </w:r>
      <w:r w:rsidR="00D14934" w:rsidRPr="00D14934">
        <w:t xml:space="preserve"> м. </w:t>
      </w:r>
      <w:r w:rsidR="00234949" w:rsidRPr="00234949">
        <w:t>Слои подстилающие щебеночные под стойки. Устройство с уплотнением трамбовками.</w:t>
      </w:r>
    </w:p>
    <w:p w:rsidR="00113214" w:rsidRDefault="00CE7700" w:rsidP="00D14934">
      <w:pPr>
        <w:pStyle w:val="a4"/>
        <w:numPr>
          <w:ilvl w:val="0"/>
          <w:numId w:val="3"/>
        </w:numPr>
        <w:spacing w:line="276" w:lineRule="auto"/>
        <w:jc w:val="both"/>
      </w:pPr>
      <w:r>
        <w:t xml:space="preserve">Лаги </w:t>
      </w:r>
      <w:r w:rsidR="008D0728">
        <w:t xml:space="preserve">поперечные </w:t>
      </w:r>
      <w:r>
        <w:t>- д</w:t>
      </w:r>
      <w:r w:rsidR="00113214">
        <w:t xml:space="preserve">оска </w:t>
      </w:r>
      <w:r w:rsidR="00234949">
        <w:t>обрезная 50 м</w:t>
      </w:r>
      <w:r w:rsidR="00113214">
        <w:t>м (ширина)</w:t>
      </w:r>
      <w:r w:rsidR="00234949">
        <w:t xml:space="preserve"> * </w:t>
      </w:r>
      <w:r w:rsidR="00113214">
        <w:t>5</w:t>
      </w:r>
      <w:r w:rsidR="00234949">
        <w:t>0 м</w:t>
      </w:r>
      <w:r w:rsidR="00113214">
        <w:t>м (толщина).</w:t>
      </w:r>
    </w:p>
    <w:p w:rsidR="00113214" w:rsidRDefault="00CE7700" w:rsidP="00D14934">
      <w:pPr>
        <w:pStyle w:val="a4"/>
        <w:numPr>
          <w:ilvl w:val="0"/>
          <w:numId w:val="3"/>
        </w:numPr>
        <w:spacing w:line="276" w:lineRule="auto"/>
        <w:jc w:val="both"/>
      </w:pPr>
      <w:r>
        <w:t xml:space="preserve">Штакетник: толщина – 20 мм, высота – 1.20 см, ширина </w:t>
      </w:r>
      <w:r w:rsidR="00D14934">
        <w:t>–</w:t>
      </w:r>
      <w:r>
        <w:t xml:space="preserve"> </w:t>
      </w:r>
      <w:r w:rsidR="00234949">
        <w:t>6</w:t>
      </w:r>
      <w:r w:rsidR="00D14934">
        <w:t>0мм.</w:t>
      </w:r>
    </w:p>
    <w:p w:rsidR="005F52A0" w:rsidRDefault="005F52A0" w:rsidP="005F52A0">
      <w:pPr>
        <w:spacing w:line="276" w:lineRule="auto"/>
        <w:jc w:val="both"/>
      </w:pPr>
      <w:r>
        <w:t xml:space="preserve"> - Все материалы</w:t>
      </w:r>
      <w:r w:rsidR="00FB486F">
        <w:t xml:space="preserve"> приобретаются</w:t>
      </w:r>
      <w:r>
        <w:t xml:space="preserve"> за счет Исполнителя. В стоимость работ входят все расходы по </w:t>
      </w:r>
      <w:r w:rsidR="002779A6">
        <w:t xml:space="preserve">изготовлению и </w:t>
      </w:r>
      <w:r w:rsidR="00234949">
        <w:t>установке деревянных ограждений</w:t>
      </w:r>
      <w:r>
        <w:t>, а также приобретение необходимых матери</w:t>
      </w:r>
      <w:r w:rsidR="002779A6">
        <w:t>алов</w:t>
      </w:r>
      <w:r>
        <w:t xml:space="preserve"> (т.е. все необходимые материалы</w:t>
      </w:r>
      <w:r w:rsidR="00D14934">
        <w:t xml:space="preserve"> </w:t>
      </w:r>
      <w:r>
        <w:t>для</w:t>
      </w:r>
      <w:r w:rsidR="00234949">
        <w:t xml:space="preserve"> установки деревянных ограждений</w:t>
      </w:r>
      <w:r>
        <w:t xml:space="preserve"> Исполнитель приобретает за счет собственных средств).</w:t>
      </w:r>
    </w:p>
    <w:p w:rsidR="005F52A0" w:rsidRDefault="00D14934" w:rsidP="005F52A0">
      <w:pPr>
        <w:spacing w:line="276" w:lineRule="auto"/>
        <w:jc w:val="both"/>
      </w:pPr>
      <w:r w:rsidRPr="00D14934">
        <w:t>Места установки, материал и внешний вид конструкции</w:t>
      </w:r>
      <w:r>
        <w:t xml:space="preserve"> </w:t>
      </w:r>
      <w:r w:rsidR="005F52A0">
        <w:t>в ОБЯЗАТЕЛЬНОМ порядке</w:t>
      </w:r>
      <w:r w:rsidR="002779A6">
        <w:t xml:space="preserve"> </w:t>
      </w:r>
      <w:r w:rsidR="005F52A0">
        <w:t>согласовываются и утверждаются ЗАКАЗЧИКОМ</w:t>
      </w:r>
      <w:r w:rsidR="005F52A0">
        <w:rPr>
          <w:lang w:val="kk-KZ"/>
        </w:rPr>
        <w:t xml:space="preserve"> </w:t>
      </w:r>
    </w:p>
    <w:p w:rsidR="005F52A0" w:rsidRDefault="005F52A0" w:rsidP="005F52A0">
      <w:pPr>
        <w:spacing w:line="276" w:lineRule="auto"/>
        <w:jc w:val="both"/>
      </w:pPr>
      <w:r w:rsidRPr="00F86A4A">
        <w:rPr>
          <w:b/>
          <w:bCs/>
        </w:rPr>
        <w:t>Гарантийный срок (в месяцах):</w:t>
      </w:r>
      <w:r w:rsidR="002779A6">
        <w:t xml:space="preserve"> не менее 24</w:t>
      </w:r>
      <w:r>
        <w:t xml:space="preserve"> месяцев. </w:t>
      </w:r>
    </w:p>
    <w:p w:rsidR="00FB486F" w:rsidRDefault="00FB486F" w:rsidP="005F52A0">
      <w:pPr>
        <w:spacing w:line="276" w:lineRule="auto"/>
        <w:jc w:val="both"/>
      </w:pPr>
      <w:r>
        <w:t>Оплата производится после полного выполнения работ. на основании акта выполненных работ и электронного счета фактуры.</w:t>
      </w:r>
    </w:p>
    <w:p w:rsidR="005F52A0" w:rsidRDefault="005F52A0" w:rsidP="005F52A0">
      <w:pPr>
        <w:spacing w:line="276" w:lineRule="auto"/>
        <w:jc w:val="both"/>
      </w:pPr>
      <w:r w:rsidRPr="00B11C28">
        <w:rPr>
          <w:b/>
          <w:bCs/>
        </w:rPr>
        <w:t>Место выполнения работ:</w:t>
      </w:r>
      <w:r w:rsidR="002779A6">
        <w:t xml:space="preserve"> Карагандин</w:t>
      </w:r>
      <w:r>
        <w:t xml:space="preserve">ская область, </w:t>
      </w:r>
      <w:proofErr w:type="spellStart"/>
      <w:r w:rsidR="005F5431">
        <w:t>Осакаровский</w:t>
      </w:r>
      <w:proofErr w:type="spellEnd"/>
      <w:r w:rsidR="005F5431">
        <w:t xml:space="preserve"> район, поселок Осакаровка</w:t>
      </w:r>
      <w:r>
        <w:t>.</w:t>
      </w:r>
    </w:p>
    <w:p w:rsidR="00234949" w:rsidRPr="00234949" w:rsidRDefault="00234949" w:rsidP="00234949">
      <w:pPr>
        <w:jc w:val="center"/>
        <w:rPr>
          <w:b/>
        </w:rPr>
      </w:pPr>
      <w:proofErr w:type="spellStart"/>
      <w:r w:rsidRPr="00234949">
        <w:rPr>
          <w:b/>
        </w:rPr>
        <w:t>Техникалық</w:t>
      </w:r>
      <w:proofErr w:type="spellEnd"/>
      <w:r w:rsidRPr="00234949">
        <w:rPr>
          <w:b/>
        </w:rPr>
        <w:t xml:space="preserve"> </w:t>
      </w:r>
      <w:proofErr w:type="spellStart"/>
      <w:r w:rsidRPr="00234949">
        <w:rPr>
          <w:b/>
        </w:rPr>
        <w:t>ерекшелік</w:t>
      </w:r>
      <w:proofErr w:type="spellEnd"/>
    </w:p>
    <w:p w:rsidR="00BB0E87" w:rsidRDefault="00234949" w:rsidP="00234949">
      <w:pPr>
        <w:jc w:val="center"/>
        <w:rPr>
          <w:b/>
        </w:rPr>
      </w:pPr>
      <w:proofErr w:type="spellStart"/>
      <w:r w:rsidRPr="00234949">
        <w:rPr>
          <w:b/>
        </w:rPr>
        <w:t>Қарағанды</w:t>
      </w:r>
      <w:proofErr w:type="spellEnd"/>
      <w:r w:rsidRPr="00234949">
        <w:rPr>
          <w:b/>
        </w:rPr>
        <w:t xml:space="preserve"> </w:t>
      </w:r>
      <w:proofErr w:type="spellStart"/>
      <w:r w:rsidRPr="00234949">
        <w:rPr>
          <w:b/>
        </w:rPr>
        <w:t>облысы</w:t>
      </w:r>
      <w:proofErr w:type="spellEnd"/>
      <w:r w:rsidRPr="00234949">
        <w:rPr>
          <w:b/>
        </w:rPr>
        <w:t xml:space="preserve"> </w:t>
      </w:r>
      <w:proofErr w:type="spellStart"/>
      <w:r w:rsidRPr="00234949">
        <w:rPr>
          <w:b/>
        </w:rPr>
        <w:t>Осакаров</w:t>
      </w:r>
      <w:proofErr w:type="spellEnd"/>
      <w:r w:rsidRPr="00234949">
        <w:rPr>
          <w:b/>
        </w:rPr>
        <w:t xml:space="preserve"> </w:t>
      </w:r>
      <w:proofErr w:type="spellStart"/>
      <w:r w:rsidRPr="00234949">
        <w:rPr>
          <w:b/>
        </w:rPr>
        <w:t>ауданы</w:t>
      </w:r>
      <w:proofErr w:type="spellEnd"/>
      <w:r w:rsidRPr="00234949">
        <w:rPr>
          <w:b/>
        </w:rPr>
        <w:t xml:space="preserve"> Осакаровка </w:t>
      </w:r>
      <w:proofErr w:type="spellStart"/>
      <w:r w:rsidRPr="00234949">
        <w:rPr>
          <w:b/>
        </w:rPr>
        <w:t>кентінде</w:t>
      </w:r>
      <w:proofErr w:type="spellEnd"/>
      <w:r w:rsidRPr="00234949">
        <w:rPr>
          <w:b/>
        </w:rPr>
        <w:t xml:space="preserve"> </w:t>
      </w:r>
      <w:proofErr w:type="spellStart"/>
      <w:r w:rsidRPr="00234949">
        <w:rPr>
          <w:b/>
        </w:rPr>
        <w:t>ағаш</w:t>
      </w:r>
      <w:proofErr w:type="spellEnd"/>
      <w:r w:rsidRPr="00234949">
        <w:rPr>
          <w:b/>
        </w:rPr>
        <w:t xml:space="preserve"> </w:t>
      </w:r>
      <w:proofErr w:type="spellStart"/>
      <w:r w:rsidRPr="00234949">
        <w:rPr>
          <w:b/>
        </w:rPr>
        <w:t>қоршаулар</w:t>
      </w:r>
      <w:proofErr w:type="spellEnd"/>
      <w:r w:rsidRPr="00234949">
        <w:rPr>
          <w:b/>
        </w:rPr>
        <w:t xml:space="preserve"> мен </w:t>
      </w:r>
      <w:proofErr w:type="spellStart"/>
      <w:r w:rsidRPr="00234949">
        <w:rPr>
          <w:b/>
        </w:rPr>
        <w:t>штакетниктерді</w:t>
      </w:r>
      <w:proofErr w:type="spellEnd"/>
      <w:r w:rsidRPr="00234949">
        <w:rPr>
          <w:b/>
        </w:rPr>
        <w:t xml:space="preserve"> </w:t>
      </w:r>
      <w:proofErr w:type="spellStart"/>
      <w:r w:rsidRPr="00234949">
        <w:rPr>
          <w:b/>
        </w:rPr>
        <w:t>жасау</w:t>
      </w:r>
      <w:proofErr w:type="spellEnd"/>
      <w:r w:rsidRPr="00234949">
        <w:rPr>
          <w:b/>
        </w:rPr>
        <w:t xml:space="preserve"> </w:t>
      </w:r>
      <w:proofErr w:type="spellStart"/>
      <w:r w:rsidRPr="00234949">
        <w:rPr>
          <w:b/>
        </w:rPr>
        <w:t>және</w:t>
      </w:r>
      <w:proofErr w:type="spellEnd"/>
      <w:r w:rsidRPr="00234949">
        <w:rPr>
          <w:b/>
        </w:rPr>
        <w:t xml:space="preserve"> </w:t>
      </w:r>
      <w:proofErr w:type="spellStart"/>
      <w:r w:rsidRPr="00234949">
        <w:rPr>
          <w:b/>
        </w:rPr>
        <w:t>монтаждау</w:t>
      </w:r>
      <w:proofErr w:type="spellEnd"/>
      <w:r w:rsidRPr="00234949">
        <w:rPr>
          <w:b/>
        </w:rPr>
        <w:t xml:space="preserve"> (</w:t>
      </w:r>
      <w:proofErr w:type="spellStart"/>
      <w:r w:rsidRPr="00234949">
        <w:rPr>
          <w:b/>
        </w:rPr>
        <w:t>орнату</w:t>
      </w:r>
      <w:proofErr w:type="spellEnd"/>
      <w:r w:rsidRPr="00234949">
        <w:rPr>
          <w:b/>
        </w:rPr>
        <w:t xml:space="preserve">) </w:t>
      </w:r>
      <w:proofErr w:type="spellStart"/>
      <w:r w:rsidRPr="00234949">
        <w:rPr>
          <w:b/>
        </w:rPr>
        <w:t>бойынша</w:t>
      </w:r>
      <w:proofErr w:type="spellEnd"/>
      <w:r w:rsidRPr="00234949">
        <w:rPr>
          <w:b/>
        </w:rPr>
        <w:t xml:space="preserve"> </w:t>
      </w:r>
      <w:proofErr w:type="spellStart"/>
      <w:r w:rsidRPr="00234949">
        <w:rPr>
          <w:b/>
        </w:rPr>
        <w:t>жұмыстар</w:t>
      </w:r>
      <w:proofErr w:type="spellEnd"/>
    </w:p>
    <w:p w:rsidR="00234949" w:rsidRPr="00234949" w:rsidRDefault="00234949" w:rsidP="00234949">
      <w:pPr>
        <w:jc w:val="both"/>
      </w:pPr>
      <w:proofErr w:type="spellStart"/>
      <w:r w:rsidRPr="00234949">
        <w:t>Жұмыс</w:t>
      </w:r>
      <w:proofErr w:type="spellEnd"/>
      <w:r w:rsidRPr="00234949">
        <w:t xml:space="preserve"> </w:t>
      </w:r>
      <w:proofErr w:type="spellStart"/>
      <w:r w:rsidRPr="00234949">
        <w:t>атауы</w:t>
      </w:r>
      <w:proofErr w:type="spellEnd"/>
      <w:r w:rsidRPr="00234949">
        <w:t xml:space="preserve">: 1. Осакаровка </w:t>
      </w:r>
      <w:proofErr w:type="spellStart"/>
      <w:r w:rsidRPr="00234949">
        <w:t>кентінде</w:t>
      </w:r>
      <w:proofErr w:type="spellEnd"/>
      <w:r w:rsidRPr="00234949">
        <w:t xml:space="preserve"> </w:t>
      </w:r>
      <w:proofErr w:type="spellStart"/>
      <w:r w:rsidRPr="00234949">
        <w:t>өлшемі</w:t>
      </w:r>
      <w:proofErr w:type="spellEnd"/>
      <w:r w:rsidRPr="00234949">
        <w:t xml:space="preserve">: 1.20 м </w:t>
      </w:r>
      <w:proofErr w:type="spellStart"/>
      <w:r w:rsidRPr="00234949">
        <w:t>биіктігі</w:t>
      </w:r>
      <w:proofErr w:type="spellEnd"/>
      <w:r w:rsidRPr="00234949">
        <w:t xml:space="preserve">, </w:t>
      </w:r>
      <w:proofErr w:type="spellStart"/>
      <w:r w:rsidRPr="00234949">
        <w:t>аралық</w:t>
      </w:r>
      <w:proofErr w:type="spellEnd"/>
      <w:r w:rsidRPr="00234949">
        <w:t xml:space="preserve"> </w:t>
      </w:r>
      <w:proofErr w:type="spellStart"/>
      <w:r w:rsidRPr="00234949">
        <w:t>ұзындығы</w:t>
      </w:r>
      <w:proofErr w:type="spellEnd"/>
      <w:r w:rsidRPr="00234949">
        <w:t xml:space="preserve"> 3.0 м, 42 </w:t>
      </w:r>
      <w:proofErr w:type="spellStart"/>
      <w:r w:rsidRPr="00234949">
        <w:t>аралық</w:t>
      </w:r>
      <w:proofErr w:type="spellEnd"/>
      <w:r w:rsidRPr="00234949">
        <w:t xml:space="preserve"> </w:t>
      </w:r>
      <w:proofErr w:type="spellStart"/>
      <w:r w:rsidRPr="00234949">
        <w:t>ағаш</w:t>
      </w:r>
      <w:proofErr w:type="spellEnd"/>
      <w:r w:rsidRPr="00234949">
        <w:t xml:space="preserve"> </w:t>
      </w:r>
      <w:proofErr w:type="spellStart"/>
      <w:r w:rsidRPr="00234949">
        <w:t>қоршаулар</w:t>
      </w:r>
      <w:proofErr w:type="spellEnd"/>
      <w:r w:rsidRPr="00234949">
        <w:t xml:space="preserve"> </w:t>
      </w:r>
      <w:proofErr w:type="spellStart"/>
      <w:r w:rsidRPr="00234949">
        <w:t>жасау</w:t>
      </w:r>
      <w:proofErr w:type="spellEnd"/>
      <w:r w:rsidRPr="00234949">
        <w:t xml:space="preserve"> </w:t>
      </w:r>
      <w:proofErr w:type="spellStart"/>
      <w:r w:rsidRPr="00234949">
        <w:t>және</w:t>
      </w:r>
      <w:proofErr w:type="spellEnd"/>
      <w:r w:rsidRPr="00234949">
        <w:t xml:space="preserve"> </w:t>
      </w:r>
      <w:proofErr w:type="spellStart"/>
      <w:r w:rsidRPr="00234949">
        <w:t>орнату</w:t>
      </w:r>
      <w:proofErr w:type="spellEnd"/>
      <w:r w:rsidRPr="00234949">
        <w:t xml:space="preserve">. 2. </w:t>
      </w:r>
      <w:proofErr w:type="spellStart"/>
      <w:r w:rsidRPr="00234949">
        <w:t>Ені</w:t>
      </w:r>
      <w:proofErr w:type="spellEnd"/>
      <w:r w:rsidRPr="00234949">
        <w:t xml:space="preserve"> 1 м 12 дана </w:t>
      </w:r>
      <w:proofErr w:type="spellStart"/>
      <w:r w:rsidRPr="00234949">
        <w:t>штакетниктен</w:t>
      </w:r>
      <w:proofErr w:type="spellEnd"/>
      <w:r w:rsidRPr="00234949">
        <w:t xml:space="preserve"> </w:t>
      </w:r>
      <w:proofErr w:type="spellStart"/>
      <w:r w:rsidRPr="00234949">
        <w:t>ағаш</w:t>
      </w:r>
      <w:proofErr w:type="spellEnd"/>
      <w:r w:rsidRPr="00234949">
        <w:t xml:space="preserve"> </w:t>
      </w:r>
      <w:proofErr w:type="spellStart"/>
      <w:r w:rsidRPr="00234949">
        <w:t>қақпалар</w:t>
      </w:r>
      <w:proofErr w:type="spellEnd"/>
      <w:r w:rsidRPr="00234949">
        <w:t xml:space="preserve"> </w:t>
      </w:r>
      <w:proofErr w:type="spellStart"/>
      <w:r w:rsidRPr="00234949">
        <w:t>жасау</w:t>
      </w:r>
      <w:proofErr w:type="spellEnd"/>
      <w:r w:rsidRPr="00234949">
        <w:t xml:space="preserve"> </w:t>
      </w:r>
      <w:proofErr w:type="spellStart"/>
      <w:r w:rsidRPr="00234949">
        <w:t>және</w:t>
      </w:r>
      <w:proofErr w:type="spellEnd"/>
      <w:r w:rsidRPr="00234949">
        <w:t xml:space="preserve"> </w:t>
      </w:r>
      <w:proofErr w:type="spellStart"/>
      <w:r w:rsidRPr="00234949">
        <w:t>орнату</w:t>
      </w:r>
      <w:proofErr w:type="spellEnd"/>
      <w:r w:rsidRPr="00234949">
        <w:t>.</w:t>
      </w:r>
    </w:p>
    <w:p w:rsidR="00234949" w:rsidRPr="00234949" w:rsidRDefault="00234949" w:rsidP="00234949">
      <w:pPr>
        <w:jc w:val="both"/>
      </w:pPr>
      <w:proofErr w:type="spellStart"/>
      <w:r w:rsidRPr="00234949">
        <w:t>Лагтармен</w:t>
      </w:r>
      <w:proofErr w:type="spellEnd"/>
      <w:r w:rsidRPr="00234949">
        <w:t xml:space="preserve"> </w:t>
      </w:r>
      <w:proofErr w:type="spellStart"/>
      <w:r w:rsidRPr="00234949">
        <w:t>байланған</w:t>
      </w:r>
      <w:proofErr w:type="spellEnd"/>
      <w:r w:rsidRPr="00234949">
        <w:t xml:space="preserve"> </w:t>
      </w:r>
      <w:proofErr w:type="spellStart"/>
      <w:r w:rsidRPr="00234949">
        <w:t>және</w:t>
      </w:r>
      <w:proofErr w:type="spellEnd"/>
      <w:r w:rsidRPr="00234949">
        <w:t xml:space="preserve"> </w:t>
      </w:r>
      <w:proofErr w:type="spellStart"/>
      <w:r w:rsidRPr="00234949">
        <w:t>штакетниктің</w:t>
      </w:r>
      <w:proofErr w:type="spellEnd"/>
      <w:r w:rsidRPr="00234949">
        <w:t xml:space="preserve"> </w:t>
      </w:r>
      <w:proofErr w:type="spellStart"/>
      <w:r w:rsidRPr="00234949">
        <w:t>тік</w:t>
      </w:r>
      <w:proofErr w:type="spellEnd"/>
      <w:r w:rsidRPr="00234949">
        <w:t xml:space="preserve"> </w:t>
      </w:r>
      <w:proofErr w:type="spellStart"/>
      <w:r w:rsidRPr="00234949">
        <w:t>бағытталған</w:t>
      </w:r>
      <w:proofErr w:type="spellEnd"/>
      <w:r w:rsidRPr="00234949">
        <w:t xml:space="preserve"> </w:t>
      </w:r>
      <w:proofErr w:type="spellStart"/>
      <w:r w:rsidRPr="00234949">
        <w:t>панельдерімен</w:t>
      </w:r>
      <w:proofErr w:type="spellEnd"/>
      <w:r w:rsidRPr="00234949">
        <w:t xml:space="preserve"> </w:t>
      </w:r>
      <w:proofErr w:type="spellStart"/>
      <w:r w:rsidRPr="00234949">
        <w:t>қапталған</w:t>
      </w:r>
      <w:proofErr w:type="spellEnd"/>
      <w:r w:rsidRPr="00234949">
        <w:t xml:space="preserve"> </w:t>
      </w:r>
      <w:proofErr w:type="spellStart"/>
      <w:r w:rsidRPr="00234949">
        <w:t>бағандардан</w:t>
      </w:r>
      <w:proofErr w:type="spellEnd"/>
      <w:r w:rsidRPr="00234949">
        <w:t xml:space="preserve"> </w:t>
      </w:r>
      <w:proofErr w:type="spellStart"/>
      <w:r w:rsidRPr="00234949">
        <w:t>құрастырылған</w:t>
      </w:r>
      <w:proofErr w:type="spellEnd"/>
      <w:r w:rsidRPr="00234949">
        <w:t xml:space="preserve"> </w:t>
      </w:r>
      <w:proofErr w:type="spellStart"/>
      <w:r w:rsidRPr="00234949">
        <w:t>ағаш</w:t>
      </w:r>
      <w:proofErr w:type="spellEnd"/>
      <w:r w:rsidRPr="00234949">
        <w:t xml:space="preserve"> </w:t>
      </w:r>
      <w:proofErr w:type="spellStart"/>
      <w:r w:rsidRPr="00234949">
        <w:t>дуал</w:t>
      </w:r>
      <w:proofErr w:type="spellEnd"/>
      <w:r w:rsidRPr="00234949">
        <w:t>.</w:t>
      </w:r>
    </w:p>
    <w:p w:rsidR="00234949" w:rsidRPr="00234949" w:rsidRDefault="00234949" w:rsidP="00234949">
      <w:pPr>
        <w:jc w:val="both"/>
      </w:pPr>
      <w:proofErr w:type="spellStart"/>
      <w:r w:rsidRPr="00234949">
        <w:t>Жұмыстарды</w:t>
      </w:r>
      <w:proofErr w:type="spellEnd"/>
      <w:r w:rsidRPr="00234949">
        <w:t xml:space="preserve"> </w:t>
      </w:r>
      <w:proofErr w:type="spellStart"/>
      <w:r w:rsidRPr="00234949">
        <w:t>орындау</w:t>
      </w:r>
      <w:proofErr w:type="spellEnd"/>
      <w:r w:rsidRPr="00234949">
        <w:t xml:space="preserve"> </w:t>
      </w:r>
      <w:proofErr w:type="spellStart"/>
      <w:r w:rsidRPr="00234949">
        <w:t>мерзімі</w:t>
      </w:r>
      <w:proofErr w:type="spellEnd"/>
      <w:r w:rsidRPr="00234949">
        <w:t xml:space="preserve">: </w:t>
      </w:r>
      <w:proofErr w:type="spellStart"/>
      <w:r w:rsidRPr="00234949">
        <w:t>Шарт</w:t>
      </w:r>
      <w:proofErr w:type="spellEnd"/>
      <w:r w:rsidRPr="00234949">
        <w:t xml:space="preserve"> </w:t>
      </w:r>
      <w:proofErr w:type="spellStart"/>
      <w:r w:rsidRPr="00234949">
        <w:t>қазынашылық</w:t>
      </w:r>
      <w:proofErr w:type="spellEnd"/>
      <w:r w:rsidRPr="00234949">
        <w:t xml:space="preserve"> </w:t>
      </w:r>
      <w:proofErr w:type="spellStart"/>
      <w:r w:rsidRPr="00234949">
        <w:t>органдарында</w:t>
      </w:r>
      <w:proofErr w:type="spellEnd"/>
      <w:r w:rsidRPr="00234949">
        <w:t xml:space="preserve"> </w:t>
      </w:r>
      <w:proofErr w:type="spellStart"/>
      <w:r w:rsidRPr="00234949">
        <w:t>тіркелген</w:t>
      </w:r>
      <w:proofErr w:type="spellEnd"/>
      <w:r w:rsidRPr="00234949">
        <w:t xml:space="preserve"> </w:t>
      </w:r>
      <w:proofErr w:type="spellStart"/>
      <w:r w:rsidRPr="00234949">
        <w:t>сәттен</w:t>
      </w:r>
      <w:proofErr w:type="spellEnd"/>
      <w:r w:rsidRPr="00234949">
        <w:t xml:space="preserve"> </w:t>
      </w:r>
      <w:proofErr w:type="spellStart"/>
      <w:r w:rsidRPr="00234949">
        <w:t>бастап</w:t>
      </w:r>
      <w:proofErr w:type="spellEnd"/>
      <w:r w:rsidRPr="00234949">
        <w:t xml:space="preserve"> 15 </w:t>
      </w:r>
      <w:proofErr w:type="spellStart"/>
      <w:r w:rsidRPr="00234949">
        <w:t>күнтізбелік</w:t>
      </w:r>
      <w:proofErr w:type="spellEnd"/>
      <w:r w:rsidRPr="00234949">
        <w:t xml:space="preserve"> </w:t>
      </w:r>
      <w:proofErr w:type="spellStart"/>
      <w:r w:rsidRPr="00234949">
        <w:t>күн</w:t>
      </w:r>
      <w:proofErr w:type="spellEnd"/>
      <w:r w:rsidRPr="00234949">
        <w:t xml:space="preserve"> </w:t>
      </w:r>
      <w:proofErr w:type="spellStart"/>
      <w:r w:rsidRPr="00234949">
        <w:t>ішінде</w:t>
      </w:r>
      <w:proofErr w:type="spellEnd"/>
      <w:r w:rsidRPr="00234949">
        <w:t>.</w:t>
      </w:r>
    </w:p>
    <w:p w:rsidR="00234949" w:rsidRPr="00234949" w:rsidRDefault="00234949" w:rsidP="00234949">
      <w:pPr>
        <w:jc w:val="both"/>
      </w:pPr>
      <w:proofErr w:type="spellStart"/>
      <w:r w:rsidRPr="00234949">
        <w:t>Жұмысқа</w:t>
      </w:r>
      <w:proofErr w:type="spellEnd"/>
      <w:r w:rsidRPr="00234949">
        <w:t xml:space="preserve"> </w:t>
      </w:r>
      <w:proofErr w:type="spellStart"/>
      <w:r w:rsidRPr="00234949">
        <w:t>қойылатын</w:t>
      </w:r>
      <w:proofErr w:type="spellEnd"/>
      <w:r w:rsidRPr="00234949">
        <w:t xml:space="preserve"> </w:t>
      </w:r>
      <w:proofErr w:type="spellStart"/>
      <w:r w:rsidRPr="00234949">
        <w:t>талаптар</w:t>
      </w:r>
      <w:proofErr w:type="spellEnd"/>
      <w:r w:rsidRPr="00234949">
        <w:t xml:space="preserve">: </w:t>
      </w:r>
      <w:proofErr w:type="spellStart"/>
      <w:r w:rsidRPr="00234949">
        <w:t>Ағаш</w:t>
      </w:r>
      <w:proofErr w:type="spellEnd"/>
      <w:r w:rsidRPr="00234949">
        <w:t xml:space="preserve"> </w:t>
      </w:r>
      <w:proofErr w:type="spellStart"/>
      <w:r w:rsidRPr="00234949">
        <w:t>қоршауларды</w:t>
      </w:r>
      <w:proofErr w:type="spellEnd"/>
      <w:r w:rsidRPr="00234949">
        <w:t xml:space="preserve"> (42 </w:t>
      </w:r>
      <w:proofErr w:type="spellStart"/>
      <w:r w:rsidRPr="00234949">
        <w:t>аралық</w:t>
      </w:r>
      <w:proofErr w:type="spellEnd"/>
      <w:r w:rsidRPr="00234949">
        <w:t xml:space="preserve"> * 3,0 м) </w:t>
      </w:r>
      <w:proofErr w:type="spellStart"/>
      <w:r w:rsidRPr="00234949">
        <w:t>және</w:t>
      </w:r>
      <w:proofErr w:type="spellEnd"/>
      <w:r w:rsidRPr="00234949">
        <w:t xml:space="preserve"> </w:t>
      </w:r>
      <w:proofErr w:type="spellStart"/>
      <w:r w:rsidRPr="00234949">
        <w:t>қақпаларды</w:t>
      </w:r>
      <w:proofErr w:type="spellEnd"/>
      <w:r w:rsidRPr="00234949">
        <w:t xml:space="preserve"> (12 дана) </w:t>
      </w:r>
      <w:proofErr w:type="spellStart"/>
      <w:r w:rsidRPr="00234949">
        <w:t>жасау</w:t>
      </w:r>
      <w:proofErr w:type="spellEnd"/>
      <w:r w:rsidRPr="00234949">
        <w:t xml:space="preserve"> </w:t>
      </w:r>
      <w:proofErr w:type="spellStart"/>
      <w:r w:rsidRPr="00234949">
        <w:t>және</w:t>
      </w:r>
      <w:proofErr w:type="spellEnd"/>
      <w:r w:rsidRPr="00234949">
        <w:t xml:space="preserve"> </w:t>
      </w:r>
      <w:proofErr w:type="spellStart"/>
      <w:r w:rsidRPr="00234949">
        <w:t>орнату</w:t>
      </w:r>
      <w:proofErr w:type="spellEnd"/>
      <w:r w:rsidRPr="00234949">
        <w:t>:</w:t>
      </w:r>
    </w:p>
    <w:p w:rsidR="00234949" w:rsidRPr="00234949" w:rsidRDefault="00234949" w:rsidP="00234949">
      <w:pPr>
        <w:jc w:val="both"/>
      </w:pPr>
      <w:r w:rsidRPr="00234949">
        <w:t xml:space="preserve">1. </w:t>
      </w:r>
      <w:proofErr w:type="spellStart"/>
      <w:r w:rsidRPr="00234949">
        <w:t>Пайдаланылатын</w:t>
      </w:r>
      <w:proofErr w:type="spellEnd"/>
      <w:r w:rsidRPr="00234949">
        <w:t xml:space="preserve"> </w:t>
      </w:r>
      <w:proofErr w:type="spellStart"/>
      <w:r w:rsidRPr="00234949">
        <w:t>материалдар</w:t>
      </w:r>
      <w:proofErr w:type="spellEnd"/>
      <w:r w:rsidRPr="00234949">
        <w:t xml:space="preserve">: 1) </w:t>
      </w:r>
      <w:proofErr w:type="spellStart"/>
      <w:r w:rsidRPr="00234949">
        <w:t>тіреу-бөренелер</w:t>
      </w:r>
      <w:proofErr w:type="spellEnd"/>
      <w:r w:rsidRPr="00234949">
        <w:t xml:space="preserve"> 10х10 см. </w:t>
      </w:r>
      <w:proofErr w:type="spellStart"/>
      <w:r w:rsidRPr="00234949">
        <w:t>Тіреулерді</w:t>
      </w:r>
      <w:proofErr w:type="spellEnd"/>
      <w:r w:rsidRPr="00234949">
        <w:t xml:space="preserve"> </w:t>
      </w:r>
      <w:proofErr w:type="spellStart"/>
      <w:r w:rsidRPr="00234949">
        <w:t>орнатады</w:t>
      </w:r>
      <w:proofErr w:type="spellEnd"/>
      <w:r w:rsidRPr="00234949">
        <w:t xml:space="preserve">, 30 см </w:t>
      </w:r>
      <w:proofErr w:type="spellStart"/>
      <w:r w:rsidRPr="00234949">
        <w:t>тереңдікке</w:t>
      </w:r>
      <w:proofErr w:type="spellEnd"/>
      <w:r w:rsidRPr="00234949">
        <w:t xml:space="preserve"> </w:t>
      </w:r>
      <w:proofErr w:type="spellStart"/>
      <w:r w:rsidRPr="00234949">
        <w:t>тереңдетеді</w:t>
      </w:r>
      <w:proofErr w:type="spellEnd"/>
      <w:r w:rsidRPr="00234949">
        <w:t xml:space="preserve">, </w:t>
      </w:r>
      <w:proofErr w:type="spellStart"/>
      <w:r w:rsidRPr="00234949">
        <w:t>Көлемі</w:t>
      </w:r>
      <w:proofErr w:type="spellEnd"/>
      <w:r w:rsidRPr="00234949">
        <w:t xml:space="preserve"> 0,3х0,3х0,3 м </w:t>
      </w:r>
      <w:proofErr w:type="spellStart"/>
      <w:r w:rsidRPr="00234949">
        <w:t>шұңқырлар</w:t>
      </w:r>
      <w:proofErr w:type="spellEnd"/>
      <w:r w:rsidRPr="00234949">
        <w:t xml:space="preserve">, </w:t>
      </w:r>
      <w:proofErr w:type="spellStart"/>
      <w:r w:rsidRPr="00234949">
        <w:t>Тіреулердің</w:t>
      </w:r>
      <w:proofErr w:type="spellEnd"/>
      <w:r w:rsidRPr="00234949">
        <w:t xml:space="preserve"> </w:t>
      </w:r>
      <w:proofErr w:type="spellStart"/>
      <w:r w:rsidRPr="00234949">
        <w:t>астына</w:t>
      </w:r>
      <w:proofErr w:type="spellEnd"/>
      <w:r w:rsidRPr="00234949">
        <w:t xml:space="preserve"> </w:t>
      </w:r>
      <w:proofErr w:type="spellStart"/>
      <w:r w:rsidRPr="00234949">
        <w:t>қиыршық</w:t>
      </w:r>
      <w:proofErr w:type="spellEnd"/>
      <w:r w:rsidRPr="00234949">
        <w:t xml:space="preserve"> </w:t>
      </w:r>
      <w:proofErr w:type="spellStart"/>
      <w:r w:rsidRPr="00234949">
        <w:t>тас</w:t>
      </w:r>
      <w:proofErr w:type="spellEnd"/>
      <w:r w:rsidRPr="00234949">
        <w:t xml:space="preserve"> </w:t>
      </w:r>
      <w:proofErr w:type="spellStart"/>
      <w:r w:rsidRPr="00234949">
        <w:t>төсейтін</w:t>
      </w:r>
      <w:proofErr w:type="spellEnd"/>
      <w:r w:rsidRPr="00234949">
        <w:t xml:space="preserve"> </w:t>
      </w:r>
      <w:proofErr w:type="spellStart"/>
      <w:r w:rsidRPr="00234949">
        <w:t>қабаттар</w:t>
      </w:r>
      <w:proofErr w:type="spellEnd"/>
      <w:r w:rsidRPr="00234949">
        <w:t xml:space="preserve">. </w:t>
      </w:r>
      <w:proofErr w:type="spellStart"/>
      <w:r w:rsidRPr="00234949">
        <w:t>Тығыздағыштарды</w:t>
      </w:r>
      <w:proofErr w:type="spellEnd"/>
      <w:r w:rsidRPr="00234949">
        <w:t xml:space="preserve"> </w:t>
      </w:r>
      <w:proofErr w:type="spellStart"/>
      <w:r w:rsidRPr="00234949">
        <w:t>тығыздау</w:t>
      </w:r>
      <w:proofErr w:type="spellEnd"/>
      <w:r w:rsidRPr="00234949">
        <w:t xml:space="preserve"> </w:t>
      </w:r>
      <w:proofErr w:type="spellStart"/>
      <w:r w:rsidRPr="00234949">
        <w:t>құрылғысы</w:t>
      </w:r>
      <w:proofErr w:type="spellEnd"/>
      <w:r w:rsidRPr="00234949">
        <w:t>.</w:t>
      </w:r>
    </w:p>
    <w:p w:rsidR="00234949" w:rsidRPr="00234949" w:rsidRDefault="00234949" w:rsidP="00234949">
      <w:pPr>
        <w:jc w:val="both"/>
      </w:pPr>
      <w:r w:rsidRPr="00234949">
        <w:t xml:space="preserve">2) </w:t>
      </w:r>
      <w:proofErr w:type="spellStart"/>
      <w:r w:rsidRPr="00234949">
        <w:t>Көлденең</w:t>
      </w:r>
      <w:proofErr w:type="spellEnd"/>
      <w:r w:rsidRPr="00234949">
        <w:t xml:space="preserve"> </w:t>
      </w:r>
      <w:proofErr w:type="spellStart"/>
      <w:r w:rsidRPr="00234949">
        <w:t>лагтар</w:t>
      </w:r>
      <w:proofErr w:type="spellEnd"/>
      <w:r w:rsidRPr="00234949">
        <w:t xml:space="preserve"> - </w:t>
      </w:r>
      <w:proofErr w:type="spellStart"/>
      <w:r w:rsidRPr="00234949">
        <w:t>кесілген</w:t>
      </w:r>
      <w:proofErr w:type="spellEnd"/>
      <w:r w:rsidRPr="00234949">
        <w:t xml:space="preserve"> </w:t>
      </w:r>
      <w:proofErr w:type="spellStart"/>
      <w:r w:rsidRPr="00234949">
        <w:t>тақтай</w:t>
      </w:r>
      <w:proofErr w:type="spellEnd"/>
      <w:r w:rsidRPr="00234949">
        <w:t xml:space="preserve"> 50 мм (</w:t>
      </w:r>
      <w:proofErr w:type="spellStart"/>
      <w:r w:rsidRPr="00234949">
        <w:t>ені</w:t>
      </w:r>
      <w:proofErr w:type="spellEnd"/>
      <w:r w:rsidRPr="00234949">
        <w:t>) * 50 мм (</w:t>
      </w:r>
      <w:proofErr w:type="spellStart"/>
      <w:r w:rsidRPr="00234949">
        <w:t>қалыңдығы</w:t>
      </w:r>
      <w:proofErr w:type="spellEnd"/>
      <w:r w:rsidRPr="00234949">
        <w:t>).</w:t>
      </w:r>
    </w:p>
    <w:p w:rsidR="00234949" w:rsidRDefault="00234949" w:rsidP="00234949">
      <w:pPr>
        <w:jc w:val="both"/>
      </w:pPr>
      <w:r w:rsidRPr="00234949">
        <w:t xml:space="preserve">3) Штакетник: </w:t>
      </w:r>
      <w:proofErr w:type="spellStart"/>
      <w:r w:rsidRPr="00234949">
        <w:t>қалыңдығы</w:t>
      </w:r>
      <w:proofErr w:type="spellEnd"/>
      <w:r w:rsidRPr="00234949">
        <w:t xml:space="preserve"> - 20 мм, </w:t>
      </w:r>
      <w:proofErr w:type="spellStart"/>
      <w:r w:rsidRPr="00234949">
        <w:t>биіктігі</w:t>
      </w:r>
      <w:proofErr w:type="spellEnd"/>
      <w:r w:rsidRPr="00234949">
        <w:t xml:space="preserve"> - 1.20 см, </w:t>
      </w:r>
      <w:proofErr w:type="spellStart"/>
      <w:r w:rsidRPr="00234949">
        <w:t>ені</w:t>
      </w:r>
      <w:proofErr w:type="spellEnd"/>
      <w:r w:rsidRPr="00234949">
        <w:t xml:space="preserve"> - 60 мм.</w:t>
      </w:r>
    </w:p>
    <w:p w:rsidR="006127AC" w:rsidRDefault="006127AC" w:rsidP="006127AC">
      <w:pPr>
        <w:jc w:val="both"/>
      </w:pPr>
      <w:r>
        <w:t xml:space="preserve">-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материалдар</w:t>
      </w:r>
      <w:proofErr w:type="spellEnd"/>
      <w:r>
        <w:t xml:space="preserve"> </w:t>
      </w:r>
      <w:proofErr w:type="spellStart"/>
      <w:r>
        <w:t>Орындаушының</w:t>
      </w:r>
      <w:proofErr w:type="spellEnd"/>
      <w:r>
        <w:t xml:space="preserve"> </w:t>
      </w:r>
      <w:proofErr w:type="spellStart"/>
      <w:r>
        <w:t>есебінен</w:t>
      </w:r>
      <w:proofErr w:type="spellEnd"/>
      <w:r>
        <w:t xml:space="preserve"> </w:t>
      </w:r>
      <w:proofErr w:type="spellStart"/>
      <w:r>
        <w:t>сатып</w:t>
      </w:r>
      <w:proofErr w:type="spellEnd"/>
      <w:r>
        <w:t xml:space="preserve"> </w:t>
      </w:r>
      <w:proofErr w:type="spellStart"/>
      <w:r>
        <w:t>алынады</w:t>
      </w:r>
      <w:proofErr w:type="spellEnd"/>
      <w:r>
        <w:t xml:space="preserve">. </w:t>
      </w:r>
      <w:proofErr w:type="spellStart"/>
      <w:r>
        <w:t>Жұмыстардың</w:t>
      </w:r>
      <w:proofErr w:type="spellEnd"/>
      <w:r>
        <w:t xml:space="preserve"> </w:t>
      </w:r>
      <w:proofErr w:type="spellStart"/>
      <w:r>
        <w:t>құнына</w:t>
      </w:r>
      <w:proofErr w:type="spellEnd"/>
      <w:r>
        <w:t xml:space="preserve"> </w:t>
      </w:r>
      <w:proofErr w:type="spellStart"/>
      <w:r>
        <w:t>ағаш</w:t>
      </w:r>
      <w:proofErr w:type="spellEnd"/>
      <w:r>
        <w:t xml:space="preserve"> </w:t>
      </w:r>
      <w:proofErr w:type="spellStart"/>
      <w:r>
        <w:t>қоршауларды</w:t>
      </w:r>
      <w:proofErr w:type="spellEnd"/>
      <w:r>
        <w:t xml:space="preserve"> </w:t>
      </w:r>
      <w:proofErr w:type="spellStart"/>
      <w:r>
        <w:t>дайындау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орнату</w:t>
      </w:r>
      <w:proofErr w:type="spellEnd"/>
      <w:r>
        <w:t xml:space="preserve"> </w:t>
      </w:r>
      <w:proofErr w:type="spellStart"/>
      <w:r>
        <w:t>жөніндегі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шығыстар</w:t>
      </w:r>
      <w:proofErr w:type="spellEnd"/>
      <w:r>
        <w:t xml:space="preserve">, </w:t>
      </w:r>
      <w:proofErr w:type="spellStart"/>
      <w:r>
        <w:t>сондай-ақ</w:t>
      </w:r>
      <w:proofErr w:type="spellEnd"/>
      <w:r>
        <w:t xml:space="preserve"> </w:t>
      </w:r>
      <w:proofErr w:type="spellStart"/>
      <w:r>
        <w:t>қажетті</w:t>
      </w:r>
      <w:proofErr w:type="spellEnd"/>
      <w:r>
        <w:t xml:space="preserve"> </w:t>
      </w:r>
      <w:proofErr w:type="spellStart"/>
      <w:r>
        <w:t>материалдарды</w:t>
      </w:r>
      <w:proofErr w:type="spellEnd"/>
      <w:r>
        <w:t xml:space="preserve"> </w:t>
      </w:r>
      <w:proofErr w:type="spellStart"/>
      <w:r>
        <w:t>сатып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(</w:t>
      </w:r>
      <w:proofErr w:type="spellStart"/>
      <w:r>
        <w:t>яғни</w:t>
      </w:r>
      <w:proofErr w:type="spellEnd"/>
      <w:r>
        <w:t xml:space="preserve"> </w:t>
      </w:r>
      <w:proofErr w:type="spellStart"/>
      <w:r>
        <w:t>ағаш</w:t>
      </w:r>
      <w:proofErr w:type="spellEnd"/>
      <w:r>
        <w:t xml:space="preserve"> </w:t>
      </w:r>
      <w:proofErr w:type="spellStart"/>
      <w:r>
        <w:t>қоршауларды</w:t>
      </w:r>
      <w:proofErr w:type="spellEnd"/>
      <w:r>
        <w:t xml:space="preserve"> </w:t>
      </w:r>
      <w:proofErr w:type="spellStart"/>
      <w:r>
        <w:t>орнату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қажетті</w:t>
      </w:r>
      <w:proofErr w:type="spellEnd"/>
      <w:r>
        <w:t xml:space="preserve"> </w:t>
      </w:r>
      <w:proofErr w:type="spellStart"/>
      <w:r>
        <w:t>материалдарды</w:t>
      </w:r>
      <w:proofErr w:type="spellEnd"/>
      <w:r>
        <w:t xml:space="preserve"> </w:t>
      </w:r>
      <w:proofErr w:type="spellStart"/>
      <w:r>
        <w:t>Орындаушы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қаражаты</w:t>
      </w:r>
      <w:proofErr w:type="spellEnd"/>
      <w:r>
        <w:t xml:space="preserve"> </w:t>
      </w:r>
      <w:proofErr w:type="spellStart"/>
      <w:r>
        <w:t>есебінен</w:t>
      </w:r>
      <w:proofErr w:type="spellEnd"/>
      <w:r>
        <w:t xml:space="preserve"> </w:t>
      </w:r>
      <w:proofErr w:type="spellStart"/>
      <w:r>
        <w:t>сатып</w:t>
      </w:r>
      <w:proofErr w:type="spellEnd"/>
      <w:r>
        <w:t xml:space="preserve"> </w:t>
      </w:r>
      <w:proofErr w:type="spellStart"/>
      <w:r>
        <w:t>алады</w:t>
      </w:r>
      <w:proofErr w:type="spellEnd"/>
      <w:r>
        <w:t xml:space="preserve">) </w:t>
      </w:r>
      <w:proofErr w:type="spellStart"/>
      <w:r>
        <w:t>кіреді</w:t>
      </w:r>
      <w:proofErr w:type="spellEnd"/>
      <w:r>
        <w:t>.</w:t>
      </w:r>
    </w:p>
    <w:p w:rsidR="006127AC" w:rsidRDefault="006127AC" w:rsidP="006127AC">
      <w:pPr>
        <w:jc w:val="both"/>
      </w:pPr>
      <w:proofErr w:type="spellStart"/>
      <w:r>
        <w:lastRenderedPageBreak/>
        <w:t>Орнату</w:t>
      </w:r>
      <w:proofErr w:type="spellEnd"/>
      <w:r>
        <w:t xml:space="preserve"> </w:t>
      </w:r>
      <w:proofErr w:type="spellStart"/>
      <w:r>
        <w:t>орындары</w:t>
      </w:r>
      <w:proofErr w:type="spellEnd"/>
      <w:r>
        <w:t xml:space="preserve">, материал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конструкцияның</w:t>
      </w:r>
      <w:proofErr w:type="spellEnd"/>
      <w:r>
        <w:t xml:space="preserve"> </w:t>
      </w:r>
      <w:proofErr w:type="spellStart"/>
      <w:r>
        <w:t>сыртқы</w:t>
      </w:r>
      <w:proofErr w:type="spellEnd"/>
      <w:r>
        <w:t xml:space="preserve"> </w:t>
      </w:r>
      <w:proofErr w:type="spellStart"/>
      <w:r>
        <w:t>түрі</w:t>
      </w:r>
      <w:proofErr w:type="spellEnd"/>
      <w:r>
        <w:t xml:space="preserve"> МІНДЕТТІ ТҮРДЕ ТАПСЫРЫС БЕРУШІМЕН </w:t>
      </w:r>
      <w:proofErr w:type="spellStart"/>
      <w:r>
        <w:t>келісіледі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бекітіледі</w:t>
      </w:r>
      <w:proofErr w:type="spellEnd"/>
    </w:p>
    <w:p w:rsidR="006127AC" w:rsidRDefault="006127AC" w:rsidP="006127AC">
      <w:pPr>
        <w:jc w:val="both"/>
      </w:pPr>
      <w:proofErr w:type="spellStart"/>
      <w:r>
        <w:t>Кепілдік</w:t>
      </w:r>
      <w:proofErr w:type="spellEnd"/>
      <w:r>
        <w:t xml:space="preserve"> </w:t>
      </w:r>
      <w:proofErr w:type="spellStart"/>
      <w:r>
        <w:t>мерзімі</w:t>
      </w:r>
      <w:proofErr w:type="spellEnd"/>
      <w:r>
        <w:t xml:space="preserve"> (</w:t>
      </w:r>
      <w:proofErr w:type="spellStart"/>
      <w:r>
        <w:t>айлармен</w:t>
      </w:r>
      <w:proofErr w:type="spellEnd"/>
      <w:r>
        <w:t xml:space="preserve">): </w:t>
      </w:r>
      <w:proofErr w:type="spellStart"/>
      <w:r>
        <w:t>кемінде</w:t>
      </w:r>
      <w:proofErr w:type="spellEnd"/>
      <w:r>
        <w:t xml:space="preserve"> 24 ай.</w:t>
      </w:r>
    </w:p>
    <w:p w:rsidR="006127AC" w:rsidRDefault="006127AC" w:rsidP="006127AC">
      <w:pPr>
        <w:jc w:val="both"/>
      </w:pPr>
      <w:proofErr w:type="spellStart"/>
      <w:r>
        <w:t>Ақы</w:t>
      </w:r>
      <w:proofErr w:type="spellEnd"/>
      <w:r>
        <w:t xml:space="preserve"> </w:t>
      </w:r>
      <w:proofErr w:type="spellStart"/>
      <w:r>
        <w:t>төлеу</w:t>
      </w:r>
      <w:proofErr w:type="spellEnd"/>
      <w:r>
        <w:t xml:space="preserve"> </w:t>
      </w:r>
      <w:proofErr w:type="spellStart"/>
      <w:r>
        <w:t>жұмыстар</w:t>
      </w:r>
      <w:proofErr w:type="spellEnd"/>
      <w:r>
        <w:t xml:space="preserve"> </w:t>
      </w:r>
      <w:proofErr w:type="spellStart"/>
      <w:r>
        <w:t>толық</w:t>
      </w:r>
      <w:proofErr w:type="spellEnd"/>
      <w:r>
        <w:t xml:space="preserve"> </w:t>
      </w:r>
      <w:proofErr w:type="spellStart"/>
      <w:r>
        <w:t>орындалғаннан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жүргізіледі</w:t>
      </w:r>
      <w:proofErr w:type="spellEnd"/>
      <w:r>
        <w:t xml:space="preserve">. </w:t>
      </w:r>
      <w:proofErr w:type="spellStart"/>
      <w:r>
        <w:t>орындалған</w:t>
      </w:r>
      <w:proofErr w:type="spellEnd"/>
      <w:r>
        <w:t xml:space="preserve"> </w:t>
      </w:r>
      <w:proofErr w:type="spellStart"/>
      <w:r>
        <w:t>жұмыстар</w:t>
      </w:r>
      <w:proofErr w:type="spellEnd"/>
      <w:r>
        <w:t xml:space="preserve"> </w:t>
      </w:r>
      <w:proofErr w:type="spellStart"/>
      <w:r>
        <w:t>актісі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электрондық</w:t>
      </w:r>
      <w:proofErr w:type="spellEnd"/>
      <w:r>
        <w:t xml:space="preserve"> </w:t>
      </w:r>
      <w:proofErr w:type="spellStart"/>
      <w:r>
        <w:t>шот</w:t>
      </w:r>
      <w:proofErr w:type="spellEnd"/>
      <w:r>
        <w:t xml:space="preserve">-фактура </w:t>
      </w:r>
      <w:proofErr w:type="spellStart"/>
      <w:r>
        <w:t>негізінде</w:t>
      </w:r>
      <w:proofErr w:type="spellEnd"/>
      <w:r>
        <w:t>.</w:t>
      </w:r>
    </w:p>
    <w:p w:rsidR="006127AC" w:rsidRPr="00234949" w:rsidRDefault="006127AC" w:rsidP="006127AC">
      <w:pPr>
        <w:jc w:val="both"/>
      </w:pPr>
      <w:proofErr w:type="spellStart"/>
      <w:r>
        <w:t>Жұмыстарды</w:t>
      </w:r>
      <w:proofErr w:type="spellEnd"/>
      <w:r>
        <w:t xml:space="preserve"> </w:t>
      </w:r>
      <w:proofErr w:type="spellStart"/>
      <w:r>
        <w:t>орындау</w:t>
      </w:r>
      <w:proofErr w:type="spellEnd"/>
      <w:r>
        <w:t xml:space="preserve"> </w:t>
      </w:r>
      <w:proofErr w:type="spellStart"/>
      <w:r>
        <w:t>орны</w:t>
      </w:r>
      <w:proofErr w:type="spellEnd"/>
      <w:r>
        <w:t xml:space="preserve">: </w:t>
      </w:r>
      <w:proofErr w:type="spellStart"/>
      <w:r>
        <w:t>Қарағанды</w:t>
      </w:r>
      <w:proofErr w:type="spellEnd"/>
      <w:r>
        <w:t xml:space="preserve"> </w:t>
      </w:r>
      <w:proofErr w:type="spellStart"/>
      <w:r>
        <w:t>облысы</w:t>
      </w:r>
      <w:proofErr w:type="spellEnd"/>
      <w:r>
        <w:t xml:space="preserve">, </w:t>
      </w:r>
      <w:proofErr w:type="spellStart"/>
      <w:r>
        <w:t>Осакаров</w:t>
      </w:r>
      <w:proofErr w:type="spellEnd"/>
      <w:r>
        <w:t xml:space="preserve"> </w:t>
      </w:r>
      <w:proofErr w:type="spellStart"/>
      <w:r>
        <w:t>ауданы</w:t>
      </w:r>
      <w:proofErr w:type="spellEnd"/>
      <w:r>
        <w:t xml:space="preserve">, Осакаровка </w:t>
      </w:r>
      <w:proofErr w:type="spellStart"/>
      <w:r>
        <w:t>кенті</w:t>
      </w:r>
      <w:proofErr w:type="spellEnd"/>
      <w:r>
        <w:t>.</w:t>
      </w:r>
      <w:bookmarkStart w:id="0" w:name="_GoBack"/>
      <w:bookmarkEnd w:id="0"/>
    </w:p>
    <w:sectPr w:rsidR="006127AC" w:rsidRPr="00234949" w:rsidSect="003466FB">
      <w:pgSz w:w="11906" w:h="16838"/>
      <w:pgMar w:top="851" w:right="850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A647A"/>
    <w:multiLevelType w:val="hybridMultilevel"/>
    <w:tmpl w:val="CF1C0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367308"/>
    <w:multiLevelType w:val="hybridMultilevel"/>
    <w:tmpl w:val="8F32DB0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A072E"/>
    <w:multiLevelType w:val="hybridMultilevel"/>
    <w:tmpl w:val="242293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7A4"/>
    <w:rsid w:val="00113214"/>
    <w:rsid w:val="00234949"/>
    <w:rsid w:val="002779A6"/>
    <w:rsid w:val="003466FB"/>
    <w:rsid w:val="004119BA"/>
    <w:rsid w:val="00454F81"/>
    <w:rsid w:val="005837A4"/>
    <w:rsid w:val="005F52A0"/>
    <w:rsid w:val="005F5431"/>
    <w:rsid w:val="006127AC"/>
    <w:rsid w:val="008D0728"/>
    <w:rsid w:val="00A2416E"/>
    <w:rsid w:val="00BB0E87"/>
    <w:rsid w:val="00CE7700"/>
    <w:rsid w:val="00D14934"/>
    <w:rsid w:val="00FB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202F8"/>
  <w15:chartTrackingRefBased/>
  <w15:docId w15:val="{9A994E2A-3DE5-46D2-95BB-7577B4683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5F52A0"/>
    <w:rPr>
      <w:i/>
      <w:iCs/>
      <w:color w:val="808080" w:themeColor="text1" w:themeTint="7F"/>
    </w:rPr>
  </w:style>
  <w:style w:type="paragraph" w:styleId="a4">
    <w:name w:val="List Paragraph"/>
    <w:basedOn w:val="a"/>
    <w:uiPriority w:val="34"/>
    <w:qFormat/>
    <w:rsid w:val="001132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4F8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4F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ГЗ</dc:creator>
  <cp:keywords/>
  <dc:description/>
  <cp:lastModifiedBy>Админ ГЗ</cp:lastModifiedBy>
  <cp:revision>5</cp:revision>
  <cp:lastPrinted>2024-06-20T11:44:00Z</cp:lastPrinted>
  <dcterms:created xsi:type="dcterms:W3CDTF">2024-06-20T10:17:00Z</dcterms:created>
  <dcterms:modified xsi:type="dcterms:W3CDTF">2024-06-20T12:06:00Z</dcterms:modified>
</cp:coreProperties>
</file>