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D2CA4" w14:textId="13BE9F1C" w:rsidR="00830D36" w:rsidRDefault="000B3B03">
      <w:r>
        <w:rPr>
          <w:noProof/>
          <w:lang w:eastAsia="ru-RU"/>
        </w:rPr>
        <w:drawing>
          <wp:inline distT="0" distB="0" distL="0" distR="0" wp14:anchorId="12EAA38E" wp14:editId="4E9142C5">
            <wp:extent cx="1336558" cy="932746"/>
            <wp:effectExtent l="0" t="0" r="0" b="1270"/>
            <wp:docPr id="37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6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558" cy="932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DF458" w14:textId="6989CB15" w:rsidR="00124399" w:rsidRPr="000B3B03" w:rsidRDefault="000B3B03" w:rsidP="00124399">
      <w:pPr>
        <w:pStyle w:val="a3"/>
        <w:shd w:val="clear" w:color="auto" w:fill="FFFFFF"/>
        <w:spacing w:before="0" w:beforeAutospacing="0" w:after="180" w:afterAutospacing="0"/>
        <w:rPr>
          <w:color w:val="01011B"/>
          <w:lang w:val="kk-KZ"/>
        </w:rPr>
      </w:pPr>
      <w:r>
        <w:rPr>
          <w:color w:val="01011B"/>
          <w:lang w:val="kk-KZ"/>
        </w:rPr>
        <w:t>Пожарный щит в комплекте</w:t>
      </w:r>
    </w:p>
    <w:p w14:paraId="5A8A4AB7" w14:textId="36DA61D4" w:rsidR="0054449B" w:rsidRPr="009145E2" w:rsidRDefault="000B3B03" w:rsidP="000B3B03">
      <w:pPr>
        <w:pStyle w:val="a3"/>
        <w:shd w:val="clear" w:color="auto" w:fill="FFFFFF"/>
        <w:spacing w:after="180"/>
        <w:rPr>
          <w:color w:val="01011B"/>
          <w:lang w:val="kk-KZ"/>
        </w:rPr>
      </w:pPr>
      <w:r w:rsidRPr="000B3B03">
        <w:rPr>
          <w:color w:val="01011B"/>
        </w:rPr>
        <w:t xml:space="preserve">Тип пожарного инвентаря </w:t>
      </w:r>
      <w:proofErr w:type="spellStart"/>
      <w:proofErr w:type="gramStart"/>
      <w:r w:rsidRPr="000B3B03">
        <w:rPr>
          <w:color w:val="01011B"/>
        </w:rPr>
        <w:t>Щит,Материал</w:t>
      </w:r>
      <w:proofErr w:type="spellEnd"/>
      <w:proofErr w:type="gramEnd"/>
      <w:r w:rsidRPr="000B3B03">
        <w:rPr>
          <w:color w:val="01011B"/>
        </w:rPr>
        <w:t xml:space="preserve"> </w:t>
      </w:r>
      <w:proofErr w:type="spellStart"/>
      <w:r w:rsidRPr="000B3B03">
        <w:rPr>
          <w:color w:val="01011B"/>
        </w:rPr>
        <w:t>Металл,Количество</w:t>
      </w:r>
      <w:proofErr w:type="spellEnd"/>
      <w:r w:rsidRPr="000B3B03">
        <w:rPr>
          <w:color w:val="01011B"/>
        </w:rPr>
        <w:t xml:space="preserve"> дверей</w:t>
      </w:r>
      <w:r>
        <w:rPr>
          <w:color w:val="01011B"/>
          <w:lang w:val="kk-KZ"/>
        </w:rPr>
        <w:t xml:space="preserve"> </w:t>
      </w:r>
      <w:r w:rsidRPr="000B3B03">
        <w:rPr>
          <w:color w:val="01011B"/>
        </w:rPr>
        <w:t xml:space="preserve">2, Длина 1250 </w:t>
      </w:r>
      <w:proofErr w:type="spellStart"/>
      <w:r w:rsidRPr="000B3B03">
        <w:rPr>
          <w:color w:val="01011B"/>
        </w:rPr>
        <w:t>мм,Ширина</w:t>
      </w:r>
      <w:proofErr w:type="spellEnd"/>
      <w:r w:rsidRPr="000B3B03">
        <w:rPr>
          <w:color w:val="01011B"/>
        </w:rPr>
        <w:t xml:space="preserve"> 550 </w:t>
      </w:r>
      <w:proofErr w:type="spellStart"/>
      <w:r w:rsidRPr="000B3B03">
        <w:rPr>
          <w:color w:val="01011B"/>
        </w:rPr>
        <w:t>мм,Высота</w:t>
      </w:r>
      <w:proofErr w:type="spellEnd"/>
      <w:r w:rsidRPr="000B3B03">
        <w:rPr>
          <w:color w:val="01011B"/>
        </w:rPr>
        <w:t xml:space="preserve"> 300 </w:t>
      </w:r>
      <w:proofErr w:type="spellStart"/>
      <w:r w:rsidRPr="000B3B03">
        <w:rPr>
          <w:color w:val="01011B"/>
        </w:rPr>
        <w:t>мм,Пользовательские</w:t>
      </w:r>
      <w:proofErr w:type="spellEnd"/>
      <w:r w:rsidRPr="000B3B03">
        <w:rPr>
          <w:color w:val="01011B"/>
        </w:rPr>
        <w:t xml:space="preserve"> </w:t>
      </w:r>
      <w:proofErr w:type="spellStart"/>
      <w:r w:rsidRPr="000B3B03">
        <w:rPr>
          <w:color w:val="01011B"/>
        </w:rPr>
        <w:t>характеристикка</w:t>
      </w:r>
      <w:proofErr w:type="spellEnd"/>
      <w:r w:rsidRPr="000B3B03">
        <w:rPr>
          <w:color w:val="01011B"/>
        </w:rPr>
        <w:t xml:space="preserve"> ЩПЗ 1250х550х300мм,Щит закрытого типа с сеткой 1250х550х300 </w:t>
      </w:r>
      <w:proofErr w:type="spellStart"/>
      <w:r w:rsidRPr="000B3B03">
        <w:rPr>
          <w:color w:val="01011B"/>
        </w:rPr>
        <w:t>мм.,Лопата</w:t>
      </w:r>
      <w:proofErr w:type="spellEnd"/>
      <w:r w:rsidRPr="000B3B03">
        <w:rPr>
          <w:color w:val="01011B"/>
        </w:rPr>
        <w:t xml:space="preserve"> совковая 1 сорт -1 </w:t>
      </w:r>
      <w:proofErr w:type="spellStart"/>
      <w:r w:rsidRPr="000B3B03">
        <w:rPr>
          <w:color w:val="01011B"/>
        </w:rPr>
        <w:t>шт.Лопата</w:t>
      </w:r>
      <w:proofErr w:type="spellEnd"/>
      <w:r w:rsidRPr="000B3B03">
        <w:rPr>
          <w:color w:val="01011B"/>
        </w:rPr>
        <w:t xml:space="preserve"> штыковая 1 сорт - 1 </w:t>
      </w:r>
      <w:proofErr w:type="spellStart"/>
      <w:r w:rsidRPr="000B3B03">
        <w:rPr>
          <w:color w:val="01011B"/>
        </w:rPr>
        <w:t>шт.,Ведро</w:t>
      </w:r>
      <w:proofErr w:type="spellEnd"/>
      <w:r w:rsidRPr="000B3B03">
        <w:rPr>
          <w:color w:val="01011B"/>
        </w:rPr>
        <w:t xml:space="preserve"> пожарное конусное 7 л - 2 </w:t>
      </w:r>
      <w:proofErr w:type="spellStart"/>
      <w:r w:rsidRPr="000B3B03">
        <w:rPr>
          <w:color w:val="01011B"/>
        </w:rPr>
        <w:t>шт.,Топор</w:t>
      </w:r>
      <w:proofErr w:type="spellEnd"/>
      <w:r w:rsidRPr="000B3B03">
        <w:rPr>
          <w:color w:val="01011B"/>
        </w:rPr>
        <w:t xml:space="preserve"> для пожарного щита облегченный - 1 </w:t>
      </w:r>
      <w:proofErr w:type="spellStart"/>
      <w:r w:rsidRPr="000B3B03">
        <w:rPr>
          <w:color w:val="01011B"/>
        </w:rPr>
        <w:t>шт.,Лом</w:t>
      </w:r>
      <w:proofErr w:type="spellEnd"/>
      <w:r w:rsidRPr="000B3B03">
        <w:rPr>
          <w:color w:val="01011B"/>
        </w:rPr>
        <w:t xml:space="preserve"> пожарный легкий - 1 </w:t>
      </w:r>
      <w:proofErr w:type="spellStart"/>
      <w:r w:rsidRPr="000B3B03">
        <w:rPr>
          <w:color w:val="01011B"/>
        </w:rPr>
        <w:t>шт.Багор</w:t>
      </w:r>
      <w:proofErr w:type="spellEnd"/>
      <w:r w:rsidRPr="000B3B03">
        <w:rPr>
          <w:color w:val="01011B"/>
        </w:rPr>
        <w:t xml:space="preserve"> пожарный легкий - 1 </w:t>
      </w:r>
      <w:proofErr w:type="spellStart"/>
      <w:r w:rsidRPr="000B3B03">
        <w:rPr>
          <w:color w:val="01011B"/>
        </w:rPr>
        <w:t>шт.,Противопожарное</w:t>
      </w:r>
      <w:proofErr w:type="spellEnd"/>
      <w:r w:rsidRPr="000B3B03">
        <w:rPr>
          <w:color w:val="01011B"/>
        </w:rPr>
        <w:t xml:space="preserve"> полотно ПП-600 (1,5*2,0) - 1 </w:t>
      </w:r>
      <w:proofErr w:type="spellStart"/>
      <w:r w:rsidRPr="000B3B03">
        <w:rPr>
          <w:color w:val="01011B"/>
        </w:rPr>
        <w:t>шт.,Ящик</w:t>
      </w:r>
      <w:proofErr w:type="spellEnd"/>
      <w:r w:rsidRPr="000B3B03">
        <w:rPr>
          <w:color w:val="01011B"/>
        </w:rPr>
        <w:t xml:space="preserve"> для песка 0,25 куб KZ 630-850*450 - 1 шт.</w:t>
      </w:r>
      <w:r w:rsidR="009145E2">
        <w:rPr>
          <w:color w:val="01011B"/>
          <w:lang w:val="kk-KZ"/>
        </w:rPr>
        <w:t xml:space="preserve"> Срок изготовления с поставкой 15 календарный дней после заключения договора</w:t>
      </w:r>
    </w:p>
    <w:p w14:paraId="0B605E2A" w14:textId="0B09282F" w:rsidR="0054449B" w:rsidRDefault="0054449B" w:rsidP="00124399">
      <w:pPr>
        <w:pStyle w:val="a3"/>
        <w:shd w:val="clear" w:color="auto" w:fill="FFFFFF"/>
        <w:spacing w:before="0" w:beforeAutospacing="0" w:after="180" w:afterAutospacing="0"/>
        <w:rPr>
          <w:rFonts w:ascii="Segoe UI" w:hAnsi="Segoe UI" w:cs="Segoe UI"/>
          <w:color w:val="01011B"/>
          <w:sz w:val="21"/>
          <w:szCs w:val="21"/>
        </w:rPr>
      </w:pPr>
    </w:p>
    <w:p w14:paraId="79574C04" w14:textId="77777777" w:rsidR="0054449B" w:rsidRDefault="0054449B" w:rsidP="00124399">
      <w:pPr>
        <w:pStyle w:val="a3"/>
        <w:shd w:val="clear" w:color="auto" w:fill="FFFFFF"/>
        <w:spacing w:before="0" w:beforeAutospacing="0" w:after="180" w:afterAutospacing="0"/>
        <w:rPr>
          <w:rFonts w:ascii="Segoe UI" w:hAnsi="Segoe UI" w:cs="Segoe UI"/>
          <w:color w:val="01011B"/>
          <w:sz w:val="21"/>
          <w:szCs w:val="21"/>
        </w:rPr>
      </w:pPr>
    </w:p>
    <w:p w14:paraId="3FE21139" w14:textId="1DF80A0A" w:rsidR="000B3B03" w:rsidRDefault="000B3B03" w:rsidP="0012439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B3B03">
        <w:rPr>
          <w:rFonts w:ascii="Times New Roman" w:hAnsi="Times New Roman" w:cs="Times New Roman"/>
          <w:sz w:val="24"/>
          <w:szCs w:val="24"/>
        </w:rPr>
        <w:t>Өртке</w:t>
      </w:r>
      <w:proofErr w:type="spellEnd"/>
      <w:r w:rsidRPr="000B3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B03">
        <w:rPr>
          <w:rFonts w:ascii="Times New Roman" w:hAnsi="Times New Roman" w:cs="Times New Roman"/>
          <w:sz w:val="24"/>
          <w:szCs w:val="24"/>
        </w:rPr>
        <w:t>қарсы</w:t>
      </w:r>
      <w:proofErr w:type="spellEnd"/>
      <w:r w:rsidRPr="000B3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B03">
        <w:rPr>
          <w:rFonts w:ascii="Times New Roman" w:hAnsi="Times New Roman" w:cs="Times New Roman"/>
          <w:sz w:val="24"/>
          <w:szCs w:val="24"/>
        </w:rPr>
        <w:t>қалқан</w:t>
      </w:r>
      <w:proofErr w:type="spellEnd"/>
      <w:r w:rsidRPr="000B3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B03">
        <w:rPr>
          <w:rFonts w:ascii="Times New Roman" w:hAnsi="Times New Roman" w:cs="Times New Roman"/>
          <w:sz w:val="24"/>
          <w:szCs w:val="24"/>
        </w:rPr>
        <w:t>жасау</w:t>
      </w:r>
      <w:proofErr w:type="spellEnd"/>
    </w:p>
    <w:p w14:paraId="4FA5F45A" w14:textId="7B4D2366" w:rsidR="000B3B03" w:rsidRPr="009145E2" w:rsidRDefault="000B3B03" w:rsidP="0012439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B3B03">
        <w:rPr>
          <w:rFonts w:ascii="Times New Roman" w:hAnsi="Times New Roman" w:cs="Times New Roman"/>
          <w:sz w:val="24"/>
          <w:szCs w:val="24"/>
        </w:rPr>
        <w:t>Өрт</w:t>
      </w:r>
      <w:proofErr w:type="spellEnd"/>
      <w:r w:rsidRPr="000B3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B03">
        <w:rPr>
          <w:rFonts w:ascii="Times New Roman" w:hAnsi="Times New Roman" w:cs="Times New Roman"/>
          <w:sz w:val="24"/>
          <w:szCs w:val="24"/>
        </w:rPr>
        <w:t>сөндіру</w:t>
      </w:r>
      <w:proofErr w:type="spellEnd"/>
      <w:r w:rsidRPr="000B3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B03">
        <w:rPr>
          <w:rFonts w:ascii="Times New Roman" w:hAnsi="Times New Roman" w:cs="Times New Roman"/>
          <w:sz w:val="24"/>
          <w:szCs w:val="24"/>
        </w:rPr>
        <w:t>жабдығының</w:t>
      </w:r>
      <w:proofErr w:type="spellEnd"/>
      <w:r w:rsidRPr="000B3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B03">
        <w:rPr>
          <w:rFonts w:ascii="Times New Roman" w:hAnsi="Times New Roman" w:cs="Times New Roman"/>
          <w:sz w:val="24"/>
          <w:szCs w:val="24"/>
        </w:rPr>
        <w:t>түрі</w:t>
      </w:r>
      <w:proofErr w:type="spellEnd"/>
      <w:r w:rsidRPr="000B3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B03">
        <w:rPr>
          <w:rFonts w:ascii="Times New Roman" w:hAnsi="Times New Roman" w:cs="Times New Roman"/>
          <w:sz w:val="24"/>
          <w:szCs w:val="24"/>
        </w:rPr>
        <w:t>Қалқан</w:t>
      </w:r>
      <w:proofErr w:type="spellEnd"/>
      <w:r w:rsidRPr="000B3B03">
        <w:rPr>
          <w:rFonts w:ascii="Times New Roman" w:hAnsi="Times New Roman" w:cs="Times New Roman"/>
          <w:sz w:val="24"/>
          <w:szCs w:val="24"/>
        </w:rPr>
        <w:t xml:space="preserve">, Материал Металл, </w:t>
      </w:r>
      <w:proofErr w:type="spellStart"/>
      <w:r w:rsidRPr="000B3B03">
        <w:rPr>
          <w:rFonts w:ascii="Times New Roman" w:hAnsi="Times New Roman" w:cs="Times New Roman"/>
          <w:sz w:val="24"/>
          <w:szCs w:val="24"/>
        </w:rPr>
        <w:t>Есік</w:t>
      </w:r>
      <w:proofErr w:type="spellEnd"/>
      <w:r w:rsidRPr="000B3B03">
        <w:rPr>
          <w:rFonts w:ascii="Times New Roman" w:hAnsi="Times New Roman" w:cs="Times New Roman"/>
          <w:sz w:val="24"/>
          <w:szCs w:val="24"/>
        </w:rPr>
        <w:t xml:space="preserve"> саны 2, </w:t>
      </w:r>
      <w:proofErr w:type="spellStart"/>
      <w:r w:rsidRPr="000B3B03">
        <w:rPr>
          <w:rFonts w:ascii="Times New Roman" w:hAnsi="Times New Roman" w:cs="Times New Roman"/>
          <w:sz w:val="24"/>
          <w:szCs w:val="24"/>
        </w:rPr>
        <w:t>Ұзындығы</w:t>
      </w:r>
      <w:proofErr w:type="spellEnd"/>
      <w:r w:rsidRPr="000B3B03">
        <w:rPr>
          <w:rFonts w:ascii="Times New Roman" w:hAnsi="Times New Roman" w:cs="Times New Roman"/>
          <w:sz w:val="24"/>
          <w:szCs w:val="24"/>
        </w:rPr>
        <w:t xml:space="preserve"> 1250 мм, </w:t>
      </w:r>
      <w:proofErr w:type="spellStart"/>
      <w:r w:rsidRPr="000B3B03">
        <w:rPr>
          <w:rFonts w:ascii="Times New Roman" w:hAnsi="Times New Roman" w:cs="Times New Roman"/>
          <w:sz w:val="24"/>
          <w:szCs w:val="24"/>
        </w:rPr>
        <w:t>Ені</w:t>
      </w:r>
      <w:proofErr w:type="spellEnd"/>
      <w:r w:rsidRPr="000B3B03">
        <w:rPr>
          <w:rFonts w:ascii="Times New Roman" w:hAnsi="Times New Roman" w:cs="Times New Roman"/>
          <w:sz w:val="24"/>
          <w:szCs w:val="24"/>
        </w:rPr>
        <w:t xml:space="preserve"> 550 мм, </w:t>
      </w:r>
      <w:proofErr w:type="spellStart"/>
      <w:r w:rsidRPr="000B3B03">
        <w:rPr>
          <w:rFonts w:ascii="Times New Roman" w:hAnsi="Times New Roman" w:cs="Times New Roman"/>
          <w:sz w:val="24"/>
          <w:szCs w:val="24"/>
        </w:rPr>
        <w:t>Биіктігі</w:t>
      </w:r>
      <w:proofErr w:type="spellEnd"/>
      <w:r w:rsidRPr="000B3B03">
        <w:rPr>
          <w:rFonts w:ascii="Times New Roman" w:hAnsi="Times New Roman" w:cs="Times New Roman"/>
          <w:sz w:val="24"/>
          <w:szCs w:val="24"/>
        </w:rPr>
        <w:t xml:space="preserve"> 300 мм, </w:t>
      </w:r>
      <w:proofErr w:type="spellStart"/>
      <w:r w:rsidRPr="000B3B03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0B3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B03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0B3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B03">
        <w:rPr>
          <w:rFonts w:ascii="Times New Roman" w:hAnsi="Times New Roman" w:cs="Times New Roman"/>
          <w:sz w:val="24"/>
          <w:szCs w:val="24"/>
        </w:rPr>
        <w:t>сипаттамалары</w:t>
      </w:r>
      <w:proofErr w:type="spellEnd"/>
      <w:r w:rsidRPr="000B3B03">
        <w:rPr>
          <w:rFonts w:ascii="Times New Roman" w:hAnsi="Times New Roman" w:cs="Times New Roman"/>
          <w:sz w:val="24"/>
          <w:szCs w:val="24"/>
        </w:rPr>
        <w:t xml:space="preserve"> ЩПЗ 1250x550x300 мм, </w:t>
      </w:r>
      <w:proofErr w:type="spellStart"/>
      <w:r w:rsidRPr="000B3B03">
        <w:rPr>
          <w:rFonts w:ascii="Times New Roman" w:hAnsi="Times New Roman" w:cs="Times New Roman"/>
          <w:sz w:val="24"/>
          <w:szCs w:val="24"/>
        </w:rPr>
        <w:t>Торлы</w:t>
      </w:r>
      <w:proofErr w:type="spellEnd"/>
      <w:r w:rsidRPr="000B3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B03">
        <w:rPr>
          <w:rFonts w:ascii="Times New Roman" w:hAnsi="Times New Roman" w:cs="Times New Roman"/>
          <w:sz w:val="24"/>
          <w:szCs w:val="24"/>
        </w:rPr>
        <w:t>жабық</w:t>
      </w:r>
      <w:proofErr w:type="spellEnd"/>
      <w:r w:rsidRPr="000B3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B03">
        <w:rPr>
          <w:rFonts w:ascii="Times New Roman" w:hAnsi="Times New Roman" w:cs="Times New Roman"/>
          <w:sz w:val="24"/>
          <w:szCs w:val="24"/>
        </w:rPr>
        <w:t>типті</w:t>
      </w:r>
      <w:proofErr w:type="spellEnd"/>
      <w:r w:rsidRPr="000B3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B03">
        <w:rPr>
          <w:rFonts w:ascii="Times New Roman" w:hAnsi="Times New Roman" w:cs="Times New Roman"/>
          <w:sz w:val="24"/>
          <w:szCs w:val="24"/>
        </w:rPr>
        <w:t>қалқан</w:t>
      </w:r>
      <w:proofErr w:type="spellEnd"/>
      <w:r w:rsidRPr="000B3B03">
        <w:rPr>
          <w:rFonts w:ascii="Times New Roman" w:hAnsi="Times New Roman" w:cs="Times New Roman"/>
          <w:sz w:val="24"/>
          <w:szCs w:val="24"/>
        </w:rPr>
        <w:t xml:space="preserve"> 1250x550x300 мм, </w:t>
      </w:r>
      <w:proofErr w:type="spellStart"/>
      <w:r w:rsidRPr="000B3B03">
        <w:rPr>
          <w:rFonts w:ascii="Times New Roman" w:hAnsi="Times New Roman" w:cs="Times New Roman"/>
          <w:sz w:val="24"/>
          <w:szCs w:val="24"/>
        </w:rPr>
        <w:t>Шұңқыр</w:t>
      </w:r>
      <w:proofErr w:type="spellEnd"/>
      <w:r w:rsidRPr="000B3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B03">
        <w:rPr>
          <w:rFonts w:ascii="Times New Roman" w:hAnsi="Times New Roman" w:cs="Times New Roman"/>
          <w:sz w:val="24"/>
          <w:szCs w:val="24"/>
        </w:rPr>
        <w:t>күрек</w:t>
      </w:r>
      <w:proofErr w:type="spellEnd"/>
      <w:r w:rsidRPr="000B3B03">
        <w:rPr>
          <w:rFonts w:ascii="Times New Roman" w:hAnsi="Times New Roman" w:cs="Times New Roman"/>
          <w:sz w:val="24"/>
          <w:szCs w:val="24"/>
        </w:rPr>
        <w:t xml:space="preserve"> 1c сорт - 1 дана, </w:t>
      </w:r>
      <w:proofErr w:type="spellStart"/>
      <w:r w:rsidRPr="000B3B03">
        <w:rPr>
          <w:rFonts w:ascii="Times New Roman" w:hAnsi="Times New Roman" w:cs="Times New Roman"/>
          <w:sz w:val="24"/>
          <w:szCs w:val="24"/>
        </w:rPr>
        <w:t>Конусты</w:t>
      </w:r>
      <w:proofErr w:type="spellEnd"/>
      <w:r w:rsidRPr="000B3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B03">
        <w:rPr>
          <w:rFonts w:ascii="Times New Roman" w:hAnsi="Times New Roman" w:cs="Times New Roman"/>
          <w:sz w:val="24"/>
          <w:szCs w:val="24"/>
        </w:rPr>
        <w:t>өртке</w:t>
      </w:r>
      <w:proofErr w:type="spellEnd"/>
      <w:r w:rsidRPr="000B3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B03">
        <w:rPr>
          <w:rFonts w:ascii="Times New Roman" w:hAnsi="Times New Roman" w:cs="Times New Roman"/>
          <w:sz w:val="24"/>
          <w:szCs w:val="24"/>
        </w:rPr>
        <w:t>қарсы</w:t>
      </w:r>
      <w:proofErr w:type="spellEnd"/>
      <w:r w:rsidRPr="000B3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B03">
        <w:rPr>
          <w:rFonts w:ascii="Times New Roman" w:hAnsi="Times New Roman" w:cs="Times New Roman"/>
          <w:sz w:val="24"/>
          <w:szCs w:val="24"/>
        </w:rPr>
        <w:t>шелек</w:t>
      </w:r>
      <w:proofErr w:type="spellEnd"/>
      <w:r w:rsidRPr="000B3B03">
        <w:rPr>
          <w:rFonts w:ascii="Times New Roman" w:hAnsi="Times New Roman" w:cs="Times New Roman"/>
          <w:sz w:val="24"/>
          <w:szCs w:val="24"/>
        </w:rPr>
        <w:t xml:space="preserve"> 7 л - 2 дана, </w:t>
      </w:r>
      <w:proofErr w:type="spellStart"/>
      <w:r w:rsidRPr="000B3B03">
        <w:rPr>
          <w:rFonts w:ascii="Times New Roman" w:hAnsi="Times New Roman" w:cs="Times New Roman"/>
          <w:sz w:val="24"/>
          <w:szCs w:val="24"/>
        </w:rPr>
        <w:t>жеңіл</w:t>
      </w:r>
      <w:proofErr w:type="spellEnd"/>
      <w:r w:rsidRPr="000B3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B03">
        <w:rPr>
          <w:rFonts w:ascii="Times New Roman" w:hAnsi="Times New Roman" w:cs="Times New Roman"/>
          <w:sz w:val="24"/>
          <w:szCs w:val="24"/>
        </w:rPr>
        <w:t>өртке</w:t>
      </w:r>
      <w:proofErr w:type="spellEnd"/>
      <w:r w:rsidRPr="000B3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B03">
        <w:rPr>
          <w:rFonts w:ascii="Times New Roman" w:hAnsi="Times New Roman" w:cs="Times New Roman"/>
          <w:sz w:val="24"/>
          <w:szCs w:val="24"/>
        </w:rPr>
        <w:t>қарсы</w:t>
      </w:r>
      <w:proofErr w:type="spellEnd"/>
      <w:r w:rsidRPr="000B3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B03">
        <w:rPr>
          <w:rFonts w:ascii="Times New Roman" w:hAnsi="Times New Roman" w:cs="Times New Roman"/>
          <w:sz w:val="24"/>
          <w:szCs w:val="24"/>
        </w:rPr>
        <w:t>қалқанға</w:t>
      </w:r>
      <w:proofErr w:type="spellEnd"/>
      <w:r w:rsidRPr="000B3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B03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0B3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B03">
        <w:rPr>
          <w:rFonts w:ascii="Times New Roman" w:hAnsi="Times New Roman" w:cs="Times New Roman"/>
          <w:sz w:val="24"/>
          <w:szCs w:val="24"/>
        </w:rPr>
        <w:t>балта</w:t>
      </w:r>
      <w:proofErr w:type="spellEnd"/>
      <w:r w:rsidRPr="000B3B03">
        <w:rPr>
          <w:rFonts w:ascii="Times New Roman" w:hAnsi="Times New Roman" w:cs="Times New Roman"/>
          <w:sz w:val="24"/>
          <w:szCs w:val="24"/>
        </w:rPr>
        <w:t xml:space="preserve"> - 1 дана, </w:t>
      </w:r>
      <w:proofErr w:type="spellStart"/>
      <w:r w:rsidRPr="000B3B03">
        <w:rPr>
          <w:rFonts w:ascii="Times New Roman" w:hAnsi="Times New Roman" w:cs="Times New Roman"/>
          <w:sz w:val="24"/>
          <w:szCs w:val="24"/>
        </w:rPr>
        <w:t>жеңіл</w:t>
      </w:r>
      <w:proofErr w:type="spellEnd"/>
      <w:r w:rsidRPr="000B3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B03">
        <w:rPr>
          <w:rFonts w:ascii="Times New Roman" w:hAnsi="Times New Roman" w:cs="Times New Roman"/>
          <w:sz w:val="24"/>
          <w:szCs w:val="24"/>
        </w:rPr>
        <w:t>өрт</w:t>
      </w:r>
      <w:proofErr w:type="spellEnd"/>
      <w:r w:rsidRPr="000B3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B03">
        <w:rPr>
          <w:rFonts w:ascii="Times New Roman" w:hAnsi="Times New Roman" w:cs="Times New Roman"/>
          <w:sz w:val="24"/>
          <w:szCs w:val="24"/>
        </w:rPr>
        <w:t>сөндірушінің</w:t>
      </w:r>
      <w:proofErr w:type="spellEnd"/>
      <w:r w:rsidRPr="000B3B03">
        <w:rPr>
          <w:rFonts w:ascii="Times New Roman" w:hAnsi="Times New Roman" w:cs="Times New Roman"/>
          <w:sz w:val="24"/>
          <w:szCs w:val="24"/>
        </w:rPr>
        <w:t xml:space="preserve"> ломы - 1 дана., </w:t>
      </w:r>
      <w:proofErr w:type="spellStart"/>
      <w:r w:rsidRPr="000B3B03">
        <w:rPr>
          <w:rFonts w:ascii="Times New Roman" w:hAnsi="Times New Roman" w:cs="Times New Roman"/>
          <w:sz w:val="24"/>
          <w:szCs w:val="24"/>
        </w:rPr>
        <w:t>өртке</w:t>
      </w:r>
      <w:proofErr w:type="spellEnd"/>
      <w:r w:rsidRPr="000B3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B03">
        <w:rPr>
          <w:rFonts w:ascii="Times New Roman" w:hAnsi="Times New Roman" w:cs="Times New Roman"/>
          <w:sz w:val="24"/>
          <w:szCs w:val="24"/>
        </w:rPr>
        <w:t>қарсы</w:t>
      </w:r>
      <w:proofErr w:type="spellEnd"/>
      <w:r w:rsidRPr="000B3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B03">
        <w:rPr>
          <w:rFonts w:ascii="Times New Roman" w:hAnsi="Times New Roman" w:cs="Times New Roman"/>
          <w:sz w:val="24"/>
          <w:szCs w:val="24"/>
        </w:rPr>
        <w:t>шүберек</w:t>
      </w:r>
      <w:proofErr w:type="spellEnd"/>
      <w:r w:rsidRPr="000B3B03">
        <w:rPr>
          <w:rFonts w:ascii="Times New Roman" w:hAnsi="Times New Roman" w:cs="Times New Roman"/>
          <w:sz w:val="24"/>
          <w:szCs w:val="24"/>
        </w:rPr>
        <w:t xml:space="preserve"> PP-600 (. 1,5* 2,0) - 1 дана, </w:t>
      </w:r>
      <w:proofErr w:type="spellStart"/>
      <w:r w:rsidRPr="000B3B03">
        <w:rPr>
          <w:rFonts w:ascii="Times New Roman" w:hAnsi="Times New Roman" w:cs="Times New Roman"/>
          <w:sz w:val="24"/>
          <w:szCs w:val="24"/>
        </w:rPr>
        <w:t>құм</w:t>
      </w:r>
      <w:proofErr w:type="spellEnd"/>
      <w:r w:rsidRPr="000B3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B03">
        <w:rPr>
          <w:rFonts w:ascii="Times New Roman" w:hAnsi="Times New Roman" w:cs="Times New Roman"/>
          <w:sz w:val="24"/>
          <w:szCs w:val="24"/>
        </w:rPr>
        <w:t>жәшік</w:t>
      </w:r>
      <w:proofErr w:type="spellEnd"/>
      <w:r w:rsidRPr="000B3B03">
        <w:rPr>
          <w:rFonts w:ascii="Times New Roman" w:hAnsi="Times New Roman" w:cs="Times New Roman"/>
          <w:sz w:val="24"/>
          <w:szCs w:val="24"/>
        </w:rPr>
        <w:t xml:space="preserve"> 0,25 </w:t>
      </w:r>
      <w:proofErr w:type="spellStart"/>
      <w:r w:rsidRPr="000B3B03">
        <w:rPr>
          <w:rFonts w:ascii="Times New Roman" w:hAnsi="Times New Roman" w:cs="Times New Roman"/>
          <w:sz w:val="24"/>
          <w:szCs w:val="24"/>
        </w:rPr>
        <w:t>текше</w:t>
      </w:r>
      <w:proofErr w:type="spellEnd"/>
      <w:r w:rsidRPr="000B3B03">
        <w:rPr>
          <w:rFonts w:ascii="Times New Roman" w:hAnsi="Times New Roman" w:cs="Times New Roman"/>
          <w:sz w:val="24"/>
          <w:szCs w:val="24"/>
        </w:rPr>
        <w:t xml:space="preserve"> метр KZ 630-850*450 - 1 дана.</w:t>
      </w:r>
      <w:r w:rsidR="009145E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145E2" w:rsidRPr="009145E2">
        <w:rPr>
          <w:rFonts w:ascii="Times New Roman" w:hAnsi="Times New Roman" w:cs="Times New Roman"/>
          <w:sz w:val="24"/>
          <w:szCs w:val="24"/>
          <w:lang w:val="kk-KZ"/>
        </w:rPr>
        <w:t>Жеткізумен өндіру мерзімі шарт жасалғаннан кейін 15 күнтізбелік күн</w:t>
      </w:r>
      <w:bookmarkStart w:id="0" w:name="_GoBack"/>
      <w:bookmarkEnd w:id="0"/>
    </w:p>
    <w:p w14:paraId="7D058CB5" w14:textId="5EBB96F0" w:rsidR="0054449B" w:rsidRPr="0054449B" w:rsidRDefault="0054449B" w:rsidP="0012439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4449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78F6D444" w14:textId="77777777" w:rsidR="00124399" w:rsidRPr="004E68DF" w:rsidRDefault="00124399" w:rsidP="00124399">
      <w:pPr>
        <w:pStyle w:val="a3"/>
        <w:shd w:val="clear" w:color="auto" w:fill="FFFFFF"/>
        <w:spacing w:before="0" w:beforeAutospacing="0" w:after="180" w:afterAutospacing="0"/>
        <w:rPr>
          <w:rFonts w:ascii="Segoe UI" w:hAnsi="Segoe UI" w:cs="Segoe UI"/>
          <w:color w:val="01011B"/>
          <w:sz w:val="21"/>
          <w:szCs w:val="21"/>
          <w:lang w:val="kk-KZ"/>
        </w:rPr>
      </w:pPr>
    </w:p>
    <w:p w14:paraId="26A3C271" w14:textId="77777777" w:rsidR="00124399" w:rsidRPr="004E68DF" w:rsidRDefault="00124399">
      <w:pPr>
        <w:rPr>
          <w:lang w:val="kk-KZ"/>
        </w:rPr>
      </w:pPr>
    </w:p>
    <w:sectPr w:rsidR="00124399" w:rsidRPr="004E6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06B4F"/>
    <w:multiLevelType w:val="multilevel"/>
    <w:tmpl w:val="2A14C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867"/>
    <w:rsid w:val="000079C2"/>
    <w:rsid w:val="00056867"/>
    <w:rsid w:val="000B3B03"/>
    <w:rsid w:val="00124399"/>
    <w:rsid w:val="004E68DF"/>
    <w:rsid w:val="0054449B"/>
    <w:rsid w:val="0059127E"/>
    <w:rsid w:val="006536CC"/>
    <w:rsid w:val="007368FF"/>
    <w:rsid w:val="00830D36"/>
    <w:rsid w:val="009145E2"/>
    <w:rsid w:val="00E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A4112"/>
  <w15:chartTrackingRefBased/>
  <w15:docId w15:val="{EE235226-96F0-4F10-96D8-124F9F7F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smsd">
    <w:name w:val="ysmsd"/>
    <w:basedOn w:val="a"/>
    <w:rsid w:val="00124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3trjq">
    <w:name w:val="_3trjq"/>
    <w:basedOn w:val="a0"/>
    <w:rsid w:val="00124399"/>
  </w:style>
  <w:style w:type="paragraph" w:styleId="a3">
    <w:name w:val="Normal (Web)"/>
    <w:basedOn w:val="a"/>
    <w:uiPriority w:val="99"/>
    <w:semiHidden/>
    <w:unhideWhenUsed/>
    <w:rsid w:val="00124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HTML">
    <w:name w:val="HTML Preformatted"/>
    <w:basedOn w:val="a"/>
    <w:link w:val="HTML0"/>
    <w:uiPriority w:val="99"/>
    <w:semiHidden/>
    <w:unhideWhenUsed/>
    <w:rsid w:val="004E6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E68DF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y2iqfc">
    <w:name w:val="y2iqfc"/>
    <w:basedOn w:val="a0"/>
    <w:rsid w:val="004E68DF"/>
  </w:style>
  <w:style w:type="paragraph" w:styleId="a4">
    <w:name w:val="No Spacing"/>
    <w:uiPriority w:val="1"/>
    <w:qFormat/>
    <w:rsid w:val="004E68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71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194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7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5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Железинка Финансы</dc:creator>
  <cp:keywords/>
  <dc:description/>
  <cp:lastModifiedBy>Пользователь</cp:lastModifiedBy>
  <cp:revision>4</cp:revision>
  <dcterms:created xsi:type="dcterms:W3CDTF">2024-06-25T17:27:00Z</dcterms:created>
  <dcterms:modified xsi:type="dcterms:W3CDTF">2024-06-25T17:45:00Z</dcterms:modified>
</cp:coreProperties>
</file>