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A9" w:rsidRPr="007815E9" w:rsidRDefault="000F53A9" w:rsidP="00F415E1">
      <w:pPr>
        <w:jc w:val="center"/>
        <w:rPr>
          <w:rFonts w:ascii="Times New Roman" w:hAnsi="Times New Roman" w:cs="Times New Roman"/>
          <w:sz w:val="28"/>
          <w:szCs w:val="28"/>
        </w:rPr>
      </w:pPr>
      <w:r w:rsidRPr="007815E9">
        <w:rPr>
          <w:rFonts w:ascii="Times New Roman" w:hAnsi="Times New Roman" w:cs="Times New Roman"/>
          <w:sz w:val="28"/>
          <w:szCs w:val="28"/>
        </w:rPr>
        <w:t>Техническая спецификация</w:t>
      </w:r>
    </w:p>
    <w:p w:rsidR="000F53A9" w:rsidRPr="007815E9" w:rsidRDefault="000F53A9" w:rsidP="000F53A9">
      <w:pPr>
        <w:rPr>
          <w:rFonts w:ascii="Times New Roman" w:hAnsi="Times New Roman" w:cs="Times New Roman"/>
          <w:sz w:val="28"/>
          <w:szCs w:val="28"/>
        </w:rPr>
      </w:pPr>
      <w:r w:rsidRPr="007815E9">
        <w:rPr>
          <w:rFonts w:ascii="Times New Roman" w:hAnsi="Times New Roman" w:cs="Times New Roman"/>
          <w:sz w:val="28"/>
          <w:szCs w:val="28"/>
        </w:rPr>
        <w:t>Услуги   Очистка   воздуховодов  приточных систем вентиляций</w:t>
      </w:r>
    </w:p>
    <w:p w:rsidR="000F53A9" w:rsidRPr="007815E9" w:rsidRDefault="000F53A9" w:rsidP="000F53A9">
      <w:pPr>
        <w:pStyle w:val="a3"/>
        <w:numPr>
          <w:ilvl w:val="0"/>
          <w:numId w:val="1"/>
        </w:numPr>
        <w:tabs>
          <w:tab w:val="left" w:pos="284"/>
          <w:tab w:val="left" w:pos="709"/>
          <w:tab w:val="left" w:pos="1134"/>
          <w:tab w:val="left" w:pos="8505"/>
        </w:tabs>
        <w:spacing w:after="0" w:line="240" w:lineRule="auto"/>
        <w:jc w:val="both"/>
        <w:rPr>
          <w:rFonts w:ascii="Times New Roman" w:hAnsi="Times New Roman" w:cs="Times New Roman"/>
          <w:sz w:val="28"/>
          <w:szCs w:val="28"/>
          <w:lang w:val="kk-KZ"/>
        </w:rPr>
      </w:pPr>
      <w:r w:rsidRPr="007815E9">
        <w:rPr>
          <w:rFonts w:ascii="Times New Roman" w:hAnsi="Times New Roman" w:cs="Times New Roman"/>
          <w:sz w:val="28"/>
          <w:szCs w:val="28"/>
        </w:rPr>
        <w:t xml:space="preserve">Краткое описание ТРУ 2. Описание и требуемые функциональные, технические, качественные и эксплуатационные характеристики 3. Услуги по проведению санитарно-эпидемиологического обследования, дезинфекции и очистки систем вентиляции включает в себя чистку мойку и дезинфекцию систем вентиляции и воздуховодов на объекте Заказчика   4.Место оказания услуг: </w:t>
      </w:r>
      <w:proofErr w:type="gramStart"/>
      <w:r w:rsidRPr="007815E9">
        <w:rPr>
          <w:rFonts w:ascii="Times New Roman" w:hAnsi="Times New Roman" w:cs="Times New Roman"/>
          <w:sz w:val="28"/>
          <w:szCs w:val="28"/>
        </w:rPr>
        <w:t>г</w:t>
      </w:r>
      <w:proofErr w:type="gramEnd"/>
      <w:r w:rsidRPr="007815E9">
        <w:rPr>
          <w:rFonts w:ascii="Times New Roman" w:hAnsi="Times New Roman" w:cs="Times New Roman"/>
          <w:sz w:val="28"/>
          <w:szCs w:val="28"/>
        </w:rPr>
        <w:t xml:space="preserve">.   Алматы. </w:t>
      </w:r>
      <w:proofErr w:type="spellStart"/>
      <w:r w:rsidR="003F1E98" w:rsidRPr="007815E9">
        <w:rPr>
          <w:rFonts w:ascii="Times New Roman" w:hAnsi="Times New Roman" w:cs="Times New Roman"/>
          <w:sz w:val="28"/>
          <w:szCs w:val="28"/>
        </w:rPr>
        <w:t>Салык</w:t>
      </w:r>
      <w:proofErr w:type="spellEnd"/>
      <w:r w:rsidR="003F1E98" w:rsidRPr="007815E9">
        <w:rPr>
          <w:rFonts w:ascii="Times New Roman" w:hAnsi="Times New Roman" w:cs="Times New Roman"/>
          <w:sz w:val="28"/>
          <w:szCs w:val="28"/>
        </w:rPr>
        <w:t xml:space="preserve"> </w:t>
      </w:r>
      <w:proofErr w:type="spellStart"/>
      <w:r w:rsidR="003F1E98" w:rsidRPr="007815E9">
        <w:rPr>
          <w:rFonts w:ascii="Times New Roman" w:hAnsi="Times New Roman" w:cs="Times New Roman"/>
          <w:sz w:val="28"/>
          <w:szCs w:val="28"/>
        </w:rPr>
        <w:t>Зиманова</w:t>
      </w:r>
      <w:proofErr w:type="spellEnd"/>
      <w:r w:rsidR="003F1E98" w:rsidRPr="007815E9">
        <w:rPr>
          <w:rFonts w:ascii="Times New Roman" w:hAnsi="Times New Roman" w:cs="Times New Roman"/>
          <w:sz w:val="28"/>
          <w:szCs w:val="28"/>
        </w:rPr>
        <w:t xml:space="preserve"> 70 </w:t>
      </w:r>
      <w:r w:rsidRPr="007815E9">
        <w:rPr>
          <w:rFonts w:ascii="Times New Roman" w:hAnsi="Times New Roman" w:cs="Times New Roman"/>
          <w:sz w:val="28"/>
          <w:szCs w:val="28"/>
        </w:rPr>
        <w:t>общая длина вентиляционных воздуховодов – 500 м/</w:t>
      </w:r>
      <w:proofErr w:type="gramStart"/>
      <w:r w:rsidRPr="007815E9">
        <w:rPr>
          <w:rFonts w:ascii="Times New Roman" w:hAnsi="Times New Roman" w:cs="Times New Roman"/>
          <w:sz w:val="28"/>
          <w:szCs w:val="28"/>
        </w:rPr>
        <w:t>п</w:t>
      </w:r>
      <w:proofErr w:type="gramEnd"/>
      <w:r w:rsidRPr="007815E9">
        <w:rPr>
          <w:rFonts w:ascii="Times New Roman" w:hAnsi="Times New Roman" w:cs="Times New Roman"/>
          <w:sz w:val="28"/>
          <w:szCs w:val="28"/>
        </w:rPr>
        <w:t xml:space="preserve"> (прямоугольные, квадратные, круглые, оцинкованные толщиной 0,5-0,7 мм) 5. Срок оказания услуг: Услуги оказываются Исполнителем по заявке Заказчика в течени</w:t>
      </w:r>
      <w:proofErr w:type="gramStart"/>
      <w:r w:rsidRPr="007815E9">
        <w:rPr>
          <w:rFonts w:ascii="Times New Roman" w:hAnsi="Times New Roman" w:cs="Times New Roman"/>
          <w:sz w:val="28"/>
          <w:szCs w:val="28"/>
        </w:rPr>
        <w:t>и</w:t>
      </w:r>
      <w:proofErr w:type="gramEnd"/>
      <w:r w:rsidRPr="007815E9">
        <w:rPr>
          <w:rFonts w:ascii="Times New Roman" w:hAnsi="Times New Roman" w:cs="Times New Roman"/>
          <w:sz w:val="28"/>
          <w:szCs w:val="28"/>
        </w:rPr>
        <w:t xml:space="preserve"> 15 (пятнадцати) рабочих дней с даты направления заявки по средству электронной почты.  6. Описание и требуемые технические, качественные и эксплуатационные характеристики: 7.Общие требования: Услуги должны соответствовать  по тех спецификацию. </w:t>
      </w:r>
      <w:proofErr w:type="gramStart"/>
      <w:r w:rsidRPr="007815E9">
        <w:rPr>
          <w:rFonts w:ascii="Times New Roman" w:hAnsi="Times New Roman" w:cs="Times New Roman"/>
          <w:sz w:val="28"/>
          <w:szCs w:val="28"/>
        </w:rPr>
        <w:t>Очистка и дезинфекция систем вентиляций воздуховодов должны осуществляться силами вентиляционных служб или специализированными организациями, обладающими правом на проведение данных работ и имеющими соответствующих специалистов и оборудование. 8.Требования к услугам: 1Исполнитель должен провести инструментальные замеры потоков воздуха и параметров микроклимата (температура, влажность, кратность воздухообмена) в системе вентиляции прибором, прошедшим поверку (подтверждающие документы о наличии прибора, сертификат о поверке).</w:t>
      </w:r>
      <w:proofErr w:type="gramEnd"/>
      <w:r w:rsidRPr="007815E9">
        <w:rPr>
          <w:rFonts w:ascii="Times New Roman" w:hAnsi="Times New Roman" w:cs="Times New Roman"/>
          <w:sz w:val="28"/>
          <w:szCs w:val="28"/>
        </w:rPr>
        <w:t xml:space="preserve">  Очистка внутренней поверхности воздуховодов производиться без применения воды и химических средств, состоящих из концентрированных кислотных и щелочных растворов. </w:t>
      </w:r>
      <w:proofErr w:type="gramStart"/>
      <w:r w:rsidRPr="007815E9">
        <w:rPr>
          <w:rFonts w:ascii="Times New Roman" w:hAnsi="Times New Roman" w:cs="Times New Roman"/>
          <w:sz w:val="28"/>
          <w:szCs w:val="28"/>
        </w:rPr>
        <w:t xml:space="preserve">Чистка воздуховодов должна осуществляться с использованием чистящей машины с </w:t>
      </w:r>
      <w:proofErr w:type="spellStart"/>
      <w:r w:rsidRPr="007815E9">
        <w:rPr>
          <w:rFonts w:ascii="Times New Roman" w:hAnsi="Times New Roman" w:cs="Times New Roman"/>
          <w:sz w:val="28"/>
          <w:szCs w:val="28"/>
        </w:rPr>
        <w:t>ваакуумирующей</w:t>
      </w:r>
      <w:proofErr w:type="spellEnd"/>
      <w:r w:rsidRPr="007815E9">
        <w:rPr>
          <w:rFonts w:ascii="Times New Roman" w:hAnsi="Times New Roman" w:cs="Times New Roman"/>
          <w:sz w:val="28"/>
          <w:szCs w:val="28"/>
        </w:rPr>
        <w:t xml:space="preserve"> и фильтрующей установками.)</w:t>
      </w:r>
      <w:proofErr w:type="gramEnd"/>
      <w:r w:rsidRPr="007815E9">
        <w:rPr>
          <w:rFonts w:ascii="Times New Roman" w:hAnsi="Times New Roman" w:cs="Times New Roman"/>
          <w:sz w:val="28"/>
          <w:szCs w:val="28"/>
        </w:rPr>
        <w:t xml:space="preserve"> По завершению предоставления Услуг по очистке системы вентиляции и кондиционирования производиться дезинфекция воздуховодов с применением специального оборудования (робот) Дезинфекция воздуховодов производиться участками по 30 метров, посредством распыления форсунками дезинфицирующего средства на внутренние стенки воздуховода. Используемые дезинфицирующие средства не должны; 9. Исполнитель несет полную материальную ответственность за порчу, уничтожение имущества Заказчика. 10. Заказчик оставляет за собой право контроля на всех этапах оказания Услуг. 11. Выявленные, в ходе контроля над качеством Услуг, дефекты Исполнитель обязан своевременно устранить. 11. Исполнитель обязан по завершению оказания Услуг произвести уборку всех участков, где производилась чистка и дезинфекция и обеспечить вывоз мусора.</w:t>
      </w:r>
      <w:r w:rsidR="003F1E98" w:rsidRPr="007815E9">
        <w:rPr>
          <w:rFonts w:ascii="Times New Roman" w:hAnsi="Times New Roman" w:cs="Times New Roman"/>
          <w:sz w:val="28"/>
          <w:szCs w:val="28"/>
        </w:rPr>
        <w:t>12</w:t>
      </w:r>
      <w:r w:rsidR="003F1E98" w:rsidRPr="007815E9">
        <w:rPr>
          <w:rFonts w:ascii="Times New Roman" w:hAnsi="Times New Roman" w:cs="Times New Roman"/>
          <w:color w:val="4D5156"/>
          <w:sz w:val="28"/>
          <w:szCs w:val="28"/>
          <w:shd w:val="clear" w:color="auto" w:fill="FFFFFF"/>
        </w:rPr>
        <w:t xml:space="preserve">При </w:t>
      </w:r>
      <w:r w:rsidR="007815E9" w:rsidRPr="007815E9">
        <w:rPr>
          <w:rFonts w:ascii="Times New Roman" w:hAnsi="Times New Roman" w:cs="Times New Roman"/>
          <w:color w:val="4D5156"/>
          <w:sz w:val="28"/>
          <w:szCs w:val="28"/>
          <w:shd w:val="clear" w:color="auto" w:fill="FFFFFF"/>
        </w:rPr>
        <w:t>обнаружении повреждений насосов</w:t>
      </w:r>
      <w:proofErr w:type="gramStart"/>
      <w:r w:rsidR="007815E9" w:rsidRPr="007815E9">
        <w:rPr>
          <w:rFonts w:ascii="Times New Roman" w:hAnsi="Times New Roman" w:cs="Times New Roman"/>
          <w:color w:val="4D5156"/>
          <w:sz w:val="28"/>
          <w:szCs w:val="28"/>
          <w:shd w:val="clear" w:color="auto" w:fill="FFFFFF"/>
        </w:rPr>
        <w:t xml:space="preserve"> </w:t>
      </w:r>
      <w:r w:rsidR="003F1E98" w:rsidRPr="007815E9">
        <w:rPr>
          <w:rFonts w:ascii="Times New Roman" w:hAnsi="Times New Roman" w:cs="Times New Roman"/>
          <w:color w:val="4D5156"/>
          <w:sz w:val="28"/>
          <w:szCs w:val="28"/>
          <w:shd w:val="clear" w:color="auto" w:fill="FFFFFF"/>
        </w:rPr>
        <w:t>,</w:t>
      </w:r>
      <w:proofErr w:type="gramEnd"/>
      <w:r w:rsidR="003F1E98" w:rsidRPr="007815E9">
        <w:rPr>
          <w:rFonts w:ascii="Times New Roman" w:hAnsi="Times New Roman" w:cs="Times New Roman"/>
          <w:color w:val="4D5156"/>
          <w:sz w:val="28"/>
          <w:szCs w:val="28"/>
          <w:shd w:val="clear" w:color="auto" w:fill="FFFFFF"/>
        </w:rPr>
        <w:t xml:space="preserve"> дефектов на поверхности </w:t>
      </w:r>
      <w:r w:rsidR="003F1E98" w:rsidRPr="007815E9">
        <w:rPr>
          <w:rStyle w:val="a4"/>
          <w:rFonts w:ascii="Times New Roman" w:hAnsi="Times New Roman" w:cs="Times New Roman"/>
          <w:bCs/>
          <w:i w:val="0"/>
          <w:iCs w:val="0"/>
          <w:color w:val="5F6368"/>
          <w:sz w:val="28"/>
          <w:szCs w:val="28"/>
          <w:shd w:val="clear" w:color="auto" w:fill="FFFFFF"/>
        </w:rPr>
        <w:t>насоса</w:t>
      </w:r>
      <w:r w:rsidR="003F1E98" w:rsidRPr="007815E9">
        <w:rPr>
          <w:rFonts w:ascii="Times New Roman" w:hAnsi="Times New Roman" w:cs="Times New Roman"/>
          <w:color w:val="4D5156"/>
          <w:sz w:val="28"/>
          <w:szCs w:val="28"/>
          <w:shd w:val="clear" w:color="auto" w:fill="FFFFFF"/>
        </w:rPr>
        <w:t>, посторонних предметов, препятствующих его нормальной </w:t>
      </w:r>
      <w:r w:rsidR="003F1E98" w:rsidRPr="007815E9">
        <w:rPr>
          <w:rStyle w:val="a4"/>
          <w:rFonts w:ascii="Times New Roman" w:hAnsi="Times New Roman" w:cs="Times New Roman"/>
          <w:bCs/>
          <w:i w:val="0"/>
          <w:iCs w:val="0"/>
          <w:color w:val="5F6368"/>
          <w:sz w:val="28"/>
          <w:szCs w:val="28"/>
          <w:shd w:val="clear" w:color="auto" w:fill="FFFFFF"/>
        </w:rPr>
        <w:t>работе</w:t>
      </w:r>
      <w:r w:rsidR="003F1E98" w:rsidRPr="007815E9">
        <w:rPr>
          <w:rFonts w:ascii="Times New Roman" w:hAnsi="Times New Roman" w:cs="Times New Roman"/>
          <w:color w:val="4D5156"/>
          <w:sz w:val="28"/>
          <w:szCs w:val="28"/>
          <w:shd w:val="clear" w:color="auto" w:fill="FFFFFF"/>
        </w:rPr>
        <w:t xml:space="preserve">, </w:t>
      </w:r>
      <w:r w:rsidR="007815E9" w:rsidRPr="007815E9">
        <w:rPr>
          <w:rFonts w:ascii="Times New Roman" w:hAnsi="Times New Roman" w:cs="Times New Roman"/>
          <w:color w:val="4D5156"/>
          <w:sz w:val="28"/>
          <w:szCs w:val="28"/>
          <w:shd w:val="clear" w:color="auto" w:fill="FFFFFF"/>
        </w:rPr>
        <w:t xml:space="preserve">устранить </w:t>
      </w:r>
      <w:r w:rsidR="007815E9" w:rsidRPr="007815E9">
        <w:rPr>
          <w:rFonts w:ascii="Times New Roman" w:hAnsi="Times New Roman" w:cs="Times New Roman"/>
          <w:color w:val="171717"/>
          <w:sz w:val="28"/>
          <w:szCs w:val="28"/>
          <w:shd w:val="clear" w:color="auto" w:fill="FAFAFA"/>
        </w:rPr>
        <w:lastRenderedPageBreak/>
        <w:t>поддержание оборудования в рабочем состоянии и обеспечение оптимального состояния его элементов</w:t>
      </w:r>
      <w:r w:rsidR="007815E9">
        <w:rPr>
          <w:rFonts w:ascii="Times New Roman" w:hAnsi="Times New Roman" w:cs="Times New Roman"/>
          <w:color w:val="171717"/>
          <w:sz w:val="28"/>
          <w:szCs w:val="28"/>
          <w:shd w:val="clear" w:color="auto" w:fill="FAFAFA"/>
        </w:rPr>
        <w:t>.</w:t>
      </w:r>
      <w:r w:rsidR="003F1E98" w:rsidRPr="007815E9">
        <w:rPr>
          <w:rFonts w:ascii="Arial" w:hAnsi="Arial" w:cs="Arial"/>
          <w:color w:val="4D5156"/>
          <w:sz w:val="28"/>
          <w:szCs w:val="28"/>
          <w:shd w:val="clear" w:color="auto" w:fill="FFFFFF"/>
        </w:rPr>
        <w:t> </w:t>
      </w:r>
    </w:p>
    <w:p w:rsidR="000F53A9" w:rsidRPr="007815E9" w:rsidRDefault="000F53A9" w:rsidP="000F53A9">
      <w:pPr>
        <w:rPr>
          <w:rFonts w:ascii="Times New Roman" w:hAnsi="Times New Roman" w:cs="Times New Roman"/>
          <w:sz w:val="28"/>
          <w:szCs w:val="28"/>
          <w:lang w:val="kk-KZ"/>
        </w:rPr>
      </w:pPr>
    </w:p>
    <w:p w:rsidR="000F53A9" w:rsidRPr="007815E9" w:rsidRDefault="000F53A9" w:rsidP="000F53A9">
      <w:pPr>
        <w:rPr>
          <w:rFonts w:ascii="Times New Roman" w:hAnsi="Times New Roman" w:cs="Times New Roman"/>
          <w:sz w:val="28"/>
          <w:szCs w:val="28"/>
          <w:lang w:val="kk-KZ"/>
        </w:rPr>
      </w:pPr>
    </w:p>
    <w:p w:rsidR="000F53A9" w:rsidRPr="007815E9" w:rsidRDefault="000F53A9" w:rsidP="000F53A9">
      <w:pPr>
        <w:rPr>
          <w:rFonts w:ascii="Times New Roman" w:hAnsi="Times New Roman" w:cs="Times New Roman"/>
          <w:sz w:val="28"/>
          <w:szCs w:val="28"/>
          <w:lang w:val="kk-KZ"/>
        </w:rPr>
      </w:pPr>
      <w:r w:rsidRPr="007815E9">
        <w:rPr>
          <w:rFonts w:ascii="Times New Roman" w:hAnsi="Times New Roman" w:cs="Times New Roman"/>
          <w:sz w:val="28"/>
          <w:szCs w:val="28"/>
          <w:lang w:val="kk-KZ"/>
        </w:rPr>
        <w:t xml:space="preserve">              Техникалық сипаттама </w:t>
      </w:r>
    </w:p>
    <w:p w:rsidR="000F53A9" w:rsidRPr="007815E9" w:rsidRDefault="000F53A9" w:rsidP="000F53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r w:rsidRPr="007815E9">
        <w:rPr>
          <w:rFonts w:ascii="Times New Roman" w:eastAsia="Times New Roman" w:hAnsi="Times New Roman" w:cs="Times New Roman"/>
          <w:color w:val="202124"/>
          <w:sz w:val="28"/>
          <w:szCs w:val="28"/>
          <w:lang w:val="kk-KZ" w:eastAsia="ru-RU"/>
        </w:rPr>
        <w:t>Желдету жүйелерінің ауа өткізгіштерін тазалау қызметтер</w:t>
      </w:r>
    </w:p>
    <w:p w:rsidR="000F53A9" w:rsidRPr="007815E9" w:rsidRDefault="000F53A9" w:rsidP="000F53A9">
      <w:pPr>
        <w:pStyle w:val="HTML"/>
        <w:shd w:val="clear" w:color="auto" w:fill="F8F9FA"/>
        <w:rPr>
          <w:rFonts w:ascii="Times New Roman" w:hAnsi="Times New Roman" w:cs="Times New Roman"/>
          <w:color w:val="202124"/>
          <w:sz w:val="28"/>
          <w:szCs w:val="28"/>
          <w:lang w:val="kk-KZ"/>
        </w:rPr>
      </w:pPr>
    </w:p>
    <w:p w:rsidR="000F53A9" w:rsidRPr="007815E9" w:rsidRDefault="000F53A9" w:rsidP="000F53A9">
      <w:pPr>
        <w:pStyle w:val="HTML"/>
        <w:shd w:val="clear" w:color="auto" w:fill="F8F9FA"/>
        <w:rPr>
          <w:rFonts w:ascii="Times New Roman" w:hAnsi="Times New Roman" w:cs="Times New Roman"/>
          <w:color w:val="202124"/>
          <w:sz w:val="28"/>
          <w:szCs w:val="28"/>
          <w:lang w:val="kk-KZ"/>
        </w:rPr>
      </w:pPr>
      <w:r w:rsidRPr="007815E9">
        <w:rPr>
          <w:rFonts w:ascii="Times New Roman" w:hAnsi="Times New Roman" w:cs="Times New Roman"/>
          <w:color w:val="202124"/>
          <w:sz w:val="28"/>
          <w:szCs w:val="28"/>
          <w:lang w:val="kk-KZ"/>
        </w:rPr>
        <w:t xml:space="preserve">1. ТЖҚ қысқаша сипаттамасы 2. Сипаттама және талап етілетін функционалдық, техникалық, сапалық және пайдалану сипаттамалары 3. Желдету жүйелерін санитарлық-эпидемиологиялық сараптау, дезинфекциялау және тазалау жөніндегі қызметтерге Тапсырыс берушінің учаскесінде желдету жүйелері мен ауа өткізгіштерін тазалау, жуу және дезинфекциялау кіреді. 4. Қызмет көрсету орны: Алматы қ. </w:t>
      </w:r>
      <w:r w:rsidR="003F1E98" w:rsidRPr="007815E9">
        <w:rPr>
          <w:rFonts w:ascii="Times New Roman" w:hAnsi="Times New Roman" w:cs="Times New Roman"/>
          <w:color w:val="202124"/>
          <w:sz w:val="28"/>
          <w:szCs w:val="28"/>
          <w:lang w:val="kk-KZ"/>
        </w:rPr>
        <w:t xml:space="preserve">Салык Зиманова 70 </w:t>
      </w:r>
      <w:r w:rsidRPr="007815E9">
        <w:rPr>
          <w:rFonts w:ascii="Times New Roman" w:hAnsi="Times New Roman" w:cs="Times New Roman"/>
          <w:color w:val="202124"/>
          <w:sz w:val="28"/>
          <w:szCs w:val="28"/>
          <w:lang w:val="kk-KZ"/>
        </w:rPr>
        <w:t>желдеткіш құбырларының жалпы ұзындығы – 500 м/н (тік бұрышты, шаршы, дөңгелек, мырышталған қалыңдығы 0,5-0,7 мм) 5. Қызмет көрсету мерзімі:Қызметтерді Орындаушы Тапсырыс берушінің өтініші бойынша электрондық поштаға өтінім жіберілген күннен бастап 15 (он бес) жұмыс күні ішінде көрсетеді. 6. Сипаттама және талап етілетін техникалық, сапа және өнімділік сипаттамалары: 7. Жалпы талаптар: Қызметтер осы сипаттамаларға сәйкес келуі керек. Арналарды желдету жүйелерін тазалау және дезинфекциялауды желдету қызметтері немесе осы жұмыстарды жүргізуге құқығы бар және тиісті мамандары мен жабдықтары бар мамандандырылған ұйымдар жүргізуі керек.</w:t>
      </w:r>
    </w:p>
    <w:p w:rsidR="000F53A9" w:rsidRPr="007815E9" w:rsidRDefault="000F53A9" w:rsidP="000F53A9">
      <w:pPr>
        <w:pStyle w:val="HTML"/>
        <w:shd w:val="clear" w:color="auto" w:fill="F8F9FA"/>
        <w:rPr>
          <w:rFonts w:ascii="Times New Roman" w:hAnsi="Times New Roman" w:cs="Times New Roman"/>
          <w:color w:val="202124"/>
          <w:sz w:val="28"/>
          <w:szCs w:val="28"/>
          <w:lang w:val="kk-KZ"/>
        </w:rPr>
      </w:pPr>
      <w:r w:rsidRPr="007815E9">
        <w:rPr>
          <w:rFonts w:ascii="Times New Roman" w:hAnsi="Times New Roman" w:cs="Times New Roman"/>
          <w:color w:val="202124"/>
          <w:sz w:val="28"/>
          <w:szCs w:val="28"/>
          <w:lang w:val="kk-KZ"/>
        </w:rPr>
        <w:t>8. Қызметтерге қойылатын талаптар: 1 Мердігер тексеруден өткен құрылғымен (құрылғының болуын растайтын құжаттар, тексеру куәлігі). Ауа өткізгіштердің ішкі бетін тазалау концентрлі қышқылдық және сілтілі ерітінділерден тұратын су мен химиялық заттарды қолданбай жүзеге асырылады. 9.Ауа арналарын тазалау вакуумдық және сүзгі қондырғылары бар тазалау машинасының көмегімен жүзеге асырылуы керек.) Желдету және ауа баптау жүйесін тазалау бойынша Қызметтерді көрсету аяқталғаннан кейін ауа арналарын дезинфекциялау арнайы жабдықты (робот) арна арқылы жүзеге асырылады.  Қолданылатын дезинфекциялық заттарға;Орындаушы Тапсырыс берушінің мүлкінің бүлінуі, жойылуы үшін толық жауапкершілікте болады. 10. Тұтынушы Қызметтерді көрсетудің барлық кезеңдерінде бақылау құқығын өзіне қалдырады. 11. Көрсетілетін қызметтердің сапасын бақылау барысында анықталған кемшіліктерді, Орындаушы белгіленген мерзімде жоюға міндетті. 11. Мердігер Қызметтерді көрсету аяқталғаннан кейін тазалау және дезинфекциялау жүргізілген барлық аумақтарды тазалауға және қоқыстарды шығаруды қамтамасыз етуге міндетті.</w:t>
      </w:r>
      <w:r w:rsidR="007815E9">
        <w:rPr>
          <w:rFonts w:ascii="Times New Roman" w:hAnsi="Times New Roman" w:cs="Times New Roman"/>
          <w:color w:val="202124"/>
          <w:sz w:val="28"/>
          <w:szCs w:val="28"/>
          <w:lang w:val="kk-KZ"/>
        </w:rPr>
        <w:t>12.</w:t>
      </w:r>
      <w:r w:rsidR="007815E9" w:rsidRPr="007815E9">
        <w:rPr>
          <w:lang w:val="kk-KZ"/>
        </w:rPr>
        <w:t xml:space="preserve"> </w:t>
      </w:r>
      <w:r w:rsidR="007815E9" w:rsidRPr="007815E9">
        <w:rPr>
          <w:rFonts w:ascii="Times New Roman" w:hAnsi="Times New Roman" w:cs="Times New Roman"/>
          <w:color w:val="202124"/>
          <w:sz w:val="28"/>
          <w:szCs w:val="28"/>
          <w:lang w:val="kk-KZ"/>
        </w:rPr>
        <w:t>Сорғылардың зақымдануы, сорғы бетіндегі ақаулар немесе оның қалыпты жұмысына кедергі келтіретін бөгде заттар анықталса, жабдықты жұмыс күйінде ұстауды жою және оның элементтерінің оңтайлы жағдайын қамтамасыз ету.</w:t>
      </w:r>
    </w:p>
    <w:p w:rsidR="000F53A9" w:rsidRPr="007815E9" w:rsidRDefault="000F53A9" w:rsidP="000F53A9">
      <w:pPr>
        <w:pStyle w:val="HTML"/>
        <w:shd w:val="clear" w:color="auto" w:fill="F8F9FA"/>
        <w:rPr>
          <w:rFonts w:ascii="Times New Roman" w:hAnsi="Times New Roman" w:cs="Times New Roman"/>
          <w:color w:val="202124"/>
          <w:sz w:val="28"/>
          <w:szCs w:val="28"/>
          <w:lang w:val="kk-KZ"/>
        </w:rPr>
      </w:pPr>
    </w:p>
    <w:p w:rsidR="000F53A9" w:rsidRPr="007815E9" w:rsidRDefault="000F53A9" w:rsidP="000F53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eastAsia="ru-RU"/>
        </w:rPr>
      </w:pPr>
    </w:p>
    <w:p w:rsidR="000F53A9" w:rsidRPr="007815E9" w:rsidRDefault="000F53A9" w:rsidP="000F53A9">
      <w:pPr>
        <w:spacing w:line="240" w:lineRule="auto"/>
        <w:rPr>
          <w:rFonts w:ascii="Times New Roman" w:hAnsi="Times New Roman" w:cs="Times New Roman"/>
          <w:sz w:val="28"/>
          <w:szCs w:val="28"/>
          <w:lang w:val="kk-KZ"/>
        </w:rPr>
      </w:pPr>
      <w:bookmarkStart w:id="0" w:name="_GoBack"/>
      <w:bookmarkEnd w:id="0"/>
    </w:p>
    <w:p w:rsidR="000F53A9" w:rsidRPr="007815E9" w:rsidRDefault="000F53A9" w:rsidP="000F53A9">
      <w:pPr>
        <w:spacing w:line="240" w:lineRule="auto"/>
        <w:rPr>
          <w:rFonts w:ascii="Times New Roman" w:hAnsi="Times New Roman" w:cs="Times New Roman"/>
          <w:sz w:val="28"/>
          <w:szCs w:val="28"/>
          <w:lang w:val="kk-KZ"/>
        </w:rPr>
      </w:pPr>
    </w:p>
    <w:p w:rsidR="000F53A9" w:rsidRPr="007815E9" w:rsidRDefault="000F53A9" w:rsidP="000F53A9">
      <w:pPr>
        <w:rPr>
          <w:rFonts w:ascii="Times New Roman" w:hAnsi="Times New Roman" w:cs="Times New Roman"/>
          <w:sz w:val="28"/>
          <w:szCs w:val="28"/>
          <w:lang w:val="kk-KZ"/>
        </w:rPr>
      </w:pPr>
    </w:p>
    <w:p w:rsidR="000F53A9" w:rsidRPr="007815E9" w:rsidRDefault="000F53A9" w:rsidP="000F53A9">
      <w:pPr>
        <w:rPr>
          <w:rFonts w:ascii="Times New Roman" w:hAnsi="Times New Roman" w:cs="Times New Roman"/>
          <w:sz w:val="28"/>
          <w:szCs w:val="28"/>
          <w:lang w:val="kk-KZ"/>
        </w:rPr>
      </w:pPr>
    </w:p>
    <w:p w:rsidR="000F53A9" w:rsidRPr="007815E9" w:rsidRDefault="000F53A9">
      <w:pPr>
        <w:rPr>
          <w:sz w:val="28"/>
          <w:szCs w:val="28"/>
          <w:lang w:val="kk-KZ"/>
        </w:rPr>
      </w:pPr>
    </w:p>
    <w:sectPr w:rsidR="000F53A9" w:rsidRPr="007815E9" w:rsidSect="008F7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92E2E"/>
    <w:multiLevelType w:val="hybridMultilevel"/>
    <w:tmpl w:val="CAFA841C"/>
    <w:lvl w:ilvl="0" w:tplc="2D5EF40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65A55"/>
    <w:rsid w:val="000F53A9"/>
    <w:rsid w:val="003F1E98"/>
    <w:rsid w:val="003F46B5"/>
    <w:rsid w:val="007815E9"/>
    <w:rsid w:val="008F791E"/>
    <w:rsid w:val="00965A55"/>
    <w:rsid w:val="00C5426D"/>
    <w:rsid w:val="00CD7132"/>
    <w:rsid w:val="00F41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3A9"/>
    <w:pPr>
      <w:ind w:left="720"/>
      <w:contextualSpacing/>
    </w:pPr>
  </w:style>
  <w:style w:type="paragraph" w:styleId="HTML">
    <w:name w:val="HTML Preformatted"/>
    <w:basedOn w:val="a"/>
    <w:link w:val="HTML0"/>
    <w:uiPriority w:val="99"/>
    <w:semiHidden/>
    <w:unhideWhenUsed/>
    <w:rsid w:val="000F5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F53A9"/>
    <w:rPr>
      <w:rFonts w:ascii="Courier New" w:eastAsia="Times New Roman" w:hAnsi="Courier New" w:cs="Courier New"/>
      <w:sz w:val="20"/>
      <w:szCs w:val="20"/>
      <w:lang w:eastAsia="ru-RU"/>
    </w:rPr>
  </w:style>
  <w:style w:type="character" w:styleId="a4">
    <w:name w:val="Emphasis"/>
    <w:basedOn w:val="a0"/>
    <w:uiPriority w:val="20"/>
    <w:qFormat/>
    <w:rsid w:val="003F1E98"/>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dc:creator>
  <cp:keywords/>
  <dc:description/>
  <cp:lastModifiedBy>Admin186</cp:lastModifiedBy>
  <cp:revision>5</cp:revision>
  <dcterms:created xsi:type="dcterms:W3CDTF">2024-03-15T09:56:00Z</dcterms:created>
  <dcterms:modified xsi:type="dcterms:W3CDTF">2024-06-26T05:17:00Z</dcterms:modified>
</cp:coreProperties>
</file>