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F2ECF" w:rsidRPr="00BE5DDE" w:rsidTr="006A6EC1">
        <w:tc>
          <w:tcPr>
            <w:tcW w:w="9351" w:type="dxa"/>
          </w:tcPr>
          <w:p w:rsidR="001F2ECF" w:rsidRPr="00BE5DDE" w:rsidRDefault="001F2ECF" w:rsidP="002248FF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E5DDE">
              <w:rPr>
                <w:rFonts w:ascii="Arial Narrow" w:hAnsi="Arial Narrow"/>
                <w:b/>
                <w:sz w:val="26"/>
                <w:szCs w:val="26"/>
              </w:rPr>
              <w:t>Техническая спецификация</w:t>
            </w:r>
          </w:p>
          <w:p w:rsidR="001F2ECF" w:rsidRPr="00BE5DDE" w:rsidRDefault="001F2ECF" w:rsidP="00DD4C4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E5DDE">
              <w:rPr>
                <w:rFonts w:ascii="Arial Narrow" w:hAnsi="Arial Narrow"/>
                <w:b/>
                <w:sz w:val="26"/>
                <w:szCs w:val="26"/>
              </w:rPr>
              <w:t>работ по прочистке колодцев и канализационных труб</w:t>
            </w:r>
          </w:p>
        </w:tc>
      </w:tr>
      <w:tr w:rsidR="001F2ECF" w:rsidRPr="00BE5DDE" w:rsidTr="006A6EC1">
        <w:tc>
          <w:tcPr>
            <w:tcW w:w="9351" w:type="dxa"/>
          </w:tcPr>
          <w:p w:rsidR="00A32051" w:rsidRDefault="001F2ECF" w:rsidP="002248FF">
            <w:pPr>
              <w:jc w:val="both"/>
              <w:rPr>
                <w:rFonts w:ascii="Arial Narrow" w:hAnsi="Arial Narrow"/>
                <w:sz w:val="26"/>
                <w:szCs w:val="26"/>
                <w:lang w:val="kk-KZ"/>
              </w:rPr>
            </w:pPr>
            <w:r w:rsidRPr="00BE5DDE">
              <w:rPr>
                <w:rFonts w:ascii="Arial Narrow" w:hAnsi="Arial Narrow"/>
                <w:sz w:val="26"/>
                <w:szCs w:val="26"/>
              </w:rPr>
              <w:t xml:space="preserve">- </w:t>
            </w:r>
            <w:r w:rsidR="00BE5DDE">
              <w:rPr>
                <w:rFonts w:ascii="Arial Narrow" w:hAnsi="Arial Narrow"/>
                <w:sz w:val="26"/>
                <w:szCs w:val="26"/>
              </w:rPr>
              <w:t>П</w:t>
            </w:r>
            <w:r w:rsidRPr="00BE5DDE">
              <w:rPr>
                <w:rFonts w:ascii="Arial Narrow" w:hAnsi="Arial Narrow"/>
                <w:sz w:val="26"/>
                <w:szCs w:val="26"/>
              </w:rPr>
              <w:t>рочистка канализации механическим и гидропневматическим способами</w:t>
            </w:r>
            <w:r w:rsidR="00A32051">
              <w:rPr>
                <w:rFonts w:ascii="Arial" w:hAnsi="Arial" w:cs="Arial"/>
                <w:sz w:val="26"/>
                <w:szCs w:val="26"/>
                <w:lang w:val="kk-KZ"/>
              </w:rPr>
              <w:t>;</w:t>
            </w:r>
            <w:r w:rsidRPr="00BE5DD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1F2ECF" w:rsidRPr="00BE5DDE" w:rsidRDefault="001F2ECF" w:rsidP="002248F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E5DDE">
              <w:rPr>
                <w:rFonts w:ascii="Arial Narrow" w:hAnsi="Arial Narrow"/>
                <w:sz w:val="26"/>
                <w:szCs w:val="26"/>
              </w:rPr>
              <w:t xml:space="preserve">- прочистка наружных колодцев от мусора; </w:t>
            </w:r>
          </w:p>
          <w:p w:rsidR="001F2ECF" w:rsidRDefault="001F2ECF" w:rsidP="002248F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E5DDE">
              <w:rPr>
                <w:rFonts w:ascii="Arial Narrow" w:hAnsi="Arial Narrow"/>
                <w:sz w:val="26"/>
                <w:szCs w:val="26"/>
              </w:rPr>
              <w:t>- сервисное обслуживание канализации.</w:t>
            </w:r>
          </w:p>
          <w:p w:rsidR="00DD4C44" w:rsidRDefault="00DD4C44" w:rsidP="002248FF">
            <w:pPr>
              <w:jc w:val="both"/>
              <w:rPr>
                <w:rFonts w:ascii="Arial Narrow" w:hAnsi="Arial Narrow"/>
                <w:sz w:val="26"/>
                <w:szCs w:val="26"/>
                <w:lang w:val="kk-KZ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- </w:t>
            </w:r>
            <w:r w:rsidR="00827E08">
              <w:rPr>
                <w:rFonts w:ascii="Arial Narrow" w:hAnsi="Arial Narrow"/>
                <w:sz w:val="26"/>
                <w:szCs w:val="26"/>
                <w:lang w:val="kk-KZ"/>
              </w:rPr>
              <w:t>прочистк</w:t>
            </w:r>
            <w:r w:rsidR="00A32051">
              <w:rPr>
                <w:rFonts w:ascii="Arial Narrow" w:hAnsi="Arial Narrow"/>
                <w:sz w:val="26"/>
                <w:szCs w:val="26"/>
                <w:lang w:val="kk-KZ"/>
              </w:rPr>
              <w:t>а</w:t>
            </w:r>
            <w:r w:rsidR="00827E08">
              <w:rPr>
                <w:rFonts w:ascii="Arial Narrow" w:hAnsi="Arial Narrow"/>
                <w:sz w:val="26"/>
                <w:szCs w:val="26"/>
                <w:lang w:val="kk-KZ"/>
              </w:rPr>
              <w:t xml:space="preserve"> и промывк</w:t>
            </w:r>
            <w:r w:rsidR="00A32051">
              <w:rPr>
                <w:rFonts w:ascii="Arial Narrow" w:hAnsi="Arial Narrow"/>
                <w:sz w:val="26"/>
                <w:szCs w:val="26"/>
                <w:lang w:val="kk-KZ"/>
              </w:rPr>
              <w:t>а</w:t>
            </w:r>
            <w:r w:rsidR="00827E08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DD4C44">
              <w:rPr>
                <w:rFonts w:ascii="Arial Narrow" w:hAnsi="Arial Narrow"/>
                <w:sz w:val="26"/>
                <w:szCs w:val="26"/>
                <w:lang w:val="kk-KZ"/>
              </w:rPr>
              <w:t>канализационных сетей (наружную, внутреннюю и дренажную канализацию)</w:t>
            </w:r>
          </w:p>
          <w:p w:rsidR="00DD4C44" w:rsidRPr="00BE5DDE" w:rsidRDefault="00DD4C44" w:rsidP="002248F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  <w:lang w:val="kk-KZ"/>
              </w:rPr>
              <w:t xml:space="preserve">- </w:t>
            </w:r>
            <w:r w:rsidRPr="00DD4C44">
              <w:rPr>
                <w:rFonts w:ascii="Arial Narrow" w:hAnsi="Arial Narrow"/>
                <w:sz w:val="26"/>
                <w:szCs w:val="26"/>
                <w:lang w:val="kk-KZ"/>
              </w:rPr>
              <w:t>удаление жировых отложений из трубопроводов канализации</w:t>
            </w:r>
            <w:r>
              <w:rPr>
                <w:rFonts w:ascii="Arial Narrow" w:hAnsi="Arial Narrow"/>
                <w:sz w:val="26"/>
                <w:szCs w:val="26"/>
                <w:lang w:val="kk-KZ"/>
              </w:rPr>
              <w:t>.</w:t>
            </w:r>
          </w:p>
        </w:tc>
      </w:tr>
      <w:tr w:rsidR="001F2ECF" w:rsidRPr="00BE5DDE" w:rsidTr="006A6EC1">
        <w:tblPrEx>
          <w:jc w:val="center"/>
        </w:tblPrEx>
        <w:trPr>
          <w:jc w:val="center"/>
        </w:trPr>
        <w:tc>
          <w:tcPr>
            <w:tcW w:w="9351" w:type="dxa"/>
          </w:tcPr>
          <w:p w:rsidR="001F2ECF" w:rsidRPr="00BE5DDE" w:rsidRDefault="001F2ECF" w:rsidP="002248F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E5DDE">
              <w:rPr>
                <w:rFonts w:ascii="Arial Narrow" w:hAnsi="Arial Narrow"/>
                <w:sz w:val="26"/>
                <w:szCs w:val="26"/>
              </w:rPr>
              <w:t>Поставщик должен иметь необходимые трудовые ресурсы, оборудования и инструменты, наличие специализированного автотранспорта.</w:t>
            </w:r>
          </w:p>
        </w:tc>
      </w:tr>
      <w:tr w:rsidR="001F2ECF" w:rsidRPr="00BE5DDE" w:rsidTr="006A6EC1">
        <w:tc>
          <w:tcPr>
            <w:tcW w:w="9351" w:type="dxa"/>
          </w:tcPr>
          <w:p w:rsidR="001F2ECF" w:rsidRPr="00BE5DDE" w:rsidRDefault="001F2ECF" w:rsidP="001F2EC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E5DDE">
              <w:rPr>
                <w:rFonts w:ascii="Arial Narrow" w:hAnsi="Arial Narrow"/>
                <w:sz w:val="26"/>
                <w:szCs w:val="26"/>
              </w:rPr>
              <w:t xml:space="preserve">Сроки выполнения работ: </w:t>
            </w:r>
            <w:r w:rsidRPr="00BE5DDE">
              <w:rPr>
                <w:rFonts w:ascii="Arial Narrow" w:hAnsi="Arial Narrow"/>
                <w:bCs/>
                <w:iCs/>
                <w:sz w:val="26"/>
                <w:szCs w:val="26"/>
              </w:rPr>
              <w:t>производится по заявке заказчика, в течени</w:t>
            </w:r>
            <w:r w:rsidR="00A972C8">
              <w:rPr>
                <w:rFonts w:ascii="Arial Narrow" w:hAnsi="Arial Narrow"/>
                <w:bCs/>
                <w:iCs/>
                <w:sz w:val="26"/>
                <w:szCs w:val="26"/>
              </w:rPr>
              <w:t>е</w:t>
            </w:r>
            <w:r w:rsidRPr="00BE5DDE">
              <w:rPr>
                <w:rFonts w:ascii="Arial Narrow" w:hAnsi="Arial Narrow"/>
                <w:bCs/>
                <w:iCs/>
                <w:sz w:val="26"/>
                <w:szCs w:val="26"/>
              </w:rPr>
              <w:t xml:space="preserve"> 1-2 календарных дней</w:t>
            </w:r>
            <w:r w:rsidRPr="00BE5DDE">
              <w:rPr>
                <w:rFonts w:ascii="Arial Narrow" w:hAnsi="Arial Narrow"/>
                <w:sz w:val="26"/>
                <w:szCs w:val="26"/>
              </w:rPr>
              <w:t xml:space="preserve">. </w:t>
            </w:r>
          </w:p>
          <w:p w:rsidR="001F2ECF" w:rsidRPr="00BE5DDE" w:rsidRDefault="001F2ECF" w:rsidP="001F2EC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E5DDE">
              <w:rPr>
                <w:rFonts w:ascii="Arial Narrow" w:hAnsi="Arial Narrow"/>
                <w:sz w:val="26"/>
                <w:szCs w:val="26"/>
              </w:rPr>
              <w:t xml:space="preserve">Поставщик обязан в процессе оказания работ соблюдать требования безопасности в области промышленной безопасности охрана окружающей среды. </w:t>
            </w:r>
          </w:p>
          <w:p w:rsidR="001F2ECF" w:rsidRPr="00A32051" w:rsidRDefault="001F2ECF" w:rsidP="00A32051">
            <w:pPr>
              <w:jc w:val="both"/>
              <w:rPr>
                <w:rFonts w:ascii="Arial Narrow" w:hAnsi="Arial Narrow"/>
                <w:sz w:val="26"/>
                <w:szCs w:val="26"/>
                <w:lang w:val="kk-KZ"/>
              </w:rPr>
            </w:pPr>
            <w:r w:rsidRPr="00BE5DDE">
              <w:rPr>
                <w:rFonts w:ascii="Arial Narrow" w:hAnsi="Arial Narrow"/>
                <w:bCs/>
                <w:iCs/>
                <w:sz w:val="26"/>
                <w:szCs w:val="26"/>
              </w:rPr>
              <w:t xml:space="preserve">Место оказания услуг: г. </w:t>
            </w:r>
            <w:r w:rsidR="00A32051">
              <w:rPr>
                <w:rFonts w:ascii="Arial Narrow" w:hAnsi="Arial Narrow"/>
                <w:bCs/>
                <w:iCs/>
                <w:sz w:val="26"/>
                <w:szCs w:val="26"/>
                <w:lang w:val="kk-KZ"/>
              </w:rPr>
              <w:t>Тараз</w:t>
            </w:r>
            <w:r w:rsidRPr="00BE5DDE">
              <w:rPr>
                <w:rFonts w:ascii="Arial Narrow" w:hAnsi="Arial Narrow"/>
                <w:bCs/>
                <w:iCs/>
                <w:sz w:val="26"/>
                <w:szCs w:val="26"/>
              </w:rPr>
              <w:t xml:space="preserve">, улица </w:t>
            </w:r>
            <w:r w:rsidR="00A32051">
              <w:rPr>
                <w:rFonts w:ascii="Arial Narrow" w:hAnsi="Arial Narrow"/>
                <w:bCs/>
                <w:iCs/>
                <w:sz w:val="26"/>
                <w:szCs w:val="26"/>
                <w:lang w:val="kk-KZ"/>
              </w:rPr>
              <w:t>Болтирик шешен, 1Б</w:t>
            </w:r>
            <w:r w:rsidRPr="00BE5DDE">
              <w:rPr>
                <w:rFonts w:ascii="Arial Narrow" w:hAnsi="Arial Narrow"/>
                <w:bCs/>
                <w:iCs/>
                <w:sz w:val="26"/>
                <w:szCs w:val="26"/>
              </w:rPr>
              <w:t>.</w:t>
            </w:r>
          </w:p>
        </w:tc>
      </w:tr>
    </w:tbl>
    <w:p w:rsidR="00AC4162" w:rsidRPr="002248FF" w:rsidRDefault="00AC4162" w:rsidP="002248FF">
      <w:pPr>
        <w:jc w:val="both"/>
      </w:pPr>
    </w:p>
    <w:p w:rsidR="00067C94" w:rsidRPr="006A6EC1" w:rsidRDefault="006A6EC1" w:rsidP="006A6EC1">
      <w:pPr>
        <w:jc w:val="center"/>
        <w:rPr>
          <w:rFonts w:ascii="Arial Narrow" w:hAnsi="Arial Narrow"/>
          <w:sz w:val="26"/>
          <w:szCs w:val="26"/>
          <w:lang w:val="kk-KZ"/>
        </w:rPr>
      </w:pPr>
      <w:r w:rsidRPr="006A6EC1">
        <w:rPr>
          <w:rFonts w:ascii="Arial Narrow" w:hAnsi="Arial Narrow"/>
          <w:sz w:val="26"/>
          <w:szCs w:val="26"/>
          <w:lang w:val="kk-KZ"/>
        </w:rPr>
        <w:t>Техникалы</w:t>
      </w:r>
      <w:r w:rsidRPr="006A6EC1">
        <w:rPr>
          <w:rFonts w:ascii="Calibri" w:hAnsi="Calibri" w:cs="Calibri"/>
          <w:sz w:val="26"/>
          <w:szCs w:val="26"/>
          <w:lang w:val="kk-KZ"/>
        </w:rPr>
        <w:t>қ</w:t>
      </w:r>
      <w:r w:rsidRPr="006A6EC1">
        <w:rPr>
          <w:rFonts w:ascii="Arial Narrow" w:hAnsi="Arial Narrow"/>
          <w:sz w:val="26"/>
          <w:szCs w:val="26"/>
          <w:lang w:val="kk-KZ"/>
        </w:rPr>
        <w:t xml:space="preserve"> </w:t>
      </w:r>
      <w:r w:rsidRPr="006A6EC1">
        <w:rPr>
          <w:rFonts w:ascii="Arial Narrow" w:hAnsi="Arial Narrow" w:cs="Arial Narrow"/>
          <w:sz w:val="26"/>
          <w:szCs w:val="26"/>
          <w:lang w:val="kk-KZ"/>
        </w:rPr>
        <w:t>сипаттамасы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A6EC1" w:rsidTr="006A6EC1">
        <w:tc>
          <w:tcPr>
            <w:tcW w:w="9345" w:type="dxa"/>
          </w:tcPr>
          <w:p w:rsidR="006A6EC1" w:rsidRPr="006A6EC1" w:rsidRDefault="006A6EC1" w:rsidP="006A6EC1">
            <w:pPr>
              <w:jc w:val="both"/>
              <w:rPr>
                <w:rFonts w:ascii="Arial Narrow" w:hAnsi="Arial Narrow"/>
                <w:sz w:val="26"/>
                <w:szCs w:val="26"/>
                <w:lang w:val="kk-KZ"/>
              </w:rPr>
            </w:pP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>- канализацияны механикалы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ж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ә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не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гидропневматикалы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ә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дістермен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тазалау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>;</w:t>
            </w:r>
          </w:p>
          <w:p w:rsidR="006A6EC1" w:rsidRPr="006A6EC1" w:rsidRDefault="006A6EC1" w:rsidP="006A6EC1">
            <w:pPr>
              <w:jc w:val="both"/>
              <w:rPr>
                <w:rFonts w:ascii="Arial Narrow" w:hAnsi="Arial Narrow"/>
                <w:sz w:val="26"/>
                <w:szCs w:val="26"/>
                <w:lang w:val="kk-KZ"/>
              </w:rPr>
            </w:pP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>- сырт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ы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ұңғ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ымаларды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о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ыстан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тазарту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>;</w:t>
            </w:r>
          </w:p>
          <w:p w:rsidR="006A6EC1" w:rsidRPr="006A6EC1" w:rsidRDefault="006A6EC1" w:rsidP="006A6EC1">
            <w:pPr>
              <w:jc w:val="both"/>
              <w:rPr>
                <w:rFonts w:ascii="Arial Narrow" w:hAnsi="Arial Narrow"/>
                <w:sz w:val="26"/>
                <w:szCs w:val="26"/>
                <w:lang w:val="kk-KZ"/>
              </w:rPr>
            </w:pP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- Канализациясына сервистік 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ызмет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к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ө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рсету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>.</w:t>
            </w:r>
          </w:p>
          <w:p w:rsidR="006A6EC1" w:rsidRPr="006A6EC1" w:rsidRDefault="006A6EC1" w:rsidP="006A6EC1">
            <w:pPr>
              <w:jc w:val="both"/>
              <w:rPr>
                <w:rFonts w:ascii="Arial Narrow" w:hAnsi="Arial Narrow"/>
                <w:sz w:val="26"/>
                <w:szCs w:val="26"/>
                <w:lang w:val="kk-KZ"/>
              </w:rPr>
            </w:pP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>- к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ә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р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>із желілерін тазалау ж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ә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не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жуу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(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сырт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ы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,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ішкі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ж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ә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не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дренажды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канализация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>)</w:t>
            </w:r>
          </w:p>
          <w:p w:rsidR="006A6EC1" w:rsidRPr="006A6EC1" w:rsidRDefault="006A6EC1" w:rsidP="002248F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- канализация 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құ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бырларынан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майлы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ш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ө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гінділерді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жою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>.</w:t>
            </w:r>
          </w:p>
        </w:tc>
      </w:tr>
      <w:tr w:rsidR="006A6EC1" w:rsidTr="006A6EC1">
        <w:tc>
          <w:tcPr>
            <w:tcW w:w="9345" w:type="dxa"/>
          </w:tcPr>
          <w:p w:rsidR="006A6EC1" w:rsidRPr="006A6EC1" w:rsidRDefault="006A6EC1" w:rsidP="002248FF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Жеткізушіде 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ажетті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е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ң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бек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ресурстары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, 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құ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рал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>-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жабды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тар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мен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құ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ралдар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,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мамандандырыл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ғ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ан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к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ө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лік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құ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ралдарыны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ң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болуы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ажет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>.</w:t>
            </w:r>
          </w:p>
        </w:tc>
      </w:tr>
      <w:tr w:rsidR="006A6EC1" w:rsidRPr="00A32051" w:rsidTr="006A6EC1">
        <w:tc>
          <w:tcPr>
            <w:tcW w:w="9345" w:type="dxa"/>
          </w:tcPr>
          <w:p w:rsidR="006A6EC1" w:rsidRPr="006A6EC1" w:rsidRDefault="006A6EC1" w:rsidP="006A6EC1">
            <w:pPr>
              <w:jc w:val="both"/>
              <w:rPr>
                <w:rFonts w:ascii="Arial Narrow" w:hAnsi="Arial Narrow"/>
                <w:sz w:val="26"/>
                <w:szCs w:val="26"/>
                <w:lang w:val="kk-KZ"/>
              </w:rPr>
            </w:pP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>Ж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ұ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мыстарды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орындау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мерзімі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: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тапсырыс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берушіні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ң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ө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тініші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бойынша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1-2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к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ү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нтізбелік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к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ү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н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ішінде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жасалады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>.</w:t>
            </w:r>
          </w:p>
          <w:p w:rsidR="006A6EC1" w:rsidRPr="006A6EC1" w:rsidRDefault="006A6EC1" w:rsidP="006A6EC1">
            <w:pPr>
              <w:jc w:val="both"/>
              <w:rPr>
                <w:rFonts w:ascii="Arial Narrow" w:hAnsi="Arial Narrow"/>
                <w:sz w:val="26"/>
                <w:szCs w:val="26"/>
                <w:lang w:val="kk-KZ"/>
              </w:rPr>
            </w:pP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Ө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нім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беруші ж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ұ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мыстарды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орындау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процесінде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ө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н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>ерк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ә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сіптік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ауіпсіздік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ж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ә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не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орша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ғ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ан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ортаны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ор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ғ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ау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саласында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ғ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ы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ауіпсіздік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талаптарын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са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тау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ғ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а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міндетті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>.</w:t>
            </w:r>
          </w:p>
          <w:p w:rsidR="006A6EC1" w:rsidRPr="006A6EC1" w:rsidRDefault="006A6EC1" w:rsidP="00A32051">
            <w:pPr>
              <w:jc w:val="both"/>
              <w:rPr>
                <w:rFonts w:ascii="Arial Narrow" w:hAnsi="Arial Narrow"/>
                <w:sz w:val="26"/>
                <w:szCs w:val="26"/>
                <w:lang w:val="kk-KZ"/>
              </w:rPr>
            </w:pP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ызмет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к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ө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рсету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орны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: </w:t>
            </w:r>
            <w:r w:rsidR="00A32051">
              <w:rPr>
                <w:rFonts w:ascii="Arial Narrow" w:hAnsi="Arial Narrow" w:cs="Arial Narrow"/>
                <w:sz w:val="26"/>
                <w:szCs w:val="26"/>
                <w:lang w:val="kk-KZ"/>
              </w:rPr>
              <w:t>Тараз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 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қ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аласы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 xml:space="preserve">, </w:t>
            </w:r>
            <w:r w:rsidR="00A32051">
              <w:rPr>
                <w:rFonts w:ascii="Calibri" w:hAnsi="Calibri" w:cs="Calibri"/>
                <w:sz w:val="26"/>
                <w:szCs w:val="26"/>
                <w:lang w:val="kk-KZ"/>
              </w:rPr>
              <w:t xml:space="preserve">Бөлтірік шешен 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к</w:t>
            </w:r>
            <w:r w:rsidRPr="006A6EC1">
              <w:rPr>
                <w:rFonts w:ascii="Calibri" w:hAnsi="Calibri" w:cs="Calibri"/>
                <w:sz w:val="26"/>
                <w:szCs w:val="26"/>
                <w:lang w:val="kk-KZ"/>
              </w:rPr>
              <w:t>ө</w:t>
            </w:r>
            <w:r w:rsidRPr="006A6EC1">
              <w:rPr>
                <w:rFonts w:ascii="Arial Narrow" w:hAnsi="Arial Narrow" w:cs="Arial Narrow"/>
                <w:sz w:val="26"/>
                <w:szCs w:val="26"/>
                <w:lang w:val="kk-KZ"/>
              </w:rPr>
              <w:t>шесі</w:t>
            </w:r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>, 1</w:t>
            </w:r>
            <w:r w:rsidR="00A32051">
              <w:rPr>
                <w:rFonts w:ascii="Arial Narrow" w:hAnsi="Arial Narrow"/>
                <w:sz w:val="26"/>
                <w:szCs w:val="26"/>
                <w:lang w:val="kk-KZ"/>
              </w:rPr>
              <w:t>Б</w:t>
            </w:r>
            <w:bookmarkStart w:id="0" w:name="_GoBack"/>
            <w:bookmarkEnd w:id="0"/>
            <w:r w:rsidRPr="006A6EC1">
              <w:rPr>
                <w:rFonts w:ascii="Arial Narrow" w:hAnsi="Arial Narrow"/>
                <w:sz w:val="26"/>
                <w:szCs w:val="26"/>
                <w:lang w:val="kk-KZ"/>
              </w:rPr>
              <w:t>.</w:t>
            </w:r>
          </w:p>
        </w:tc>
      </w:tr>
    </w:tbl>
    <w:p w:rsidR="001F5FF2" w:rsidRPr="006A6EC1" w:rsidRDefault="001F5FF2" w:rsidP="002248FF">
      <w:pPr>
        <w:jc w:val="both"/>
        <w:rPr>
          <w:lang w:val="kk-KZ"/>
        </w:rPr>
      </w:pPr>
    </w:p>
    <w:sectPr w:rsidR="001F5FF2" w:rsidRPr="006A6EC1" w:rsidSect="001F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F2"/>
    <w:rsid w:val="00067C94"/>
    <w:rsid w:val="000C7083"/>
    <w:rsid w:val="001F2ECF"/>
    <w:rsid w:val="001F5FF2"/>
    <w:rsid w:val="0021606A"/>
    <w:rsid w:val="002248FF"/>
    <w:rsid w:val="004E1EAF"/>
    <w:rsid w:val="00565391"/>
    <w:rsid w:val="006A6EC1"/>
    <w:rsid w:val="00785E4D"/>
    <w:rsid w:val="00827E08"/>
    <w:rsid w:val="008F4981"/>
    <w:rsid w:val="00A32051"/>
    <w:rsid w:val="00A972C8"/>
    <w:rsid w:val="00AC4162"/>
    <w:rsid w:val="00BE5DDE"/>
    <w:rsid w:val="00C40CCE"/>
    <w:rsid w:val="00DA02E9"/>
    <w:rsid w:val="00D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F2"/>
    <w:pPr>
      <w:spacing w:after="0" w:line="0" w:lineRule="atLeast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F2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2E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F2"/>
    <w:pPr>
      <w:spacing w:after="0" w:line="0" w:lineRule="atLeast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F2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2E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anurzhan</dc:creator>
  <cp:lastModifiedBy>Пользователь Windows</cp:lastModifiedBy>
  <cp:revision>4</cp:revision>
  <dcterms:created xsi:type="dcterms:W3CDTF">2024-05-14T11:06:00Z</dcterms:created>
  <dcterms:modified xsi:type="dcterms:W3CDTF">2024-06-18T12:55:00Z</dcterms:modified>
</cp:coreProperties>
</file>