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01" w:rsidRPr="00A1033B" w:rsidRDefault="008C4B01" w:rsidP="008C4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3B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услуг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b/>
          <w:sz w:val="24"/>
          <w:szCs w:val="24"/>
        </w:rPr>
        <w:t>Наименование закупки:</w:t>
      </w:r>
      <w:r w:rsidRPr="00A1033B">
        <w:rPr>
          <w:rFonts w:ascii="Times New Roman" w:hAnsi="Times New Roman" w:cs="Times New Roman"/>
          <w:sz w:val="24"/>
          <w:szCs w:val="24"/>
        </w:rPr>
        <w:t xml:space="preserve"> Услуги по захоронению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  <w:r w:rsidRPr="00A1033B">
        <w:rPr>
          <w:rFonts w:ascii="Times New Roman" w:hAnsi="Times New Roman" w:cs="Times New Roman"/>
          <w:sz w:val="24"/>
          <w:szCs w:val="24"/>
        </w:rPr>
        <w:t xml:space="preserve"> 2</w:t>
      </w:r>
      <w:r w:rsidR="00320037" w:rsidRPr="00A1033B">
        <w:rPr>
          <w:rFonts w:ascii="Times New Roman" w:hAnsi="Times New Roman" w:cs="Times New Roman"/>
          <w:sz w:val="24"/>
          <w:szCs w:val="24"/>
        </w:rPr>
        <w:t>025</w:t>
      </w:r>
      <w:r w:rsidRPr="00A1033B">
        <w:rPr>
          <w:rFonts w:ascii="Times New Roman" w:hAnsi="Times New Roman" w:cs="Times New Roman"/>
          <w:sz w:val="24"/>
          <w:szCs w:val="24"/>
        </w:rPr>
        <w:t xml:space="preserve"> г. (по заявке заказчика)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b/>
          <w:sz w:val="24"/>
          <w:szCs w:val="24"/>
        </w:rPr>
        <w:t>Количество:</w:t>
      </w:r>
      <w:r w:rsidR="00320037" w:rsidRPr="00A1033B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8C4B01" w:rsidRPr="00A1033B" w:rsidRDefault="008C4B01" w:rsidP="008B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Общее требование к поставщику</w:t>
      </w:r>
      <w:r w:rsidR="008B2F23" w:rsidRPr="00A1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23" w:rsidRPr="00A1033B" w:rsidRDefault="008B2F23" w:rsidP="00A103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Поставщик обязан по зевке заказника в течение 1 часа отвести труп в морг.</w:t>
      </w:r>
      <w:r w:rsidR="00A1033B" w:rsidRPr="00A1033B">
        <w:rPr>
          <w:rFonts w:ascii="Times New Roman" w:hAnsi="Times New Roman" w:cs="Times New Roman"/>
          <w:sz w:val="24"/>
          <w:szCs w:val="24"/>
        </w:rPr>
        <w:t xml:space="preserve"> </w:t>
      </w:r>
      <w:r w:rsidRPr="00A1033B">
        <w:rPr>
          <w:rFonts w:ascii="Times New Roman" w:hAnsi="Times New Roman" w:cs="Times New Roman"/>
          <w:sz w:val="24"/>
          <w:szCs w:val="24"/>
        </w:rPr>
        <w:t>(услуга предоставляется 24/7 в любое время суток)</w:t>
      </w:r>
    </w:p>
    <w:p w:rsidR="00A1033B" w:rsidRPr="00A1033B" w:rsidRDefault="00A1033B" w:rsidP="00A103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захоронение получателей услуг должно быть выполнено в течении суток после подачи заявки заказчика</w:t>
      </w:r>
      <w:r w:rsidR="001754CA">
        <w:rPr>
          <w:rFonts w:ascii="Times New Roman" w:hAnsi="Times New Roman" w:cs="Times New Roman"/>
          <w:sz w:val="24"/>
          <w:szCs w:val="24"/>
        </w:rPr>
        <w:t>.</w:t>
      </w:r>
    </w:p>
    <w:p w:rsidR="0069622E" w:rsidRPr="00A1033B" w:rsidRDefault="008C4B01" w:rsidP="008C4B01">
      <w:pPr>
        <w:rPr>
          <w:rFonts w:ascii="Times New Roman" w:hAnsi="Times New Roman" w:cs="Times New Roman"/>
          <w:b/>
          <w:sz w:val="24"/>
          <w:szCs w:val="24"/>
        </w:rPr>
      </w:pPr>
      <w:r w:rsidRPr="00A1033B">
        <w:rPr>
          <w:rFonts w:ascii="Times New Roman" w:hAnsi="Times New Roman" w:cs="Times New Roman"/>
          <w:b/>
          <w:sz w:val="24"/>
          <w:szCs w:val="24"/>
        </w:rPr>
        <w:t xml:space="preserve">Описание лота: </w:t>
      </w:r>
    </w:p>
    <w:p w:rsidR="0069622E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христиан </w:t>
      </w:r>
      <w:r w:rsidR="0069622E" w:rsidRPr="00A1033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A103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D7A16" w:rsidRPr="00A1033B" w:rsidRDefault="005D7A16" w:rsidP="005D7A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 xml:space="preserve">1. </w:t>
      </w:r>
      <w:r w:rsidRPr="00A1033B">
        <w:rPr>
          <w:rFonts w:ascii="Times New Roman" w:hAnsi="Times New Roman" w:cs="Times New Roman"/>
          <w:sz w:val="24"/>
          <w:szCs w:val="24"/>
        </w:rPr>
        <w:t>Копка ям (подготовка) могилы, перевозка трупа, опускание гроба в могилу, засыпка вручную могилы грунтом, установка креста с табличкой из стали с надписью.</w:t>
      </w:r>
    </w:p>
    <w:p w:rsidR="0069622E" w:rsidRPr="00A1033B" w:rsidRDefault="005D7A16" w:rsidP="006962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2</w:t>
      </w:r>
      <w:r w:rsidR="0069622E" w:rsidRPr="00A1033B">
        <w:rPr>
          <w:rFonts w:ascii="Times New Roman" w:hAnsi="Times New Roman" w:cs="Times New Roman"/>
          <w:sz w:val="24"/>
          <w:szCs w:val="24"/>
        </w:rPr>
        <w:t>.Изготовление гроба из досок</w:t>
      </w:r>
      <w:r w:rsidRPr="00A1033B">
        <w:rPr>
          <w:rFonts w:ascii="Times New Roman" w:hAnsi="Times New Roman" w:cs="Times New Roman"/>
          <w:sz w:val="24"/>
          <w:szCs w:val="24"/>
        </w:rPr>
        <w:t xml:space="preserve"> с закрутками по бакам (2шт)</w:t>
      </w:r>
      <w:r w:rsidR="0069622E" w:rsidRPr="00A1033B">
        <w:rPr>
          <w:rFonts w:ascii="Times New Roman" w:hAnsi="Times New Roman" w:cs="Times New Roman"/>
          <w:sz w:val="24"/>
          <w:szCs w:val="24"/>
        </w:rPr>
        <w:t>– обшитый</w:t>
      </w:r>
      <w:r w:rsidRPr="00A1033B">
        <w:rPr>
          <w:rFonts w:ascii="Times New Roman" w:hAnsi="Times New Roman" w:cs="Times New Roman"/>
          <w:sz w:val="24"/>
          <w:szCs w:val="24"/>
        </w:rPr>
        <w:t xml:space="preserve"> велюровой </w:t>
      </w:r>
      <w:r w:rsidR="0069622E" w:rsidRPr="00A1033B">
        <w:rPr>
          <w:rFonts w:ascii="Times New Roman" w:hAnsi="Times New Roman" w:cs="Times New Roman"/>
          <w:sz w:val="24"/>
          <w:szCs w:val="24"/>
          <w:lang w:val="kk-KZ"/>
        </w:rPr>
        <w:t>тканью снаружи</w:t>
      </w:r>
      <w:r w:rsidRPr="00A1033B">
        <w:rPr>
          <w:rFonts w:ascii="Times New Roman" w:hAnsi="Times New Roman" w:cs="Times New Roman"/>
          <w:sz w:val="24"/>
          <w:szCs w:val="24"/>
          <w:lang w:val="kk-KZ"/>
        </w:rPr>
        <w:t xml:space="preserve"> со сборкой - гафре</w:t>
      </w:r>
      <w:r w:rsidR="0069622E" w:rsidRPr="00A1033B">
        <w:rPr>
          <w:rFonts w:ascii="Times New Roman" w:hAnsi="Times New Roman" w:cs="Times New Roman"/>
          <w:sz w:val="24"/>
          <w:szCs w:val="24"/>
          <w:lang w:val="kk-KZ"/>
        </w:rPr>
        <w:t xml:space="preserve"> и изнутри</w:t>
      </w:r>
      <w:r w:rsidR="008B2F23" w:rsidRPr="00A1033B">
        <w:rPr>
          <w:rFonts w:ascii="Times New Roman" w:hAnsi="Times New Roman" w:cs="Times New Roman"/>
          <w:sz w:val="24"/>
          <w:szCs w:val="24"/>
          <w:lang w:val="kk-KZ"/>
        </w:rPr>
        <w:t xml:space="preserve"> белой а</w:t>
      </w:r>
      <w:r w:rsidRPr="00A1033B">
        <w:rPr>
          <w:rFonts w:ascii="Times New Roman" w:hAnsi="Times New Roman" w:cs="Times New Roman"/>
          <w:sz w:val="24"/>
          <w:szCs w:val="24"/>
          <w:lang w:val="kk-KZ"/>
        </w:rPr>
        <w:t>тласной тканью с подголовником</w:t>
      </w:r>
      <w:r w:rsidR="0069622E" w:rsidRPr="00A1033B">
        <w:rPr>
          <w:rFonts w:ascii="Times New Roman" w:hAnsi="Times New Roman" w:cs="Times New Roman"/>
          <w:sz w:val="24"/>
          <w:szCs w:val="24"/>
        </w:rPr>
        <w:t>.</w:t>
      </w:r>
      <w:r w:rsidR="008C4B01" w:rsidRPr="00A1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A16" w:rsidRPr="00A1033B" w:rsidRDefault="005D7A16" w:rsidP="006962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 xml:space="preserve">3. </w:t>
      </w:r>
      <w:r w:rsidRPr="00A1033B">
        <w:rPr>
          <w:rFonts w:ascii="Times New Roman" w:hAnsi="Times New Roman" w:cs="Times New Roman"/>
          <w:sz w:val="24"/>
          <w:szCs w:val="24"/>
        </w:rPr>
        <w:t xml:space="preserve">Покрывало белое </w:t>
      </w:r>
      <w:proofErr w:type="gramStart"/>
      <w:r w:rsidR="008B2F23" w:rsidRPr="00A1033B">
        <w:rPr>
          <w:rFonts w:ascii="Times New Roman" w:hAnsi="Times New Roman" w:cs="Times New Roman"/>
          <w:sz w:val="24"/>
          <w:szCs w:val="24"/>
        </w:rPr>
        <w:t xml:space="preserve">для </w:t>
      </w:r>
      <w:r w:rsidRPr="00A1033B">
        <w:rPr>
          <w:rFonts w:ascii="Times New Roman" w:hAnsi="Times New Roman" w:cs="Times New Roman"/>
          <w:sz w:val="24"/>
          <w:szCs w:val="24"/>
        </w:rPr>
        <w:t>закрытие</w:t>
      </w:r>
      <w:proofErr w:type="gramEnd"/>
      <w:r w:rsidRPr="00A1033B">
        <w:rPr>
          <w:rFonts w:ascii="Times New Roman" w:hAnsi="Times New Roman" w:cs="Times New Roman"/>
          <w:sz w:val="24"/>
          <w:szCs w:val="24"/>
        </w:rPr>
        <w:t xml:space="preserve"> труппа.</w:t>
      </w:r>
      <w:r w:rsidRPr="00A1033B">
        <w:rPr>
          <w:rFonts w:ascii="Times New Roman" w:hAnsi="Times New Roman" w:cs="Times New Roman"/>
          <w:sz w:val="24"/>
          <w:szCs w:val="24"/>
        </w:rPr>
        <w:t xml:space="preserve"> </w:t>
      </w:r>
      <w:r w:rsidRPr="00A1033B">
        <w:rPr>
          <w:rFonts w:ascii="Times New Roman" w:hAnsi="Times New Roman" w:cs="Times New Roman"/>
          <w:sz w:val="24"/>
          <w:szCs w:val="24"/>
        </w:rPr>
        <w:t>(саван)</w:t>
      </w:r>
    </w:p>
    <w:p w:rsidR="008B2F23" w:rsidRPr="00A1033B" w:rsidRDefault="008B2F23" w:rsidP="006962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4. Транспортировка до места погребения с морга.</w:t>
      </w:r>
    </w:p>
    <w:p w:rsidR="008B2F23" w:rsidRPr="00A1033B" w:rsidRDefault="008B2F23" w:rsidP="006962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5. Оградка железная одна местная поставщик обязуется установить ее самостоятельно.</w:t>
      </w:r>
    </w:p>
    <w:p w:rsidR="008B2F23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b/>
          <w:sz w:val="24"/>
          <w:szCs w:val="24"/>
          <w:u w:val="single"/>
        </w:rPr>
        <w:t>для мусульман</w:t>
      </w:r>
      <w:r w:rsidRPr="00A1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23" w:rsidRPr="00A1033B" w:rsidRDefault="008B2F23" w:rsidP="008B2F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1.</w:t>
      </w:r>
      <w:r w:rsidRPr="00A1033B">
        <w:rPr>
          <w:rFonts w:ascii="Times New Roman" w:hAnsi="Times New Roman" w:cs="Times New Roman"/>
          <w:sz w:val="24"/>
          <w:szCs w:val="24"/>
        </w:rPr>
        <w:t>Копка ям</w:t>
      </w:r>
      <w:r w:rsidRPr="00A1033B">
        <w:rPr>
          <w:rFonts w:ascii="Times New Roman" w:hAnsi="Times New Roman" w:cs="Times New Roman"/>
          <w:sz w:val="24"/>
          <w:szCs w:val="24"/>
        </w:rPr>
        <w:t xml:space="preserve"> </w:t>
      </w:r>
      <w:r w:rsidR="00A1033B" w:rsidRPr="00A1033B">
        <w:rPr>
          <w:rFonts w:ascii="Times New Roman" w:hAnsi="Times New Roman" w:cs="Times New Roman"/>
          <w:sz w:val="24"/>
          <w:szCs w:val="24"/>
        </w:rPr>
        <w:t>в соответствии с традициями</w:t>
      </w:r>
      <w:r w:rsidRPr="00A1033B">
        <w:rPr>
          <w:rFonts w:ascii="Times New Roman" w:hAnsi="Times New Roman" w:cs="Times New Roman"/>
          <w:sz w:val="24"/>
          <w:szCs w:val="24"/>
        </w:rPr>
        <w:t xml:space="preserve"> (подготовка) могилы, перевозка трупа, опускание гроба в могилу, засыпка вручную могилы грунтом, установка </w:t>
      </w:r>
      <w:r w:rsidRPr="00A1033B">
        <w:rPr>
          <w:rFonts w:ascii="Times New Roman" w:hAnsi="Times New Roman" w:cs="Times New Roman"/>
          <w:sz w:val="24"/>
          <w:szCs w:val="24"/>
        </w:rPr>
        <w:t>таблички</w:t>
      </w:r>
      <w:r w:rsidRPr="00A1033B">
        <w:rPr>
          <w:rFonts w:ascii="Times New Roman" w:hAnsi="Times New Roman" w:cs="Times New Roman"/>
          <w:sz w:val="24"/>
          <w:szCs w:val="24"/>
        </w:rPr>
        <w:t xml:space="preserve"> из стали с надписью.</w:t>
      </w:r>
    </w:p>
    <w:p w:rsidR="00A1033B" w:rsidRPr="00A1033B" w:rsidRDefault="00A1033B" w:rsidP="00A103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2. Изготовление щита из доски</w:t>
      </w:r>
    </w:p>
    <w:p w:rsidR="008C4B01" w:rsidRPr="00A1033B" w:rsidRDefault="00A1033B" w:rsidP="00A103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3.обертывание трупа</w:t>
      </w:r>
      <w:r w:rsidR="008C4B01" w:rsidRPr="00A1033B">
        <w:rPr>
          <w:rFonts w:ascii="Times New Roman" w:hAnsi="Times New Roman" w:cs="Times New Roman"/>
          <w:sz w:val="24"/>
          <w:szCs w:val="24"/>
        </w:rPr>
        <w:t xml:space="preserve"> тканью (ткань сатин белы</w:t>
      </w:r>
      <w:r w:rsidRPr="00A1033B">
        <w:rPr>
          <w:rFonts w:ascii="Times New Roman" w:hAnsi="Times New Roman" w:cs="Times New Roman"/>
          <w:sz w:val="24"/>
          <w:szCs w:val="24"/>
        </w:rPr>
        <w:t>й ширина 1,5м длина 15-18м на 1</w:t>
      </w:r>
      <w:r w:rsidR="008C4B01" w:rsidRPr="00A1033B">
        <w:rPr>
          <w:rFonts w:ascii="Times New Roman" w:hAnsi="Times New Roman" w:cs="Times New Roman"/>
          <w:sz w:val="24"/>
          <w:szCs w:val="24"/>
        </w:rPr>
        <w:t>человека), накрывание трупа тканью (ткань велюр ширина 1,5м длина 2м) перевозка трупа,</w:t>
      </w:r>
    </w:p>
    <w:p w:rsidR="008C4B01" w:rsidRPr="00A1033B" w:rsidRDefault="00A1033B" w:rsidP="00A103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4.</w:t>
      </w:r>
      <w:r w:rsidR="008C4B01" w:rsidRPr="00A1033B">
        <w:rPr>
          <w:rFonts w:ascii="Times New Roman" w:hAnsi="Times New Roman" w:cs="Times New Roman"/>
          <w:sz w:val="24"/>
          <w:szCs w:val="24"/>
        </w:rPr>
        <w:t>опус</w:t>
      </w:r>
      <w:r w:rsidRPr="00A1033B">
        <w:rPr>
          <w:rFonts w:ascii="Times New Roman" w:hAnsi="Times New Roman" w:cs="Times New Roman"/>
          <w:sz w:val="24"/>
          <w:szCs w:val="24"/>
        </w:rPr>
        <w:t>кание и закрывание трупа щитом.</w:t>
      </w:r>
    </w:p>
    <w:p w:rsidR="00A1033B" w:rsidRPr="00A1033B" w:rsidRDefault="00A1033B" w:rsidP="00A103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5. Оградка железная одна местная поставщик обязуется установить ее самостоятельно.</w:t>
      </w:r>
    </w:p>
    <w:p w:rsidR="008C4B01" w:rsidRPr="00A1033B" w:rsidRDefault="00A1033B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="008C4B01" w:rsidRPr="00A1033B">
        <w:rPr>
          <w:rFonts w:ascii="Times New Roman" w:hAnsi="Times New Roman" w:cs="Times New Roman"/>
          <w:b/>
          <w:sz w:val="24"/>
          <w:szCs w:val="24"/>
        </w:rPr>
        <w:t>характеристики закупаемых услуг</w:t>
      </w:r>
      <w:r w:rsidR="008C4B01" w:rsidRPr="00A10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1)</w:t>
      </w:r>
      <w:r w:rsidR="00320037" w:rsidRPr="00A1033B">
        <w:rPr>
          <w:rFonts w:ascii="Times New Roman" w:hAnsi="Times New Roman" w:cs="Times New Roman"/>
          <w:sz w:val="24"/>
          <w:szCs w:val="24"/>
        </w:rPr>
        <w:t xml:space="preserve"> Договор действует до конца 2025</w:t>
      </w:r>
      <w:r w:rsidRPr="00A1033B">
        <w:rPr>
          <w:rFonts w:ascii="Times New Roman" w:hAnsi="Times New Roman" w:cs="Times New Roman"/>
          <w:sz w:val="24"/>
          <w:szCs w:val="24"/>
        </w:rPr>
        <w:t xml:space="preserve"> года, все работы </w:t>
      </w:r>
      <w:r w:rsidR="00320037" w:rsidRPr="00A1033B">
        <w:rPr>
          <w:rFonts w:ascii="Times New Roman" w:hAnsi="Times New Roman" w:cs="Times New Roman"/>
          <w:sz w:val="24"/>
          <w:szCs w:val="24"/>
        </w:rPr>
        <w:t>должны быть начаты не позднее 1</w:t>
      </w:r>
      <w:r w:rsidRPr="00A1033B">
        <w:rPr>
          <w:rFonts w:ascii="Times New Roman" w:hAnsi="Times New Roman" w:cs="Times New Roman"/>
          <w:sz w:val="24"/>
          <w:szCs w:val="24"/>
        </w:rPr>
        <w:t>сутки после подачи заявки Заказчиком.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2) По первому требованию Заказчика предоставлять информацию</w:t>
      </w:r>
      <w:r w:rsidR="00320037" w:rsidRPr="00A1033B">
        <w:rPr>
          <w:rFonts w:ascii="Times New Roman" w:hAnsi="Times New Roman" w:cs="Times New Roman"/>
          <w:sz w:val="24"/>
          <w:szCs w:val="24"/>
        </w:rPr>
        <w:t xml:space="preserve"> о ходе исполнения обязательств</w:t>
      </w:r>
      <w:r w:rsidR="00320037" w:rsidRPr="00A103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033B">
        <w:rPr>
          <w:rFonts w:ascii="Times New Roman" w:hAnsi="Times New Roman" w:cs="Times New Roman"/>
          <w:sz w:val="24"/>
          <w:szCs w:val="24"/>
        </w:rPr>
        <w:t>по Договору;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3) Все сопутствующие расходные материалы, оборудован</w:t>
      </w:r>
      <w:r w:rsidR="00320037" w:rsidRPr="00A1033B">
        <w:rPr>
          <w:rFonts w:ascii="Times New Roman" w:hAnsi="Times New Roman" w:cs="Times New Roman"/>
          <w:sz w:val="24"/>
          <w:szCs w:val="24"/>
        </w:rPr>
        <w:t>ие по выполнению работы за счет</w:t>
      </w:r>
      <w:r w:rsidR="00320037" w:rsidRPr="00A103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033B">
        <w:rPr>
          <w:rFonts w:ascii="Times New Roman" w:hAnsi="Times New Roman" w:cs="Times New Roman"/>
          <w:sz w:val="24"/>
          <w:szCs w:val="24"/>
        </w:rPr>
        <w:t>средств поставщика.</w:t>
      </w:r>
    </w:p>
    <w:p w:rsidR="008C4B01" w:rsidRDefault="00320037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4</w:t>
      </w:r>
      <w:r w:rsidR="008C4B01" w:rsidRPr="00A1033B">
        <w:rPr>
          <w:rFonts w:ascii="Times New Roman" w:hAnsi="Times New Roman" w:cs="Times New Roman"/>
          <w:sz w:val="24"/>
          <w:szCs w:val="24"/>
        </w:rPr>
        <w:t>) При проведении работ необходимо строго соблюдать требова</w:t>
      </w:r>
      <w:r w:rsidRPr="00A1033B">
        <w:rPr>
          <w:rFonts w:ascii="Times New Roman" w:hAnsi="Times New Roman" w:cs="Times New Roman"/>
          <w:sz w:val="24"/>
          <w:szCs w:val="24"/>
        </w:rPr>
        <w:t>ния правил технике безопасности</w:t>
      </w:r>
      <w:r w:rsidRPr="00A103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4B01" w:rsidRPr="00A1033B">
        <w:rPr>
          <w:rFonts w:ascii="Times New Roman" w:hAnsi="Times New Roman" w:cs="Times New Roman"/>
          <w:sz w:val="24"/>
          <w:szCs w:val="24"/>
        </w:rPr>
        <w:t>и охраны труда, пожарной безопасности, дорожного движения</w:t>
      </w:r>
    </w:p>
    <w:p w:rsidR="001754CA" w:rsidRPr="00B205B6" w:rsidRDefault="001754CA" w:rsidP="008C4B0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поставщик должен находится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г.Жезказган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 xml:space="preserve"> </w:t>
      </w:r>
      <w:r w:rsidRPr="00A1033B">
        <w:rPr>
          <w:rFonts w:ascii="Times New Roman" w:hAnsi="Times New Roman" w:cs="Times New Roman"/>
          <w:b/>
          <w:sz w:val="24"/>
          <w:szCs w:val="24"/>
        </w:rPr>
        <w:t>Погребальные обряды</w:t>
      </w:r>
      <w:r w:rsidRPr="00A1033B">
        <w:rPr>
          <w:rFonts w:ascii="Times New Roman" w:hAnsi="Times New Roman" w:cs="Times New Roman"/>
          <w:sz w:val="24"/>
          <w:szCs w:val="24"/>
        </w:rPr>
        <w:t>: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 xml:space="preserve">1) Услуга по погребению, входит все сопутствующие </w:t>
      </w:r>
      <w:r w:rsidR="00320037" w:rsidRPr="00A1033B">
        <w:rPr>
          <w:rFonts w:ascii="Times New Roman" w:hAnsi="Times New Roman" w:cs="Times New Roman"/>
          <w:sz w:val="24"/>
          <w:szCs w:val="24"/>
        </w:rPr>
        <w:t>расходы (захоронение, ритуалы и</w:t>
      </w:r>
      <w:r w:rsidR="00320037" w:rsidRPr="00A103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033B">
        <w:rPr>
          <w:rFonts w:ascii="Times New Roman" w:hAnsi="Times New Roman" w:cs="Times New Roman"/>
          <w:sz w:val="24"/>
          <w:szCs w:val="24"/>
        </w:rPr>
        <w:t>согласующие документаций)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2) При захоронении должны соблюстись все ритуальные службы согласно вере и исповедание.</w:t>
      </w:r>
    </w:p>
    <w:p w:rsidR="008C4B01" w:rsidRPr="00A1033B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3) Рабочий процесс должен быть полностью задокументирован фотоотчетом.</w:t>
      </w:r>
    </w:p>
    <w:p w:rsidR="005D6AB1" w:rsidRDefault="008C4B01" w:rsidP="008C4B01">
      <w:pPr>
        <w:rPr>
          <w:rFonts w:ascii="Times New Roman" w:hAnsi="Times New Roman" w:cs="Times New Roman"/>
          <w:sz w:val="24"/>
          <w:szCs w:val="24"/>
        </w:rPr>
      </w:pPr>
      <w:r w:rsidRPr="00A1033B">
        <w:rPr>
          <w:rFonts w:ascii="Times New Roman" w:hAnsi="Times New Roman" w:cs="Times New Roman"/>
          <w:sz w:val="24"/>
          <w:szCs w:val="24"/>
        </w:rPr>
        <w:t>4) Место захоронения должно быть ус</w:t>
      </w:r>
      <w:r w:rsidR="00320037" w:rsidRPr="00A1033B">
        <w:rPr>
          <w:rFonts w:ascii="Times New Roman" w:hAnsi="Times New Roman" w:cs="Times New Roman"/>
          <w:sz w:val="24"/>
          <w:szCs w:val="24"/>
        </w:rPr>
        <w:t xml:space="preserve">тановлено и представлено в виде </w:t>
      </w:r>
      <w:r w:rsidRPr="00A1033B">
        <w:rPr>
          <w:rFonts w:ascii="Times New Roman" w:hAnsi="Times New Roman" w:cs="Times New Roman"/>
          <w:sz w:val="24"/>
          <w:szCs w:val="24"/>
        </w:rPr>
        <w:t>документа.</w:t>
      </w:r>
    </w:p>
    <w:p w:rsidR="00B205B6" w:rsidRPr="00B205B6" w:rsidRDefault="00B205B6" w:rsidP="00B20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B20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B20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B20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B20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Жерлеу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қызметтері</w:t>
      </w:r>
      <w:proofErr w:type="spellEnd"/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: 2025 ж. (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)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>Саны: 11</w:t>
      </w:r>
      <w:bookmarkStart w:id="0" w:name="_GoBack"/>
      <w:bookmarkEnd w:id="0"/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>1.</w:t>
      </w:r>
      <w:r w:rsidRPr="00B205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Жеткізушіге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қорықтың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есінеуі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мәйітті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мәйітханаға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апаруға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тәуліктің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24/7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)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алушыларды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жерлеу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берілгеннен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тәулік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христиандар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Қабірдің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шұңқырларын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қазу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мәйітті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табытты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қабірге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қабірді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қолмен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топырақпен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болаттан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бар крест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2.Цистерналар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бұралған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тақталардан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табыт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(2 дана) -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сыртынан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гафре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құрастырумен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велюр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матамен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ішінен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атласты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матамен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қапталған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Жамылғы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түсті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жабу труппа. (саван)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Мәйітханадан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жерлеу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қоршау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орнатуға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міндеттенеді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мұсылмандар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1.Қабір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дәстүріне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шұңқырларды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қазу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мәйітті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табытты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қабірге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қабірді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қолмен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топырақпен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жазуы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болаттан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тақтайшаны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Тақтадан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қалқан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3.мәйітті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шүберекпен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(мата сатин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ені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1,5 м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ұзындығы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15-18 м 1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мәйітті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шүберекпен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жабу (мата велюр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ені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1,5 м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ұзындығы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2 м)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мәйітті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,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4.мәйітті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қалқанмен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жабу.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қоршау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орнатуға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міндеттенеді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соңына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бергеннен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тәуліктен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кешіктірілмей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басталуы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міндеттемелердің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орындалу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;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ілеспе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еңбекті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өрт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қағидаларының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қатаң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қажет</w:t>
      </w:r>
      <w:proofErr w:type="spellEnd"/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Жезқазған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қаласында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Жерлеу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рәсімдері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: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жерлеу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ілеспе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шығыстарды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жерлеу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рәсімдер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құжаттаманы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келісу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жерлеу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конфессияға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салттық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сақталуы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B205B6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фотоесеппен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құжатталуы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p w:rsidR="00B205B6" w:rsidRPr="00A1033B" w:rsidRDefault="00B205B6" w:rsidP="00B205B6">
      <w:pPr>
        <w:rPr>
          <w:rFonts w:ascii="Times New Roman" w:hAnsi="Times New Roman" w:cs="Times New Roman"/>
          <w:sz w:val="24"/>
          <w:szCs w:val="24"/>
        </w:rPr>
      </w:pPr>
      <w:r w:rsidRPr="00B205B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жерлеу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белгіленуге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ұсынылуға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5B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205B6">
        <w:rPr>
          <w:rFonts w:ascii="Times New Roman" w:hAnsi="Times New Roman" w:cs="Times New Roman"/>
          <w:sz w:val="24"/>
          <w:szCs w:val="24"/>
        </w:rPr>
        <w:t>.</w:t>
      </w:r>
    </w:p>
    <w:sectPr w:rsidR="00B205B6" w:rsidRPr="00A1033B" w:rsidSect="00A1033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239D"/>
    <w:multiLevelType w:val="hybridMultilevel"/>
    <w:tmpl w:val="2140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1C"/>
    <w:rsid w:val="001754CA"/>
    <w:rsid w:val="00320037"/>
    <w:rsid w:val="005D6AB1"/>
    <w:rsid w:val="005D7A16"/>
    <w:rsid w:val="0069622E"/>
    <w:rsid w:val="0078071C"/>
    <w:rsid w:val="008B2F23"/>
    <w:rsid w:val="008C4B01"/>
    <w:rsid w:val="00A1033B"/>
    <w:rsid w:val="00B2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8A20"/>
  <w15:chartTrackingRefBased/>
  <w15:docId w15:val="{46EC579E-D625-4A7F-94C7-FB90444E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2025-02-02T09:10:00Z</dcterms:created>
  <dcterms:modified xsi:type="dcterms:W3CDTF">2025-02-02T09:10:00Z</dcterms:modified>
</cp:coreProperties>
</file>