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6682" w14:textId="77777777" w:rsidR="00D50748" w:rsidRPr="00887B10" w:rsidRDefault="00D50748" w:rsidP="00D50748">
      <w:pPr>
        <w:spacing w:after="0" w:line="240" w:lineRule="auto"/>
        <w:ind w:left="4395"/>
        <w:jc w:val="center"/>
        <w:rPr>
          <w:rFonts w:ascii="Times New Roman" w:eastAsia="SimSun" w:hAnsi="Times New Roman" w:cs="Times New Roman"/>
          <w:i/>
          <w:sz w:val="24"/>
          <w:szCs w:val="24"/>
        </w:rPr>
      </w:pPr>
      <w:r w:rsidRPr="00887B10">
        <w:rPr>
          <w:rFonts w:ascii="Times New Roman" w:eastAsia="SimSun" w:hAnsi="Times New Roman" w:cs="Times New Roman"/>
          <w:i/>
          <w:sz w:val="24"/>
          <w:szCs w:val="24"/>
        </w:rPr>
        <w:t xml:space="preserve">Приложение № 2 </w:t>
      </w:r>
    </w:p>
    <w:p w14:paraId="48AA31D6" w14:textId="77777777" w:rsidR="00D50748" w:rsidRPr="00887B10" w:rsidRDefault="00D50748" w:rsidP="00D50748">
      <w:pPr>
        <w:spacing w:after="0" w:line="240" w:lineRule="auto"/>
        <w:ind w:left="4395"/>
        <w:jc w:val="center"/>
        <w:rPr>
          <w:rFonts w:ascii="Times New Roman" w:eastAsia="SimSun" w:hAnsi="Times New Roman" w:cs="Times New Roman"/>
          <w:i/>
          <w:sz w:val="24"/>
          <w:szCs w:val="24"/>
        </w:rPr>
      </w:pPr>
      <w:r w:rsidRPr="00887B10">
        <w:rPr>
          <w:rFonts w:ascii="Times New Roman" w:eastAsia="SimSun" w:hAnsi="Times New Roman" w:cs="Times New Roman"/>
          <w:i/>
          <w:sz w:val="24"/>
          <w:szCs w:val="24"/>
          <w:lang w:val="kk-KZ"/>
        </w:rPr>
        <w:t>к Д</w:t>
      </w:r>
      <w:r w:rsidRPr="00887B10">
        <w:rPr>
          <w:rFonts w:ascii="Times New Roman" w:eastAsia="SimSun" w:hAnsi="Times New Roman" w:cs="Times New Roman"/>
          <w:i/>
          <w:sz w:val="24"/>
          <w:szCs w:val="24"/>
        </w:rPr>
        <w:t>оговору о государственных закупках услуг</w:t>
      </w:r>
    </w:p>
    <w:p w14:paraId="4446C9D1" w14:textId="77777777" w:rsidR="00D50748" w:rsidRPr="00887B10" w:rsidRDefault="00D50748" w:rsidP="00D50748">
      <w:pPr>
        <w:spacing w:after="0" w:line="240" w:lineRule="auto"/>
        <w:ind w:left="4395"/>
        <w:jc w:val="center"/>
        <w:rPr>
          <w:rFonts w:ascii="Times New Roman" w:eastAsia="SimSun" w:hAnsi="Times New Roman" w:cs="Times New Roman"/>
          <w:i/>
          <w:sz w:val="12"/>
          <w:szCs w:val="12"/>
        </w:rPr>
      </w:pPr>
    </w:p>
    <w:p w14:paraId="6AB9200E" w14:textId="77777777" w:rsidR="00D50748" w:rsidRPr="00887B10" w:rsidRDefault="00D50748" w:rsidP="00D50748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87B10">
        <w:rPr>
          <w:rFonts w:ascii="Times New Roman" w:hAnsi="Times New Roman" w:cs="Times New Roman"/>
          <w:b/>
          <w:sz w:val="40"/>
          <w:szCs w:val="40"/>
          <w:u w:val="single"/>
        </w:rPr>
        <w:t>Технические спецификация</w:t>
      </w:r>
    </w:p>
    <w:p w14:paraId="5B0F9DB7" w14:textId="77777777" w:rsidR="00D50748" w:rsidRPr="00887B10" w:rsidRDefault="0088134C" w:rsidP="00D5074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134C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Услуги по техническому обслуживанию газовых котлов\котельного оборудования и аналогичного </w:t>
      </w:r>
      <w:proofErr w:type="spellStart"/>
      <w:r w:rsidRPr="0088134C">
        <w:rPr>
          <w:rFonts w:ascii="Times New Roman" w:hAnsi="Times New Roman" w:cs="Times New Roman"/>
          <w:b/>
          <w:sz w:val="28"/>
          <w:szCs w:val="28"/>
          <w:u w:val="single"/>
        </w:rPr>
        <w:t>гаового</w:t>
      </w:r>
      <w:proofErr w:type="spellEnd"/>
      <w:r w:rsidRPr="00881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оборудования и систем на </w:t>
      </w:r>
      <w:r w:rsidR="00D5074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557CF" w:rsidRPr="001557C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507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01224D27" w14:textId="77777777" w:rsidR="00D50748" w:rsidRDefault="00D50748" w:rsidP="00D507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154"/>
        <w:gridCol w:w="1915"/>
        <w:gridCol w:w="2736"/>
      </w:tblGrid>
      <w:tr w:rsidR="00D50748" w14:paraId="43BFF5C9" w14:textId="77777777" w:rsidTr="00D5647A">
        <w:trPr>
          <w:trHeight w:val="3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237" w14:textId="77777777" w:rsidR="00D50748" w:rsidRDefault="00D50748" w:rsidP="00A1768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F6D" w14:textId="77777777" w:rsidR="00D50748" w:rsidRDefault="00D50748" w:rsidP="00A1768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оборудования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DD4" w14:textId="77777777" w:rsidR="00D50748" w:rsidRDefault="00D50748" w:rsidP="00A1768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Ед. изм.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520" w14:textId="77777777" w:rsidR="00D50748" w:rsidRDefault="00D50748" w:rsidP="00A1768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Кол-во котлов</w:t>
            </w:r>
          </w:p>
        </w:tc>
      </w:tr>
      <w:tr w:rsidR="0088134C" w14:paraId="1D326A5A" w14:textId="77777777" w:rsidTr="00D5647A">
        <w:trPr>
          <w:trHeight w:val="3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5D9" w14:textId="77777777" w:rsidR="0088134C" w:rsidRDefault="005B1544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9E8" w14:textId="77777777" w:rsidR="0088134C" w:rsidRDefault="005B1544" w:rsidP="00EE36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Отопительный котел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551E" w14:textId="77777777" w:rsidR="0088134C" w:rsidRDefault="005B1544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ед.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D58" w14:textId="77777777" w:rsidR="0088134C" w:rsidRDefault="005C0154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88134C" w14:paraId="226BE458" w14:textId="77777777" w:rsidTr="00D5647A">
        <w:trPr>
          <w:trHeight w:val="1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236" w14:textId="77777777" w:rsidR="0088134C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398" w14:textId="77777777" w:rsidR="0088134C" w:rsidRDefault="005B1544" w:rsidP="00EE36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Газопровод-ввода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25E" w14:textId="77777777" w:rsidR="0088134C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E90" w14:textId="77777777" w:rsidR="0088134C" w:rsidRDefault="005C0154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D50748" w14:paraId="2FD27BDA" w14:textId="77777777" w:rsidTr="00D5647A">
        <w:trPr>
          <w:trHeight w:val="1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921" w14:textId="77777777" w:rsidR="00D50748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C391" w14:textId="77777777" w:rsidR="00D50748" w:rsidRDefault="005B1544" w:rsidP="00EE36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Индивидуальный ШП, ГРПШ,6-МС,10-МС, 25-МС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5D94" w14:textId="77777777" w:rsidR="00D50748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ед.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D0AD" w14:textId="77777777" w:rsidR="00D50748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88134C" w14:paraId="0324CEC8" w14:textId="77777777" w:rsidTr="00D5647A">
        <w:trPr>
          <w:trHeight w:val="1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F8A" w14:textId="77777777" w:rsidR="0088134C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96B3" w14:textId="77777777" w:rsidR="0088134C" w:rsidRDefault="00D5647A" w:rsidP="00EE36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ТО отключающих устройств на наружном, краны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B81" w14:textId="77777777" w:rsidR="0088134C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ед.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BAF" w14:textId="77777777" w:rsidR="0088134C" w:rsidRDefault="005C0154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D5647A" w14:paraId="3B8FE536" w14:textId="77777777" w:rsidTr="00D5647A">
        <w:trPr>
          <w:trHeight w:val="6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8D8" w14:textId="77777777" w:rsidR="00D5647A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410" w14:textId="77777777" w:rsidR="00D5647A" w:rsidRDefault="00D5647A" w:rsidP="00EE36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Профилактика газовых кранов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021" w14:textId="77777777" w:rsidR="00D5647A" w:rsidRDefault="00D5647A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ед.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56B" w14:textId="77777777" w:rsidR="00D5647A" w:rsidRDefault="005C0154" w:rsidP="00EE36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14:paraId="1A590C35" w14:textId="77777777" w:rsidR="00D50748" w:rsidRDefault="00D50748" w:rsidP="00D50748">
      <w:pPr>
        <w:rPr>
          <w:rFonts w:ascii="Times New Roman" w:hAnsi="Times New Roman" w:cs="Times New Roman"/>
          <w:sz w:val="28"/>
          <w:szCs w:val="28"/>
        </w:rPr>
      </w:pPr>
    </w:p>
    <w:p w14:paraId="6535FA95" w14:textId="77777777" w:rsidR="00493716" w:rsidRP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Техническое обслуживание газовых котлов</w:t>
      </w:r>
      <w:r w:rsidR="00EF6378">
        <w:rPr>
          <w:rFonts w:ascii="Times New Roman" w:hAnsi="Times New Roman" w:cs="Times New Roman"/>
          <w:sz w:val="24"/>
          <w:szCs w:val="24"/>
        </w:rPr>
        <w:t>.</w:t>
      </w:r>
    </w:p>
    <w:p w14:paraId="62DB2235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Техническое обслуживание газовых котлов включает в себя:</w:t>
      </w:r>
    </w:p>
    <w:p w14:paraId="0BBC43AB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1 .Проверка предохранительного клапана котла;</w:t>
      </w:r>
    </w:p>
    <w:p w14:paraId="507CA6A0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2.Проверка датчика перегрева, уровня воды, пламени и температуры котла;</w:t>
      </w:r>
    </w:p>
    <w:p w14:paraId="5911281B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3.Разборка и чистка горелки;</w:t>
      </w:r>
    </w:p>
    <w:p w14:paraId="023C87CD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4.Чистка газового фильтра горелки;</w:t>
      </w:r>
    </w:p>
    <w:p w14:paraId="67327DD7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5.Проверка системы контроля и безопасности горелки;</w:t>
      </w:r>
    </w:p>
    <w:p w14:paraId="17128E0E" w14:textId="77777777" w:rsidR="00EF6378" w:rsidRDefault="00EF6378" w:rsidP="00493716">
      <w:pPr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Сроки выполнения работ: Ежеквартальная проверка и техническое обслуживание газовых котлов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716">
        <w:rPr>
          <w:rFonts w:ascii="Times New Roman" w:hAnsi="Times New Roman" w:cs="Times New Roman"/>
          <w:sz w:val="24"/>
          <w:szCs w:val="24"/>
        </w:rPr>
        <w:t xml:space="preserve"> при необходимости ремонтные работы </w:t>
      </w:r>
      <w:proofErr w:type="spellStart"/>
      <w:r w:rsidRPr="00493716">
        <w:rPr>
          <w:rFonts w:ascii="Times New Roman" w:hAnsi="Times New Roman" w:cs="Times New Roman"/>
          <w:sz w:val="24"/>
          <w:szCs w:val="24"/>
        </w:rPr>
        <w:t>согласнозаявкизаказчика</w:t>
      </w:r>
      <w:proofErr w:type="spellEnd"/>
      <w:r w:rsidRPr="00493716">
        <w:rPr>
          <w:rFonts w:ascii="Times New Roman" w:hAnsi="Times New Roman" w:cs="Times New Roman"/>
          <w:sz w:val="24"/>
          <w:szCs w:val="24"/>
        </w:rPr>
        <w:t>.</w:t>
      </w:r>
    </w:p>
    <w:p w14:paraId="3DE07D9C" w14:textId="77777777" w:rsidR="00493716" w:rsidRP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716">
        <w:rPr>
          <w:rFonts w:ascii="Times New Roman" w:hAnsi="Times New Roman" w:cs="Times New Roman"/>
          <w:sz w:val="24"/>
          <w:szCs w:val="24"/>
        </w:rPr>
        <w:t>Примечание:Поставщик</w:t>
      </w:r>
      <w:proofErr w:type="spellEnd"/>
      <w:proofErr w:type="gramEnd"/>
      <w:r w:rsidRPr="00493716">
        <w:rPr>
          <w:rFonts w:ascii="Times New Roman" w:hAnsi="Times New Roman" w:cs="Times New Roman"/>
          <w:sz w:val="24"/>
          <w:szCs w:val="24"/>
        </w:rPr>
        <w:t xml:space="preserve"> услуг должен иметь допуск (лицензию) на данный вид услуги</w:t>
      </w:r>
      <w:r w:rsidR="00D5647A">
        <w:rPr>
          <w:rFonts w:ascii="Times New Roman" w:hAnsi="Times New Roman" w:cs="Times New Roman"/>
          <w:sz w:val="24"/>
          <w:szCs w:val="24"/>
        </w:rPr>
        <w:t>.</w:t>
      </w:r>
    </w:p>
    <w:p w14:paraId="683FB14C" w14:textId="64AE273D" w:rsidR="00EF6378" w:rsidRPr="002D7DA5" w:rsidRDefault="00A25EA8" w:rsidP="00EF637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5EA8">
        <w:rPr>
          <w:rFonts w:ascii="Times New Roman" w:hAnsi="Times New Roman" w:cs="Times New Roman"/>
          <w:sz w:val="24"/>
          <w:szCs w:val="24"/>
        </w:rPr>
        <w:t xml:space="preserve">Место оказания </w:t>
      </w:r>
      <w:proofErr w:type="spellStart"/>
      <w:proofErr w:type="gramStart"/>
      <w:r w:rsidRPr="00A25EA8">
        <w:rPr>
          <w:rFonts w:ascii="Times New Roman" w:hAnsi="Times New Roman" w:cs="Times New Roman"/>
          <w:sz w:val="24"/>
          <w:szCs w:val="24"/>
        </w:rPr>
        <w:t>услуг</w:t>
      </w:r>
      <w:r w:rsidR="00D5647A">
        <w:rPr>
          <w:rFonts w:ascii="Times New Roman" w:hAnsi="Times New Roman" w:cs="Times New Roman"/>
          <w:sz w:val="24"/>
          <w:szCs w:val="24"/>
        </w:rPr>
        <w:t>:</w:t>
      </w:r>
      <w:r w:rsidR="00EF6378" w:rsidRPr="00EF6378">
        <w:rPr>
          <w:rFonts w:ascii="Times New Roman" w:hAnsi="Times New Roman" w:cs="Times New Roman"/>
          <w:sz w:val="24"/>
          <w:szCs w:val="24"/>
        </w:rPr>
        <w:t>Жамбылская</w:t>
      </w:r>
      <w:proofErr w:type="spellEnd"/>
      <w:proofErr w:type="gramEnd"/>
      <w:r w:rsidR="00EF6378" w:rsidRPr="00EF6378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="00EF6378" w:rsidRPr="00EF6378">
        <w:rPr>
          <w:rFonts w:ascii="Times New Roman" w:hAnsi="Times New Roman" w:cs="Times New Roman"/>
          <w:sz w:val="24"/>
          <w:szCs w:val="24"/>
        </w:rPr>
        <w:t>Жамбылский</w:t>
      </w:r>
      <w:proofErr w:type="spellEnd"/>
      <w:r w:rsidR="00EF6378" w:rsidRPr="00EF6378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2D7DA5">
        <w:rPr>
          <w:rFonts w:ascii="Times New Roman" w:hAnsi="Times New Roman" w:cs="Times New Roman"/>
          <w:sz w:val="24"/>
          <w:szCs w:val="24"/>
          <w:lang w:val="kk-KZ"/>
        </w:rPr>
        <w:t>Кызылдихан</w:t>
      </w:r>
      <w:r w:rsidR="00EF6378" w:rsidRPr="00EF6378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2D7DA5">
        <w:rPr>
          <w:rFonts w:ascii="Times New Roman" w:hAnsi="Times New Roman" w:cs="Times New Roman"/>
          <w:sz w:val="24"/>
          <w:szCs w:val="24"/>
          <w:lang w:val="kk-KZ"/>
        </w:rPr>
        <w:t>Байтерек</w:t>
      </w:r>
      <w:r w:rsidR="00EF6378" w:rsidRPr="00EF6378">
        <w:rPr>
          <w:rFonts w:ascii="Times New Roman" w:hAnsi="Times New Roman" w:cs="Times New Roman"/>
          <w:sz w:val="24"/>
          <w:szCs w:val="24"/>
        </w:rPr>
        <w:t xml:space="preserve"> №</w:t>
      </w:r>
      <w:r w:rsidR="002D7DA5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6E819277" w14:textId="77777777" w:rsidR="00EF6378" w:rsidRPr="00271D15" w:rsidRDefault="00271D15" w:rsidP="00EF6378">
      <w:pPr>
        <w:rPr>
          <w:rFonts w:ascii="Times New Roman" w:hAnsi="Times New Roman" w:cs="Times New Roman"/>
          <w:sz w:val="24"/>
          <w:szCs w:val="24"/>
        </w:rPr>
      </w:pPr>
      <w:r w:rsidRPr="00271D15">
        <w:rPr>
          <w:rFonts w:ascii="Times New Roman" w:hAnsi="Times New Roman" w:cs="Times New Roman"/>
          <w:sz w:val="24"/>
          <w:szCs w:val="24"/>
        </w:rPr>
        <w:t>Сроки оказания услуги: С момента подписания Договора до 31.12.202</w:t>
      </w:r>
      <w:r w:rsidR="001557CF" w:rsidRPr="001557CF">
        <w:rPr>
          <w:rFonts w:ascii="Times New Roman" w:hAnsi="Times New Roman" w:cs="Times New Roman"/>
          <w:sz w:val="24"/>
          <w:szCs w:val="24"/>
        </w:rPr>
        <w:t>3</w:t>
      </w:r>
      <w:r w:rsidRPr="00271D1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DCC19C" w14:textId="77777777" w:rsidR="00493716" w:rsidRPr="00887B10" w:rsidRDefault="00493716" w:rsidP="00EF6378">
      <w:pPr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  <w:r w:rsidRPr="00887B10">
        <w:rPr>
          <w:rFonts w:ascii="Times New Roman" w:eastAsia="SimSun" w:hAnsi="Times New Roman" w:cs="Times New Roman"/>
          <w:i/>
          <w:sz w:val="24"/>
          <w:szCs w:val="24"/>
          <w:lang w:val="kk-KZ"/>
        </w:rPr>
        <w:lastRenderedPageBreak/>
        <w:t xml:space="preserve">Көрсетілетін қызметтерді мемлекеттік сатып алу </w:t>
      </w:r>
    </w:p>
    <w:p w14:paraId="5EFC6A8B" w14:textId="77777777" w:rsidR="00493716" w:rsidRPr="00887B10" w:rsidRDefault="00493716" w:rsidP="00493716">
      <w:pPr>
        <w:spacing w:after="0" w:line="240" w:lineRule="auto"/>
        <w:ind w:left="4395"/>
        <w:jc w:val="center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  <w:r w:rsidRPr="00887B10">
        <w:rPr>
          <w:rFonts w:ascii="Times New Roman" w:eastAsia="SimSun" w:hAnsi="Times New Roman" w:cs="Times New Roman"/>
          <w:i/>
          <w:sz w:val="24"/>
          <w:szCs w:val="24"/>
          <w:lang w:val="kk-KZ"/>
        </w:rPr>
        <w:t xml:space="preserve">келісім - шартқа № 2 қосымшасы </w:t>
      </w:r>
    </w:p>
    <w:p w14:paraId="14902D7E" w14:textId="77777777" w:rsidR="003775A6" w:rsidRPr="003775A6" w:rsidRDefault="003775A6" w:rsidP="003775A6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3775A6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Техни</w:t>
      </w:r>
      <w:r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калық ерекшелік</w:t>
      </w:r>
    </w:p>
    <w:p w14:paraId="7A2DE9D3" w14:textId="77777777" w:rsidR="00493716" w:rsidRPr="003775A6" w:rsidRDefault="003775A6" w:rsidP="003775A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75A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</w:t>
      </w:r>
      <w:r w:rsidR="001557CF" w:rsidRPr="001557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</w:t>
      </w:r>
      <w:r w:rsidRPr="003775A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жылға арналған газ қазандықтарына\қазандық жабдықтарына және ұқсас жабдықтары мен жүйелеріне техникалық қызмет көрсету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4301"/>
        <w:gridCol w:w="1984"/>
        <w:gridCol w:w="2833"/>
      </w:tblGrid>
      <w:tr w:rsidR="00493716" w14:paraId="38136AFA" w14:textId="77777777" w:rsidTr="003C767A">
        <w:trPr>
          <w:trHeight w:val="44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468D" w14:textId="77777777" w:rsidR="00493716" w:rsidRDefault="00493716" w:rsidP="003C76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75A6" w14:textId="77777777" w:rsidR="00493716" w:rsidRDefault="00493716" w:rsidP="003C76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Атауы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46C2" w14:textId="77777777" w:rsidR="00493716" w:rsidRPr="00493716" w:rsidRDefault="00493716" w:rsidP="003C76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Өл бір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5812" w14:textId="77777777" w:rsidR="00493716" w:rsidRPr="00493716" w:rsidRDefault="00493716" w:rsidP="003C76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Саны</w:t>
            </w:r>
          </w:p>
        </w:tc>
      </w:tr>
      <w:tr w:rsidR="005C0154" w14:paraId="58282585" w14:textId="77777777" w:rsidTr="003C767A">
        <w:trPr>
          <w:trHeight w:val="1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DAC0" w14:textId="77777777" w:rsidR="005C0154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E119" w14:textId="77777777" w:rsidR="005C0154" w:rsidRPr="003C767A" w:rsidRDefault="005C0154" w:rsidP="003C767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Жылыту құралы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64C1" w14:textId="77777777" w:rsidR="005C0154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бірлік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36CD" w14:textId="77777777" w:rsidR="005C0154" w:rsidRDefault="005C0154" w:rsidP="00F572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5C0154" w14:paraId="6AE5CC8A" w14:textId="77777777" w:rsidTr="003C767A">
        <w:trPr>
          <w:trHeight w:val="1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515C" w14:textId="77777777" w:rsidR="005C0154" w:rsidRPr="003C767A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FB6E" w14:textId="77777777" w:rsidR="005C0154" w:rsidRPr="003C767A" w:rsidRDefault="005C0154" w:rsidP="003C767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Қосу газ құбырына техникалық қызмет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FF7" w14:textId="77777777" w:rsidR="005C0154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CAE0" w14:textId="77777777" w:rsidR="005C0154" w:rsidRDefault="005C0154" w:rsidP="00F572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5C0154" w:rsidRPr="003C767A" w14:paraId="00E54AF9" w14:textId="77777777" w:rsidTr="003C767A">
        <w:trPr>
          <w:trHeight w:val="1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A9D2" w14:textId="77777777" w:rsidR="005C0154" w:rsidRPr="003C767A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F1E" w14:textId="77777777" w:rsidR="005C0154" w:rsidRPr="003C767A" w:rsidRDefault="005C0154" w:rsidP="003C767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ГРП, ШГРП (2 жүйелі ағымды жөндеу)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3B9" w14:textId="77777777" w:rsidR="005C0154" w:rsidRPr="003C767A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бірлік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12B" w14:textId="77777777" w:rsidR="005C0154" w:rsidRDefault="005C0154" w:rsidP="00F572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5C0154" w14:paraId="1B83D20A" w14:textId="77777777" w:rsidTr="003C767A">
        <w:trPr>
          <w:trHeight w:val="1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D8BE" w14:textId="77777777" w:rsidR="005C0154" w:rsidRPr="003C767A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A43" w14:textId="77777777" w:rsidR="005C0154" w:rsidRPr="003C767A" w:rsidRDefault="005C0154" w:rsidP="003C767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Шүмектер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750" w14:textId="77777777" w:rsidR="005C0154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бірлік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9AA" w14:textId="77777777" w:rsidR="005C0154" w:rsidRDefault="005C0154" w:rsidP="00F572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5C0154" w14:paraId="70FFF4EF" w14:textId="77777777" w:rsidTr="003C767A">
        <w:trPr>
          <w:trHeight w:val="1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6F6" w14:textId="77777777" w:rsidR="005C0154" w:rsidRPr="003C767A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203A" w14:textId="77777777" w:rsidR="005C0154" w:rsidRPr="003C767A" w:rsidRDefault="005C0154" w:rsidP="003C767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Ішкі шүмектер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822" w14:textId="77777777" w:rsidR="005C0154" w:rsidRDefault="005C0154" w:rsidP="003C76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бірлік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31B" w14:textId="77777777" w:rsidR="005C0154" w:rsidRDefault="005C0154" w:rsidP="00F5724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14:paraId="26646285" w14:textId="77777777" w:rsidR="00493716" w:rsidRPr="00493716" w:rsidRDefault="00493716" w:rsidP="00493716">
      <w:pPr>
        <w:rPr>
          <w:rFonts w:ascii="Times New Roman" w:hAnsi="Times New Roman" w:cs="Times New Roman"/>
          <w:sz w:val="24"/>
          <w:szCs w:val="24"/>
        </w:rPr>
      </w:pPr>
    </w:p>
    <w:p w14:paraId="74245F28" w14:textId="77777777" w:rsidR="00493716" w:rsidRPr="00974945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</w:rPr>
        <w:t xml:space="preserve">Газ </w:t>
      </w:r>
      <w:proofErr w:type="spellStart"/>
      <w:r w:rsidRPr="00493716">
        <w:rPr>
          <w:rFonts w:ascii="Times New Roman" w:hAnsi="Times New Roman" w:cs="Times New Roman"/>
          <w:sz w:val="24"/>
          <w:szCs w:val="24"/>
        </w:rPr>
        <w:t>қазандықтарынатехникалыққызметкөрсету</w:t>
      </w:r>
      <w:proofErr w:type="spellEnd"/>
      <w:r w:rsidR="0097494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2636F61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>Газ қазандықтарына техникалық қызмет көрсету мыналарды қамтиды:</w:t>
      </w:r>
    </w:p>
    <w:p w14:paraId="2BB49ACE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 xml:space="preserve">1.Қазандықтың сақтандыру клапанын тексеру; </w:t>
      </w:r>
    </w:p>
    <w:p w14:paraId="4AA39E03" w14:textId="77777777" w:rsidR="00FA4657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 xml:space="preserve">2.Қызып кету датчигін, су деңгейін, жалынды және қазандықтың температурасын тексеру; </w:t>
      </w:r>
    </w:p>
    <w:p w14:paraId="01F1B661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>3.Оттықты бөлшектеу және тазалау;</w:t>
      </w:r>
    </w:p>
    <w:p w14:paraId="30EE602F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 xml:space="preserve">4.Қыздырғыштың газ сүзгісін тазалау; </w:t>
      </w:r>
    </w:p>
    <w:p w14:paraId="43ECC6B7" w14:textId="77777777" w:rsidR="00493716" w:rsidRDefault="00493716" w:rsidP="004937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 xml:space="preserve">5.Жанарғының қауіпсіздігі мен бақылау жүйесін тексеру; </w:t>
      </w:r>
    </w:p>
    <w:p w14:paraId="6D902A94" w14:textId="77777777" w:rsidR="00974945" w:rsidRDefault="00974945" w:rsidP="009749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>Жұмыстарды орындау: тоқсан сайын тексеру және техникалық қызмет көрсету</w:t>
      </w:r>
      <w:r w:rsidR="00FA465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93716">
        <w:rPr>
          <w:rFonts w:ascii="Times New Roman" w:hAnsi="Times New Roman" w:cs="Times New Roman"/>
          <w:sz w:val="24"/>
          <w:szCs w:val="24"/>
          <w:lang w:val="kk-KZ"/>
        </w:rPr>
        <w:t xml:space="preserve"> қажет болған жағдайда Тапсырыс берушінің өтініміне сәйкес жөндеу жұмыстары жүргізіледі.</w:t>
      </w:r>
    </w:p>
    <w:p w14:paraId="4EBE5046" w14:textId="77777777" w:rsidR="00493716" w:rsidRPr="00493716" w:rsidRDefault="00493716" w:rsidP="00493716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493716">
        <w:rPr>
          <w:rFonts w:ascii="Times New Roman" w:hAnsi="Times New Roman" w:cs="Times New Roman"/>
          <w:sz w:val="24"/>
          <w:szCs w:val="24"/>
          <w:lang w:val="kk-KZ"/>
        </w:rPr>
        <w:t>Ескертпе: қызмет көрсетушінің осы қызмет түріне рұқсаты (лицензиясы) болуы тиіс</w:t>
      </w:r>
      <w:r w:rsidR="007063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2DE9EF" w14:textId="77777777" w:rsidR="002D7DA5" w:rsidRPr="002D7DA5" w:rsidRDefault="00A25EA8" w:rsidP="002D7D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5EA8"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 орны:Жамбыл обласы,  Жамбыл ауданы,  </w:t>
      </w:r>
      <w:r w:rsidR="002D7DA5">
        <w:rPr>
          <w:rFonts w:ascii="Times New Roman" w:hAnsi="Times New Roman" w:cs="Times New Roman"/>
          <w:sz w:val="24"/>
          <w:szCs w:val="24"/>
          <w:lang w:val="kk-KZ"/>
        </w:rPr>
        <w:t>Кызылдихан</w:t>
      </w:r>
      <w:r w:rsidR="002D7DA5" w:rsidRPr="00EF6378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2D7DA5">
        <w:rPr>
          <w:rFonts w:ascii="Times New Roman" w:hAnsi="Times New Roman" w:cs="Times New Roman"/>
          <w:sz w:val="24"/>
          <w:szCs w:val="24"/>
          <w:lang w:val="kk-KZ"/>
        </w:rPr>
        <w:t>Байтерек</w:t>
      </w:r>
      <w:r w:rsidR="002D7DA5" w:rsidRPr="00EF6378">
        <w:rPr>
          <w:rFonts w:ascii="Times New Roman" w:hAnsi="Times New Roman" w:cs="Times New Roman"/>
          <w:sz w:val="24"/>
          <w:szCs w:val="24"/>
        </w:rPr>
        <w:t xml:space="preserve"> №</w:t>
      </w:r>
      <w:r w:rsidR="002D7DA5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6DB396D7" w14:textId="45D0B651" w:rsidR="00D50748" w:rsidRDefault="00AD52A8" w:rsidP="00D507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D52A8">
        <w:rPr>
          <w:rFonts w:ascii="Times New Roman" w:hAnsi="Times New Roman" w:cs="Times New Roman"/>
          <w:sz w:val="24"/>
          <w:szCs w:val="24"/>
          <w:lang w:val="kk-KZ"/>
        </w:rPr>
        <w:t>Қызмет көрсету мерзімі: 20</w:t>
      </w:r>
      <w:r w:rsidR="001557CF" w:rsidRPr="001557CF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AD52A8">
        <w:rPr>
          <w:rFonts w:ascii="Times New Roman" w:hAnsi="Times New Roman" w:cs="Times New Roman"/>
          <w:sz w:val="24"/>
          <w:szCs w:val="24"/>
          <w:lang w:val="kk-KZ"/>
        </w:rPr>
        <w:t>жылдың 31 желтоқсанына дейін.</w:t>
      </w:r>
    </w:p>
    <w:p w14:paraId="72EF174A" w14:textId="595D783A" w:rsidR="00832ADF" w:rsidRDefault="00832ADF" w:rsidP="00D507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1EDBF7" w14:textId="77777777" w:rsidR="00832ADF" w:rsidRPr="002029B0" w:rsidRDefault="00832ADF" w:rsidP="00832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9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ТЕХНИЧЕСКАЯ СПЕЦИФИКАЦИЯ</w:t>
      </w:r>
    </w:p>
    <w:p w14:paraId="1BE97710" w14:textId="77777777" w:rsidR="00832ADF" w:rsidRPr="002029B0" w:rsidRDefault="00832ADF" w:rsidP="00832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895C9A" w14:textId="77777777" w:rsidR="00832ADF" w:rsidRPr="00A30F22" w:rsidRDefault="00832ADF" w:rsidP="00832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D">
        <w:rPr>
          <w:rFonts w:ascii="Times New Roman" w:hAnsi="Times New Roman" w:cs="Times New Roman"/>
          <w:b/>
          <w:sz w:val="28"/>
          <w:szCs w:val="28"/>
          <w:lang w:val="kk-KZ"/>
        </w:rPr>
        <w:t>Наименование государственной закупки</w:t>
      </w:r>
      <w:r w:rsidRPr="00753D5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B6B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Услуги по техническому обслуживанию газовых установок/оборудования/систем/аппаратов/газопроводов</w:t>
      </w:r>
      <w:r w:rsidRPr="001925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EEE"/>
        </w:rPr>
        <w:t xml:space="preserve">» 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94"/>
        <w:gridCol w:w="3767"/>
        <w:gridCol w:w="5528"/>
      </w:tblGrid>
      <w:tr w:rsidR="00832ADF" w:rsidRPr="001925EF" w14:paraId="15594713" w14:textId="77777777" w:rsidTr="002471ED">
        <w:tc>
          <w:tcPr>
            <w:tcW w:w="594" w:type="dxa"/>
          </w:tcPr>
          <w:p w14:paraId="3EB27E33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767" w:type="dxa"/>
          </w:tcPr>
          <w:p w14:paraId="60A046D6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Перечень основных данных и требований</w:t>
            </w:r>
          </w:p>
        </w:tc>
        <w:tc>
          <w:tcPr>
            <w:tcW w:w="5528" w:type="dxa"/>
          </w:tcPr>
          <w:p w14:paraId="7FCA778D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 основных данных и требований</w:t>
            </w:r>
          </w:p>
        </w:tc>
      </w:tr>
      <w:tr w:rsidR="00832ADF" w:rsidRPr="001925EF" w14:paraId="24217AEE" w14:textId="77777777" w:rsidTr="002471ED">
        <w:trPr>
          <w:trHeight w:val="746"/>
        </w:trPr>
        <w:tc>
          <w:tcPr>
            <w:tcW w:w="594" w:type="dxa"/>
          </w:tcPr>
          <w:p w14:paraId="1D085848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767" w:type="dxa"/>
          </w:tcPr>
          <w:p w14:paraId="642F745B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закупки</w:t>
            </w:r>
          </w:p>
        </w:tc>
        <w:tc>
          <w:tcPr>
            <w:tcW w:w="5528" w:type="dxa"/>
          </w:tcPr>
          <w:p w14:paraId="0B8FBBBA" w14:textId="77777777" w:rsidR="00832ADF" w:rsidRPr="004B6B2B" w:rsidRDefault="00832ADF" w:rsidP="0024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Услуги по техническому обслуживанию газовых установок/оборудования/систем/аппаратов/газопроводов</w:t>
            </w:r>
          </w:p>
        </w:tc>
      </w:tr>
      <w:tr w:rsidR="00832ADF" w:rsidRPr="001925EF" w14:paraId="0CD26272" w14:textId="77777777" w:rsidTr="002471ED">
        <w:trPr>
          <w:trHeight w:val="469"/>
        </w:trPr>
        <w:tc>
          <w:tcPr>
            <w:tcW w:w="594" w:type="dxa"/>
          </w:tcPr>
          <w:p w14:paraId="3375C451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767" w:type="dxa"/>
          </w:tcPr>
          <w:p w14:paraId="47F938AF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Характеристика</w:t>
            </w:r>
          </w:p>
        </w:tc>
        <w:tc>
          <w:tcPr>
            <w:tcW w:w="5528" w:type="dxa"/>
          </w:tcPr>
          <w:p w14:paraId="3F006292" w14:textId="77777777" w:rsidR="00832ADF" w:rsidRPr="004B6B2B" w:rsidRDefault="00832ADF" w:rsidP="0024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Услуги по техническому обслуживанию газовых установок/оборудования/систем/аппаратов/газопроводов</w:t>
            </w:r>
          </w:p>
        </w:tc>
      </w:tr>
      <w:tr w:rsidR="00832ADF" w:rsidRPr="001925EF" w14:paraId="177FD781" w14:textId="77777777" w:rsidTr="002471ED">
        <w:tc>
          <w:tcPr>
            <w:tcW w:w="594" w:type="dxa"/>
          </w:tcPr>
          <w:p w14:paraId="7E175600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767" w:type="dxa"/>
          </w:tcPr>
          <w:p w14:paraId="604B2CBE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Дополнительная характеристика </w:t>
            </w:r>
          </w:p>
        </w:tc>
        <w:tc>
          <w:tcPr>
            <w:tcW w:w="5528" w:type="dxa"/>
          </w:tcPr>
          <w:p w14:paraId="3F0060D8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Техническое обслуживание распределительных газопроводов ( Обход и осмотр надземного газопровода, оформление результатов обхода, техническое обслуживание задвижки на надземном газопроводе до Ø 100 мм., технический осмотр ГРП с производительностью свыше 50м³/ час, с одной линией редуцирования газа, техническое обслуживание ГРП с производительностью свыше 50м³/ час, с одной линией редуцирования газа, настройка ПЗК, ПСК ГРП с производительностью свыше 50м³/ час с одной линией редуцирования, текущий ремонт технологических </w:t>
            </w:r>
            <w:proofErr w:type="spellStart"/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линийй</w:t>
            </w:r>
            <w:proofErr w:type="spellEnd"/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в ГРП с </w:t>
            </w:r>
            <w:proofErr w:type="spellStart"/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проиводительностью</w:t>
            </w:r>
            <w:proofErr w:type="spellEnd"/>
            <w:r w:rsidRPr="004B6B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свыше 50м³/ час, с одной линией редуцирования газа).</w:t>
            </w:r>
            <w:r w:rsidRPr="00250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(визуальную) соответствия установки газового оборудования и прокладки газопроводов проекту газоснабжения;</w:t>
            </w:r>
          </w:p>
          <w:p w14:paraId="0C9026EC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проверку (визуальную) наличия свободного доступа к газопроводам и газовому оборудованию;</w:t>
            </w:r>
          </w:p>
          <w:p w14:paraId="1131E728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состояния окраски и креплений газопровода, наличие и целостность футляров в местах прокладки газопроводов через наружные и внутренние конструкции зданий;</w:t>
            </w:r>
          </w:p>
          <w:p w14:paraId="427D9E95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проверку герметичности соединений газопроводов и арматуры, бытового газового оборудования приборным методом или мыльной эмульсией;</w:t>
            </w:r>
          </w:p>
          <w:p w14:paraId="683984AE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целостности и укомплектованности газового оборудования;</w:t>
            </w:r>
          </w:p>
          <w:p w14:paraId="01A3FD27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проверку работоспособности и смазку кранов, установленных на газопроводах;</w:t>
            </w:r>
          </w:p>
          <w:p w14:paraId="0B3370E7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наличия тяги в дымовых и вентиляционных каналах, состояние соединительных труб газового оборудования с дымовым каналом, наличие притока для горения;</w:t>
            </w:r>
          </w:p>
          <w:p w14:paraId="4F7EF615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разборка и смазка кранов бытового газового оборудования;</w:t>
            </w:r>
          </w:p>
          <w:p w14:paraId="54B35064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работоспособности бытового газового оборудования, ее наладку и регулировку;</w:t>
            </w:r>
          </w:p>
          <w:p w14:paraId="7E1FFCDE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очистка горелок от загрязнений (при ее необходимости), регулировку процесса сжигания газа на всех режимах работы оборудования;</w:t>
            </w:r>
          </w:p>
          <w:p w14:paraId="2C34CA1C" w14:textId="77777777" w:rsidR="00832ADF" w:rsidRPr="00DC5DFA" w:rsidRDefault="00832ADF" w:rsidP="002471E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выявление необходимости замены или ремонта отдельных узлов и деталей газового оборудования;</w:t>
            </w:r>
          </w:p>
          <w:p w14:paraId="003A5896" w14:textId="77777777" w:rsidR="00832ADF" w:rsidRPr="00DC5DFA" w:rsidRDefault="00832ADF" w:rsidP="0024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DFA">
              <w:rPr>
                <w:rFonts w:ascii="Times New Roman" w:eastAsia="Calibri" w:hAnsi="Times New Roman" w:cs="Times New Roman"/>
                <w:sz w:val="28"/>
                <w:szCs w:val="28"/>
              </w:rPr>
              <w:t>- проверка наличия специальных табличек у газовых горелок, приборов с отводом продуктов сгорания в дымоход, предупреждающих об обязательной проверке наличия тяги до и после розжига оборудования.</w:t>
            </w:r>
          </w:p>
          <w:p w14:paraId="59651FBF" w14:textId="77777777" w:rsidR="00832ADF" w:rsidRPr="00DC5DFA" w:rsidRDefault="00832ADF" w:rsidP="002471E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E44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Требуется разрешения второй </w:t>
            </w:r>
            <w:proofErr w:type="gramStart"/>
            <w:r w:rsidRPr="008E44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категории:</w:t>
            </w:r>
            <w:r w:rsidRPr="008E4453">
              <w:rPr>
                <w:sz w:val="28"/>
                <w:szCs w:val="28"/>
                <w:u w:val="single"/>
              </w:rPr>
              <w:t>РД</w:t>
            </w:r>
            <w:proofErr w:type="gramEnd"/>
            <w:r w:rsidRPr="008E4453">
              <w:rPr>
                <w:sz w:val="28"/>
                <w:szCs w:val="28"/>
                <w:u w:val="single"/>
              </w:rPr>
              <w:t>77 - Аттестация юридических лиц на право проведения работ в области промышленной безопасности.</w:t>
            </w:r>
          </w:p>
        </w:tc>
      </w:tr>
      <w:tr w:rsidR="00832ADF" w:rsidRPr="001925EF" w14:paraId="2E86B14C" w14:textId="77777777" w:rsidTr="002471ED">
        <w:tc>
          <w:tcPr>
            <w:tcW w:w="594" w:type="dxa"/>
          </w:tcPr>
          <w:p w14:paraId="1E7B2E0E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767" w:type="dxa"/>
          </w:tcPr>
          <w:p w14:paraId="76A29FC8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5528" w:type="dxa"/>
          </w:tcPr>
          <w:p w14:paraId="57D8AD8C" w14:textId="77777777" w:rsidR="00832ADF" w:rsidRPr="00E1270B" w:rsidRDefault="00832ADF" w:rsidP="0024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Услуга</w:t>
            </w:r>
          </w:p>
        </w:tc>
      </w:tr>
      <w:tr w:rsidR="00832ADF" w:rsidRPr="001925EF" w14:paraId="4601C3E7" w14:textId="77777777" w:rsidTr="002471ED">
        <w:trPr>
          <w:trHeight w:val="426"/>
        </w:trPr>
        <w:tc>
          <w:tcPr>
            <w:tcW w:w="594" w:type="dxa"/>
          </w:tcPr>
          <w:p w14:paraId="004C777F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767" w:type="dxa"/>
          </w:tcPr>
          <w:p w14:paraId="1090F02C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5528" w:type="dxa"/>
          </w:tcPr>
          <w:tbl>
            <w:tblPr>
              <w:tblW w:w="556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850"/>
            </w:tblGrid>
            <w:tr w:rsidR="00832ADF" w:rsidRPr="00E1270B" w14:paraId="6F97F272" w14:textId="77777777" w:rsidTr="002471ED">
              <w:trPr>
                <w:trHeight w:val="513"/>
                <w:tblCellSpacing w:w="15" w:type="dxa"/>
              </w:trPr>
              <w:tc>
                <w:tcPr>
                  <w:tcW w:w="4666" w:type="dxa"/>
                  <w:vAlign w:val="center"/>
                  <w:hideMark/>
                </w:tcPr>
                <w:p w14:paraId="235A81D5" w14:textId="77777777" w:rsidR="00832ADF" w:rsidRPr="00E1270B" w:rsidRDefault="00832ADF" w:rsidP="00247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127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14:paraId="623392E9" w14:textId="77777777" w:rsidR="00832ADF" w:rsidRPr="00E1270B" w:rsidRDefault="00832ADF" w:rsidP="00247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33CFEA5" w14:textId="77777777" w:rsidR="00832ADF" w:rsidRPr="00E1270B" w:rsidRDefault="00832ADF" w:rsidP="00247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ADF" w:rsidRPr="001925EF" w14:paraId="786A8543" w14:textId="77777777" w:rsidTr="002471ED">
        <w:tc>
          <w:tcPr>
            <w:tcW w:w="594" w:type="dxa"/>
          </w:tcPr>
          <w:p w14:paraId="4CC54517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767" w:type="dxa"/>
          </w:tcPr>
          <w:p w14:paraId="46F86AD5" w14:textId="77777777" w:rsidR="00832ADF" w:rsidRPr="001925EF" w:rsidRDefault="00832ADF" w:rsidP="002471E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25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за единицу без учета НДС,тенге</w:t>
            </w:r>
          </w:p>
        </w:tc>
        <w:tc>
          <w:tcPr>
            <w:tcW w:w="5528" w:type="dxa"/>
          </w:tcPr>
          <w:p w14:paraId="24309FAD" w14:textId="570CFD12" w:rsidR="00832ADF" w:rsidRPr="00A30F22" w:rsidRDefault="006C7337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44642.86</w:t>
            </w:r>
            <w:bookmarkStart w:id="0" w:name="_GoBack"/>
            <w:bookmarkEnd w:id="0"/>
          </w:p>
        </w:tc>
      </w:tr>
      <w:tr w:rsidR="00832ADF" w:rsidRPr="00D451D9" w14:paraId="2E7591AB" w14:textId="77777777" w:rsidTr="002471ED">
        <w:tc>
          <w:tcPr>
            <w:tcW w:w="594" w:type="dxa"/>
          </w:tcPr>
          <w:p w14:paraId="29875E3E" w14:textId="77777777" w:rsidR="00832ADF" w:rsidRPr="00753D57" w:rsidRDefault="00832ADF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3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67" w:type="dxa"/>
          </w:tcPr>
          <w:p w14:paraId="49373096" w14:textId="77777777" w:rsidR="00832ADF" w:rsidRPr="00753D57" w:rsidRDefault="00832ADF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3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 доставки</w:t>
            </w:r>
          </w:p>
        </w:tc>
        <w:tc>
          <w:tcPr>
            <w:tcW w:w="5528" w:type="dxa"/>
          </w:tcPr>
          <w:p w14:paraId="654FCFF1" w14:textId="636ABF67" w:rsidR="00832ADF" w:rsidRPr="00832ADF" w:rsidRDefault="00832ADF" w:rsidP="002471ED">
            <w:pPr>
              <w:rPr>
                <w:rFonts w:ascii="Times New Roman" w:hAnsi="Times New Roman" w:cs="Times New Roman"/>
                <w:sz w:val="32"/>
                <w:szCs w:val="32"/>
                <w:lang w:bidi="en-US"/>
              </w:rPr>
            </w:pPr>
            <w:r w:rsidRPr="00D451D9">
              <w:rPr>
                <w:rFonts w:ascii="Times New Roman" w:hAnsi="Times New Roman" w:cs="Times New Roman"/>
                <w:sz w:val="32"/>
                <w:szCs w:val="32"/>
                <w:lang w:val="kk-KZ" w:bidi="en-US"/>
              </w:rPr>
              <w:t>Жамбыл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bidi="en-US"/>
              </w:rPr>
              <w:t xml:space="preserve">ская область, Жамбылский район, </w:t>
            </w:r>
            <w:r w:rsidRPr="00D451D9">
              <w:rPr>
                <w:rFonts w:ascii="Times New Roman" w:hAnsi="Times New Roman" w:cs="Times New Roman"/>
                <w:sz w:val="32"/>
                <w:szCs w:val="32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bidi="en-US"/>
              </w:rPr>
              <w:t>село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bidi="en-US"/>
              </w:rPr>
              <w:t xml:space="preserve"> Кызылдихан ул Байтерек </w:t>
            </w:r>
            <w:r>
              <w:rPr>
                <w:rFonts w:ascii="Times New Roman" w:hAnsi="Times New Roman" w:cs="Times New Roman"/>
                <w:sz w:val="32"/>
                <w:szCs w:val="32"/>
                <w:lang w:bidi="en-US"/>
              </w:rPr>
              <w:t>№2</w:t>
            </w:r>
          </w:p>
          <w:p w14:paraId="41E94E81" w14:textId="77777777" w:rsidR="00832ADF" w:rsidRPr="00D105F8" w:rsidRDefault="00832ADF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32ADF" w:rsidRPr="00753D57" w14:paraId="21E15C3B" w14:textId="77777777" w:rsidTr="002471ED">
        <w:tc>
          <w:tcPr>
            <w:tcW w:w="594" w:type="dxa"/>
          </w:tcPr>
          <w:p w14:paraId="6F6208B0" w14:textId="77777777" w:rsidR="00832ADF" w:rsidRPr="00753D57" w:rsidRDefault="00832ADF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3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767" w:type="dxa"/>
          </w:tcPr>
          <w:p w14:paraId="1EF4314A" w14:textId="77777777" w:rsidR="00832ADF" w:rsidRPr="00753D57" w:rsidRDefault="00832ADF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3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доставки</w:t>
            </w:r>
          </w:p>
        </w:tc>
        <w:tc>
          <w:tcPr>
            <w:tcW w:w="5528" w:type="dxa"/>
          </w:tcPr>
          <w:p w14:paraId="1913A659" w14:textId="77777777" w:rsidR="00832ADF" w:rsidRPr="00A30F22" w:rsidRDefault="00832ADF" w:rsidP="00247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EEEEE"/>
                <w:lang w:val="kk-KZ"/>
              </w:rPr>
              <w:t>До 31 декабря 202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EEEEE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EEEEE"/>
                <w:lang w:val="kk-KZ"/>
              </w:rPr>
              <w:t>года</w:t>
            </w:r>
          </w:p>
        </w:tc>
      </w:tr>
    </w:tbl>
    <w:p w14:paraId="5D9C0A3D" w14:textId="77777777" w:rsidR="00832ADF" w:rsidRPr="00753D57" w:rsidRDefault="00832ADF" w:rsidP="00832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41B8F3" w14:textId="77777777" w:rsidR="00832ADF" w:rsidRPr="00753D57" w:rsidRDefault="00832ADF" w:rsidP="00832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61269B" w14:textId="77777777" w:rsidR="00832ADF" w:rsidRPr="002029B0" w:rsidRDefault="00832ADF" w:rsidP="00832ADF">
      <w:pPr>
        <w:rPr>
          <w:sz w:val="24"/>
          <w:szCs w:val="24"/>
        </w:rPr>
      </w:pPr>
    </w:p>
    <w:p w14:paraId="71DA3D22" w14:textId="5C68290D" w:rsidR="00832ADF" w:rsidRDefault="00832ADF" w:rsidP="00D507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FBC08D" w14:textId="2F16991F" w:rsidR="00832ADF" w:rsidRDefault="00832ADF" w:rsidP="00D507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FD0112" w14:textId="77777777" w:rsidR="00832ADF" w:rsidRPr="00AD52A8" w:rsidRDefault="00832ADF" w:rsidP="00D507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AEA5D3" w14:textId="77777777" w:rsidR="00332F73" w:rsidRPr="00493716" w:rsidRDefault="00332F73">
      <w:pPr>
        <w:rPr>
          <w:lang w:val="kk-KZ"/>
        </w:rPr>
      </w:pPr>
    </w:p>
    <w:sectPr w:rsidR="00332F73" w:rsidRPr="00493716" w:rsidSect="00A4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E9DA" w14:textId="77777777" w:rsidR="00322413" w:rsidRDefault="00322413" w:rsidP="00EF6378">
      <w:pPr>
        <w:spacing w:after="0" w:line="240" w:lineRule="auto"/>
      </w:pPr>
      <w:r>
        <w:separator/>
      </w:r>
    </w:p>
  </w:endnote>
  <w:endnote w:type="continuationSeparator" w:id="0">
    <w:p w14:paraId="35154299" w14:textId="77777777" w:rsidR="00322413" w:rsidRDefault="00322413" w:rsidP="00EF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5D900" w14:textId="77777777" w:rsidR="00322413" w:rsidRDefault="00322413" w:rsidP="00EF6378">
      <w:pPr>
        <w:spacing w:after="0" w:line="240" w:lineRule="auto"/>
      </w:pPr>
      <w:r>
        <w:separator/>
      </w:r>
    </w:p>
  </w:footnote>
  <w:footnote w:type="continuationSeparator" w:id="0">
    <w:p w14:paraId="05643552" w14:textId="77777777" w:rsidR="00322413" w:rsidRDefault="00322413" w:rsidP="00EF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748"/>
    <w:rsid w:val="00042661"/>
    <w:rsid w:val="001557CF"/>
    <w:rsid w:val="001A0BD7"/>
    <w:rsid w:val="00271D15"/>
    <w:rsid w:val="002D7DA5"/>
    <w:rsid w:val="00322413"/>
    <w:rsid w:val="00332F73"/>
    <w:rsid w:val="003775A6"/>
    <w:rsid w:val="003C767A"/>
    <w:rsid w:val="004556E0"/>
    <w:rsid w:val="00493716"/>
    <w:rsid w:val="005B1544"/>
    <w:rsid w:val="005C0154"/>
    <w:rsid w:val="005D19C1"/>
    <w:rsid w:val="006C0F1F"/>
    <w:rsid w:val="006C7337"/>
    <w:rsid w:val="007063A0"/>
    <w:rsid w:val="00832ADF"/>
    <w:rsid w:val="00843EEC"/>
    <w:rsid w:val="0088134C"/>
    <w:rsid w:val="008D65C6"/>
    <w:rsid w:val="00974945"/>
    <w:rsid w:val="009E2465"/>
    <w:rsid w:val="00A17684"/>
    <w:rsid w:val="00A25EA8"/>
    <w:rsid w:val="00AD52A8"/>
    <w:rsid w:val="00B53A2B"/>
    <w:rsid w:val="00C557A9"/>
    <w:rsid w:val="00D50748"/>
    <w:rsid w:val="00D5647A"/>
    <w:rsid w:val="00EF6378"/>
    <w:rsid w:val="00FA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D1D7"/>
  <w15:docId w15:val="{EC6CF988-6C93-4C1F-9869-0E29DFBC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378"/>
  </w:style>
  <w:style w:type="paragraph" w:styleId="a5">
    <w:name w:val="footer"/>
    <w:basedOn w:val="a"/>
    <w:link w:val="a6"/>
    <w:uiPriority w:val="99"/>
    <w:unhideWhenUsed/>
    <w:rsid w:val="00EF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378"/>
  </w:style>
  <w:style w:type="table" w:styleId="a7">
    <w:name w:val="Table Grid"/>
    <w:basedOn w:val="a1"/>
    <w:uiPriority w:val="59"/>
    <w:rsid w:val="00832AD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32AD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102F-768E-4088-BA62-DD174A30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2022-02-09T05:52:00Z</dcterms:created>
  <dcterms:modified xsi:type="dcterms:W3CDTF">2023-10-11T09:16:00Z</dcterms:modified>
</cp:coreProperties>
</file>