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FCDA8" w14:textId="77777777" w:rsidR="005541BA" w:rsidRDefault="000067F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Техническая спецификация</w:t>
      </w:r>
    </w:p>
    <w:p w14:paraId="4C2184D1" w14:textId="77777777" w:rsidR="005541BA" w:rsidRDefault="000067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Проведение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процедуры</w:t>
      </w:r>
      <w:r>
        <w:rPr>
          <w:rFonts w:ascii="Times New Roman" w:hAnsi="Times New Roman" w:cs="Times New Roman"/>
          <w:b/>
          <w:sz w:val="24"/>
          <w:szCs w:val="24"/>
        </w:rPr>
        <w:t xml:space="preserve"> подтверждения соответствия объекта установленным критериям </w:t>
      </w:r>
    </w:p>
    <w:tbl>
      <w:tblPr>
        <w:tblStyle w:val="a7"/>
        <w:tblW w:w="1491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155"/>
        <w:gridCol w:w="7796"/>
        <w:gridCol w:w="4962"/>
      </w:tblGrid>
      <w:tr w:rsidR="005541BA" w14:paraId="25365A48" w14:textId="77777777">
        <w:tc>
          <w:tcPr>
            <w:tcW w:w="2155" w:type="dxa"/>
          </w:tcPr>
          <w:p w14:paraId="3CF11726" w14:textId="77777777" w:rsidR="005541BA" w:rsidRDefault="000067F7">
            <w:pPr>
              <w:pStyle w:val="a9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Предлагаемая услуга</w:t>
            </w:r>
          </w:p>
        </w:tc>
        <w:tc>
          <w:tcPr>
            <w:tcW w:w="7796" w:type="dxa"/>
          </w:tcPr>
          <w:p w14:paraId="0811E2C0" w14:textId="77777777" w:rsidR="005541BA" w:rsidRDefault="000067F7">
            <w:pPr>
              <w:pStyle w:val="a9"/>
              <w:rPr>
                <w:rFonts w:ascii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ru-RU"/>
              </w:rPr>
              <w:t>Обучающий состав</w:t>
            </w:r>
          </w:p>
          <w:p w14:paraId="3134A057" w14:textId="77777777" w:rsidR="005541BA" w:rsidRDefault="005541BA">
            <w:pPr>
              <w:pStyle w:val="a9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62" w:type="dxa"/>
          </w:tcPr>
          <w:p w14:paraId="4AF7F31C" w14:textId="77777777" w:rsidR="005541BA" w:rsidRDefault="000067F7">
            <w:pPr>
              <w:pStyle w:val="a9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Требования к поставщикам</w:t>
            </w:r>
          </w:p>
        </w:tc>
      </w:tr>
      <w:tr w:rsidR="005541BA" w14:paraId="3237BE5B" w14:textId="77777777">
        <w:trPr>
          <w:trHeight w:val="3814"/>
        </w:trPr>
        <w:tc>
          <w:tcPr>
            <w:tcW w:w="2155" w:type="dxa"/>
          </w:tcPr>
          <w:p w14:paraId="31323F38" w14:textId="77777777" w:rsidR="005541BA" w:rsidRDefault="000067F7">
            <w:pPr>
              <w:pStyle w:val="a9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lang w:val="kk-KZ" w:eastAsia="ru-RU"/>
              </w:rPr>
              <w:t>обучения экспертов по внешней комплексной оценке в сфере здрвоохранения</w:t>
            </w:r>
          </w:p>
          <w:p w14:paraId="6FB0109F" w14:textId="68F01721" w:rsidR="005541BA" w:rsidRDefault="00A511C3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24</w:t>
            </w:r>
            <w:r w:rsidR="006C45CF">
              <w:rPr>
                <w:rFonts w:ascii="Times New Roman" w:hAnsi="Times New Roman" w:cs="Times New Roman"/>
                <w:lang w:val="kk-KZ" w:eastAsia="ru-RU"/>
              </w:rPr>
              <w:t xml:space="preserve"> февраля </w:t>
            </w:r>
            <w:r w:rsidR="000067F7">
              <w:rPr>
                <w:rFonts w:ascii="Times New Roman" w:hAnsi="Times New Roman" w:cs="Times New Roman"/>
                <w:lang w:val="kk-KZ" w:eastAsia="ru-RU"/>
              </w:rPr>
              <w:t xml:space="preserve">– </w:t>
            </w:r>
            <w:r w:rsidR="00E22785">
              <w:rPr>
                <w:rFonts w:ascii="Times New Roman" w:hAnsi="Times New Roman" w:cs="Times New Roman"/>
                <w:lang w:val="kk-KZ" w:eastAsia="ru-RU"/>
              </w:rPr>
              <w:t>2</w:t>
            </w:r>
            <w:r>
              <w:rPr>
                <w:rFonts w:ascii="Times New Roman" w:hAnsi="Times New Roman" w:cs="Times New Roman"/>
                <w:lang w:val="kk-KZ" w:eastAsia="ru-RU"/>
              </w:rPr>
              <w:t>8</w:t>
            </w:r>
            <w:r w:rsidR="006C45CF">
              <w:rPr>
                <w:rFonts w:ascii="Times New Roman" w:hAnsi="Times New Roman" w:cs="Times New Roman"/>
                <w:lang w:val="kk-KZ" w:eastAsia="ru-RU"/>
              </w:rPr>
              <w:t xml:space="preserve"> февраля </w:t>
            </w:r>
            <w:r w:rsidR="000067F7">
              <w:rPr>
                <w:rFonts w:ascii="Times New Roman" w:hAnsi="Times New Roman" w:cs="Times New Roman"/>
                <w:lang w:val="kk-KZ" w:eastAsia="ru-RU"/>
              </w:rPr>
              <w:t>202</w:t>
            </w:r>
            <w:r w:rsidR="006C45CF">
              <w:rPr>
                <w:rFonts w:ascii="Times New Roman" w:hAnsi="Times New Roman" w:cs="Times New Roman"/>
                <w:lang w:val="kk-KZ" w:eastAsia="ru-RU"/>
              </w:rPr>
              <w:t>5</w:t>
            </w:r>
            <w:r w:rsidR="000067F7">
              <w:rPr>
                <w:rFonts w:ascii="Times New Roman" w:hAnsi="Times New Roman" w:cs="Times New Roman"/>
                <w:lang w:val="kk-KZ" w:eastAsia="ru-RU"/>
              </w:rPr>
              <w:t xml:space="preserve"> оффлайн</w:t>
            </w:r>
          </w:p>
          <w:p w14:paraId="507A9654" w14:textId="77777777" w:rsidR="005541BA" w:rsidRDefault="005541BA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  <w:p w14:paraId="09E5E405" w14:textId="77777777" w:rsidR="005541BA" w:rsidRDefault="005541BA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  <w:p w14:paraId="53693C94" w14:textId="77777777" w:rsidR="005541BA" w:rsidRDefault="005541BA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796" w:type="dxa"/>
          </w:tcPr>
          <w:p w14:paraId="0745CC6A" w14:textId="77777777" w:rsidR="005541BA" w:rsidRDefault="0000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Не менее 5 лекторов</w:t>
            </w:r>
          </w:p>
          <w:p w14:paraId="1BBFBF66" w14:textId="77777777" w:rsidR="005541BA" w:rsidRDefault="0000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Наличие экспертов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проходящих обучающие программы на постоянной основе, включая программы ISQa EEA,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СТ РК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ISO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15189-2015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по вопросам безопасности и охраны труда, по различным аспектам медииинской помощи и безопасности пациента;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 также международные сертификаты по программе управления здравоохранения;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по программе управления здравоохранения, системы внутреннего аудита качества медицинской помощи и госпитального сервиса,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основы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аккредитации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JCI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наличие степенью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MBA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 наличие сертификата «Проект менеджера»;</w:t>
            </w:r>
          </w:p>
          <w:p w14:paraId="261E6B12" w14:textId="77777777" w:rsidR="005541BA" w:rsidRDefault="000067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Свидетельство об авторском праве на Руководство по интерпретации стандартов национальной аккредитации для медицинских организаций, </w:t>
            </w:r>
          </w:p>
          <w:p w14:paraId="77FE6229" w14:textId="77777777" w:rsidR="005541BA" w:rsidRDefault="000067F7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Свидетельство об авторском праве на Методологию "Аккредитация медицинских организаций в целях признания соответствия их деятельности стандартам аккредитации"</w:t>
            </w:r>
          </w:p>
          <w:p w14:paraId="7508A9D0" w14:textId="77777777" w:rsidR="005541BA" w:rsidRDefault="005541BA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962" w:type="dxa"/>
          </w:tcPr>
          <w:p w14:paraId="6867988E" w14:textId="77777777" w:rsidR="005541BA" w:rsidRDefault="000067F7">
            <w:pPr>
              <w:pStyle w:val="a9"/>
              <w:rPr>
                <w:rStyle w:val="rynqvb"/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 xml:space="preserve">1.Организация кофе брейков </w:t>
            </w:r>
            <w:r>
              <w:rPr>
                <w:rFonts w:ascii="Times New Roman" w:hAnsi="Times New Roman" w:cs="Times New Roman"/>
                <w:lang w:eastAsia="ru-RU"/>
              </w:rPr>
              <w:t>(</w:t>
            </w:r>
            <w:r>
              <w:rPr>
                <w:rStyle w:val="rynqvb"/>
                <w:rFonts w:ascii="Times New Roman" w:hAnsi="Times New Roman" w:cs="Times New Roman"/>
                <w:lang w:eastAsia="ru-RU"/>
              </w:rPr>
              <w:t>Кофе, чай, напитки и закуски будут доступны на протяжении всей панельной сессии)</w:t>
            </w:r>
          </w:p>
          <w:p w14:paraId="6954737F" w14:textId="77777777" w:rsidR="005541BA" w:rsidRDefault="000067F7">
            <w:pPr>
              <w:pStyle w:val="a9"/>
              <w:rPr>
                <w:rStyle w:val="rynqvb"/>
                <w:rFonts w:ascii="Times New Roman" w:hAnsi="Times New Roman" w:cs="Times New Roman"/>
                <w:lang w:eastAsia="ru-RU"/>
              </w:rPr>
            </w:pPr>
            <w:r>
              <w:rPr>
                <w:rStyle w:val="rynqvb"/>
                <w:rFonts w:ascii="Times New Roman" w:hAnsi="Times New Roman" w:cs="Times New Roman"/>
                <w:lang w:val="kk-KZ" w:eastAsia="ru-RU"/>
              </w:rPr>
              <w:t>2</w:t>
            </w:r>
            <w:r>
              <w:rPr>
                <w:rStyle w:val="rynqvb"/>
                <w:rFonts w:ascii="Times New Roman" w:hAnsi="Times New Roman" w:cs="Times New Roman"/>
                <w:lang w:eastAsia="ru-RU"/>
              </w:rPr>
              <w:t>.Раздаточные материалы</w:t>
            </w:r>
          </w:p>
          <w:p w14:paraId="67DFCF43" w14:textId="77777777" w:rsidR="005541BA" w:rsidRDefault="000067F7">
            <w:pPr>
              <w:pStyle w:val="a9"/>
              <w:rPr>
                <w:rStyle w:val="rynqvb"/>
                <w:rFonts w:ascii="Times New Roman" w:hAnsi="Times New Roman" w:cs="Times New Roman"/>
                <w:lang w:val="kk-KZ" w:eastAsia="ru-RU"/>
              </w:rPr>
            </w:pPr>
            <w:r>
              <w:rPr>
                <w:rStyle w:val="rynqvb"/>
                <w:rFonts w:ascii="Times New Roman" w:hAnsi="Times New Roman" w:cs="Times New Roman"/>
                <w:lang w:val="kk-KZ" w:eastAsia="ru-RU"/>
              </w:rPr>
              <w:t>3.Наличие собственного или арендованного конференц-зала не менее 100 кв.метров</w:t>
            </w:r>
          </w:p>
          <w:p w14:paraId="101F2E69" w14:textId="77777777" w:rsidR="005541BA" w:rsidRDefault="000067F7">
            <w:pPr>
              <w:pStyle w:val="a9"/>
              <w:rPr>
                <w:rStyle w:val="rynqvb"/>
                <w:rFonts w:ascii="Times New Roman" w:hAnsi="Times New Roman" w:cs="Times New Roman"/>
                <w:lang w:val="kk-KZ" w:eastAsia="ru-RU"/>
              </w:rPr>
            </w:pPr>
            <w:r>
              <w:rPr>
                <w:rStyle w:val="rynqvb"/>
                <w:rFonts w:ascii="Times New Roman" w:hAnsi="Times New Roman" w:cs="Times New Roman"/>
                <w:lang w:val="kk-KZ" w:eastAsia="ru-RU"/>
              </w:rPr>
              <w:t>4. Наличие Экрана и проектора, микрофона</w:t>
            </w:r>
          </w:p>
          <w:p w14:paraId="1744294B" w14:textId="77777777" w:rsidR="005541BA" w:rsidRDefault="000067F7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5.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По окончании семинара каждому слушателю будет предоставлен электронный сертификат.</w:t>
            </w:r>
          </w:p>
          <w:p w14:paraId="2CF0F019" w14:textId="77777777" w:rsidR="005541BA" w:rsidRDefault="005541BA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1F8E89A5" w14:textId="3789590D" w:rsidR="005541BA" w:rsidRDefault="000067F7">
      <w:pPr>
        <w:rPr>
          <w:lang w:val="kk-KZ"/>
        </w:rPr>
      </w:pPr>
      <w:r>
        <w:rPr>
          <w:lang w:val="kk-KZ"/>
        </w:rPr>
        <w:t xml:space="preserve">Слушателей </w:t>
      </w:r>
      <w:r w:rsidR="00767BBE">
        <w:rPr>
          <w:lang w:val="kk-KZ"/>
        </w:rPr>
        <w:t>–</w:t>
      </w:r>
      <w:r>
        <w:rPr>
          <w:lang w:val="kk-KZ"/>
        </w:rPr>
        <w:t xml:space="preserve"> количество</w:t>
      </w:r>
      <w:r w:rsidR="00767BBE">
        <w:rPr>
          <w:lang w:val="kk-KZ"/>
        </w:rPr>
        <w:t xml:space="preserve"> - 1</w:t>
      </w:r>
      <w:bookmarkStart w:id="0" w:name="_GoBack"/>
      <w:bookmarkEnd w:id="0"/>
    </w:p>
    <w:p w14:paraId="3A433796" w14:textId="300DB7A0" w:rsidR="005541BA" w:rsidRDefault="000067F7">
      <w:pPr>
        <w:rPr>
          <w:lang w:val="kk-KZ"/>
        </w:rPr>
      </w:pPr>
      <w:r>
        <w:rPr>
          <w:lang w:val="kk-KZ"/>
        </w:rPr>
        <w:t xml:space="preserve">Проведение обучение в городе </w:t>
      </w:r>
      <w:r w:rsidR="00A511C3">
        <w:rPr>
          <w:lang w:val="kk-KZ"/>
        </w:rPr>
        <w:t>Кызылорда</w:t>
      </w:r>
    </w:p>
    <w:p w14:paraId="3FB85B9F" w14:textId="57E5BB29" w:rsidR="005541BA" w:rsidRPr="006C45CF" w:rsidRDefault="006C45CF">
      <w:pPr>
        <w:rPr>
          <w:lang w:val="kk-KZ"/>
        </w:rPr>
      </w:pPr>
      <w:r>
        <w:rPr>
          <w:lang w:val="kk-KZ"/>
        </w:rPr>
        <w:t xml:space="preserve">На 1 участника выделена сумма </w:t>
      </w:r>
      <w:r w:rsidR="00E22785">
        <w:rPr>
          <w:lang w:val="kk-KZ"/>
        </w:rPr>
        <w:t>250 000</w:t>
      </w:r>
      <w:r>
        <w:rPr>
          <w:lang w:val="kk-KZ"/>
        </w:rPr>
        <w:t xml:space="preserve"> тенге</w:t>
      </w:r>
    </w:p>
    <w:p w14:paraId="1E9FAC58" w14:textId="77777777" w:rsidR="005541BA" w:rsidRDefault="005541BA"/>
    <w:p w14:paraId="6EA36DAE" w14:textId="77777777" w:rsidR="005541BA" w:rsidRDefault="005541BA"/>
    <w:p w14:paraId="0EB39184" w14:textId="77777777" w:rsidR="005541BA" w:rsidRDefault="005541BA"/>
    <w:p w14:paraId="19E23E9C" w14:textId="77777777" w:rsidR="005541BA" w:rsidRDefault="005541BA"/>
    <w:sectPr w:rsidR="005541BA">
      <w:pgSz w:w="16838" w:h="11906" w:orient="landscape"/>
      <w:pgMar w:top="568" w:right="85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CCDA17" w14:textId="77777777" w:rsidR="004A4F27" w:rsidRDefault="004A4F27">
      <w:pPr>
        <w:spacing w:line="240" w:lineRule="auto"/>
      </w:pPr>
      <w:r>
        <w:separator/>
      </w:r>
    </w:p>
  </w:endnote>
  <w:endnote w:type="continuationSeparator" w:id="0">
    <w:p w14:paraId="79D7EF70" w14:textId="77777777" w:rsidR="004A4F27" w:rsidRDefault="004A4F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DengXian Light"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523AEB" w14:textId="77777777" w:rsidR="004A4F27" w:rsidRDefault="004A4F27">
      <w:pPr>
        <w:spacing w:after="0"/>
      </w:pPr>
      <w:r>
        <w:separator/>
      </w:r>
    </w:p>
  </w:footnote>
  <w:footnote w:type="continuationSeparator" w:id="0">
    <w:p w14:paraId="2B04E2AD" w14:textId="77777777" w:rsidR="004A4F27" w:rsidRDefault="004A4F2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764"/>
    <w:rsid w:val="000067F7"/>
    <w:rsid w:val="00075D29"/>
    <w:rsid w:val="000A4311"/>
    <w:rsid w:val="000A4822"/>
    <w:rsid w:val="000D1210"/>
    <w:rsid w:val="000D1B4B"/>
    <w:rsid w:val="00117764"/>
    <w:rsid w:val="00156CF5"/>
    <w:rsid w:val="001757FF"/>
    <w:rsid w:val="00193900"/>
    <w:rsid w:val="00196367"/>
    <w:rsid w:val="001A0739"/>
    <w:rsid w:val="001C1A8D"/>
    <w:rsid w:val="001D3B3F"/>
    <w:rsid w:val="001E2A98"/>
    <w:rsid w:val="001F3A35"/>
    <w:rsid w:val="0020726A"/>
    <w:rsid w:val="00216C86"/>
    <w:rsid w:val="00220626"/>
    <w:rsid w:val="002445F2"/>
    <w:rsid w:val="002949C7"/>
    <w:rsid w:val="00364F2D"/>
    <w:rsid w:val="00392DF9"/>
    <w:rsid w:val="003D13C1"/>
    <w:rsid w:val="003D6645"/>
    <w:rsid w:val="00407EB8"/>
    <w:rsid w:val="00433DF4"/>
    <w:rsid w:val="004429D1"/>
    <w:rsid w:val="004A4F27"/>
    <w:rsid w:val="004B348C"/>
    <w:rsid w:val="004B5C2B"/>
    <w:rsid w:val="004D2E3F"/>
    <w:rsid w:val="005178EC"/>
    <w:rsid w:val="005541BA"/>
    <w:rsid w:val="005724E2"/>
    <w:rsid w:val="005E57B5"/>
    <w:rsid w:val="006016F1"/>
    <w:rsid w:val="00682351"/>
    <w:rsid w:val="00682B15"/>
    <w:rsid w:val="006C45CF"/>
    <w:rsid w:val="006D1855"/>
    <w:rsid w:val="0076588F"/>
    <w:rsid w:val="00767BBE"/>
    <w:rsid w:val="00777711"/>
    <w:rsid w:val="00780734"/>
    <w:rsid w:val="007A1B4B"/>
    <w:rsid w:val="00833F8F"/>
    <w:rsid w:val="00872D65"/>
    <w:rsid w:val="008A06F4"/>
    <w:rsid w:val="00931B5A"/>
    <w:rsid w:val="009510F2"/>
    <w:rsid w:val="00981C45"/>
    <w:rsid w:val="009D0F87"/>
    <w:rsid w:val="00A109F1"/>
    <w:rsid w:val="00A43404"/>
    <w:rsid w:val="00A511C3"/>
    <w:rsid w:val="00A81B2E"/>
    <w:rsid w:val="00AA68D5"/>
    <w:rsid w:val="00B544FE"/>
    <w:rsid w:val="00BF4D53"/>
    <w:rsid w:val="00C24557"/>
    <w:rsid w:val="00C52119"/>
    <w:rsid w:val="00CB26F1"/>
    <w:rsid w:val="00CB7E24"/>
    <w:rsid w:val="00CC5B64"/>
    <w:rsid w:val="00CF5004"/>
    <w:rsid w:val="00D81FA2"/>
    <w:rsid w:val="00D961D6"/>
    <w:rsid w:val="00DE1BA1"/>
    <w:rsid w:val="00E22785"/>
    <w:rsid w:val="00E25CAE"/>
    <w:rsid w:val="00E76A2F"/>
    <w:rsid w:val="00EA5C03"/>
    <w:rsid w:val="00EB2E20"/>
    <w:rsid w:val="00F05D1E"/>
    <w:rsid w:val="00F173C8"/>
    <w:rsid w:val="00F443F7"/>
    <w:rsid w:val="00FE4B1B"/>
    <w:rsid w:val="00FE60D4"/>
    <w:rsid w:val="61422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E11F"/>
  <w15:docId w15:val="{AE0E0172-52D7-45BB-AE4F-6432B2B3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qFormat/>
    <w:rPr>
      <w:rFonts w:eastAsiaTheme="minorEastAsia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eastAsiaTheme="minorEastAsia"/>
      <w:lang w:val="tr-TR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No Spacing"/>
    <w:uiPriority w:val="1"/>
    <w:qFormat/>
    <w:rPr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ynqvb">
    <w:name w:val="rynqvb"/>
    <w:basedOn w:val="a0"/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Арман Оспанов</dc:creator>
  <cp:lastModifiedBy>user</cp:lastModifiedBy>
  <cp:revision>2</cp:revision>
  <cp:lastPrinted>2024-07-10T13:04:00Z</cp:lastPrinted>
  <dcterms:created xsi:type="dcterms:W3CDTF">2025-02-05T12:14:00Z</dcterms:created>
  <dcterms:modified xsi:type="dcterms:W3CDTF">2025-02-05T12:14:00Z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979C9A7D0FA94A5E9FBA189F41166455_12</vt:lpwstr>
  </property>
</Properties>
</file>