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C35" w:rsidRPr="00DC3CF6" w:rsidRDefault="00650C35" w:rsidP="00D365EF">
      <w:pPr>
        <w:spacing w:after="0" w:line="240" w:lineRule="auto"/>
        <w:ind w:left="5529"/>
        <w:rPr>
          <w:rFonts w:ascii="Times New Roman" w:hAnsi="Times New Roman"/>
          <w:b/>
          <w:sz w:val="28"/>
          <w:szCs w:val="28"/>
          <w:lang w:val="kk-KZ"/>
        </w:rPr>
      </w:pPr>
      <w:r w:rsidRPr="00DC3CF6">
        <w:rPr>
          <w:rFonts w:ascii="Times New Roman" w:hAnsi="Times New Roman"/>
          <w:b/>
          <w:sz w:val="28"/>
          <w:szCs w:val="28"/>
          <w:lang w:val="kk-KZ"/>
        </w:rPr>
        <w:t>«БЕКІТЕМІН»</w:t>
      </w:r>
    </w:p>
    <w:p w:rsidR="00650C35" w:rsidRPr="00DC3CF6" w:rsidRDefault="00650C35" w:rsidP="00D365EF">
      <w:pPr>
        <w:spacing w:after="0" w:line="240" w:lineRule="auto"/>
        <w:ind w:left="5529"/>
        <w:rPr>
          <w:rFonts w:ascii="Times New Roman" w:hAnsi="Times New Roman"/>
          <w:b/>
          <w:sz w:val="28"/>
          <w:szCs w:val="28"/>
          <w:lang w:val="kk-KZ"/>
        </w:rPr>
      </w:pPr>
      <w:r w:rsidRPr="00DC3CF6">
        <w:rPr>
          <w:rFonts w:ascii="Times New Roman" w:hAnsi="Times New Roman"/>
          <w:b/>
          <w:sz w:val="28"/>
          <w:szCs w:val="28"/>
          <w:lang w:val="kk-KZ"/>
        </w:rPr>
        <w:t xml:space="preserve">«Қазгидромет» ШЖҚ РМК Қостанай облысы бойынша филиалының директоры </w:t>
      </w:r>
    </w:p>
    <w:p w:rsidR="00650C35" w:rsidRPr="00DC3CF6" w:rsidRDefault="00650C35" w:rsidP="00D365EF">
      <w:pPr>
        <w:spacing w:after="0" w:line="240" w:lineRule="auto"/>
        <w:ind w:left="5529"/>
        <w:rPr>
          <w:rFonts w:ascii="Times New Roman" w:hAnsi="Times New Roman"/>
          <w:b/>
          <w:sz w:val="28"/>
          <w:szCs w:val="28"/>
          <w:lang w:val="kk-KZ"/>
        </w:rPr>
      </w:pPr>
      <w:r w:rsidRPr="00DC3CF6">
        <w:rPr>
          <w:rFonts w:ascii="Times New Roman" w:hAnsi="Times New Roman"/>
          <w:b/>
          <w:sz w:val="28"/>
          <w:szCs w:val="28"/>
          <w:lang w:val="kk-KZ"/>
        </w:rPr>
        <w:t>___________</w:t>
      </w:r>
      <w:r w:rsidR="004B1918">
        <w:rPr>
          <w:rFonts w:ascii="Times New Roman" w:hAnsi="Times New Roman"/>
          <w:b/>
          <w:sz w:val="28"/>
          <w:szCs w:val="28"/>
          <w:lang w:val="kk-KZ"/>
        </w:rPr>
        <w:t>А.Ахметов</w:t>
      </w:r>
    </w:p>
    <w:p w:rsidR="00650C35" w:rsidRPr="00DC3CF6" w:rsidRDefault="004B1918" w:rsidP="00D365EF">
      <w:pPr>
        <w:spacing w:after="0" w:line="240" w:lineRule="auto"/>
        <w:ind w:left="5529"/>
        <w:rPr>
          <w:rFonts w:ascii="Times New Roman" w:hAnsi="Times New Roman"/>
          <w:b/>
          <w:sz w:val="28"/>
          <w:szCs w:val="28"/>
          <w:lang w:val="kk-KZ"/>
        </w:rPr>
      </w:pPr>
      <w:r>
        <w:rPr>
          <w:rFonts w:ascii="Times New Roman" w:hAnsi="Times New Roman"/>
          <w:b/>
          <w:sz w:val="28"/>
          <w:szCs w:val="28"/>
          <w:lang w:val="kk-KZ"/>
        </w:rPr>
        <w:t>2025</w:t>
      </w:r>
      <w:r w:rsidR="00A04BAA">
        <w:rPr>
          <w:rFonts w:ascii="Times New Roman" w:hAnsi="Times New Roman"/>
          <w:b/>
          <w:sz w:val="28"/>
          <w:szCs w:val="28"/>
          <w:lang w:val="kk-KZ"/>
        </w:rPr>
        <w:t xml:space="preserve"> ж. «_____»__________</w:t>
      </w:r>
    </w:p>
    <w:p w:rsidR="00650C35" w:rsidRPr="00DC3CF6" w:rsidRDefault="00650C35" w:rsidP="00650C35">
      <w:pPr>
        <w:spacing w:after="0" w:line="257" w:lineRule="auto"/>
        <w:ind w:left="284"/>
        <w:jc w:val="center"/>
        <w:rPr>
          <w:rFonts w:ascii="Times New Roman" w:hAnsi="Times New Roman"/>
          <w:b/>
          <w:sz w:val="28"/>
          <w:szCs w:val="28"/>
          <w:lang w:val="kk-KZ"/>
        </w:rPr>
      </w:pPr>
    </w:p>
    <w:p w:rsidR="00650C35" w:rsidRPr="00DC3CF6" w:rsidRDefault="00046387" w:rsidP="00001739">
      <w:pPr>
        <w:spacing w:after="0" w:line="240" w:lineRule="auto"/>
        <w:ind w:left="284"/>
        <w:jc w:val="center"/>
        <w:rPr>
          <w:rFonts w:ascii="Times New Roman" w:hAnsi="Times New Roman"/>
          <w:b/>
          <w:sz w:val="28"/>
          <w:szCs w:val="28"/>
          <w:lang w:val="kk-KZ"/>
        </w:rPr>
      </w:pPr>
      <w:r w:rsidRPr="00046387">
        <w:rPr>
          <w:rFonts w:ascii="Times New Roman" w:hAnsi="Times New Roman"/>
          <w:b/>
          <w:sz w:val="28"/>
          <w:szCs w:val="28"/>
          <w:lang w:val="kk-KZ"/>
        </w:rPr>
        <w:t>Қарабалық МС қауіпті емес қалдықтарды шығару (жинау) және</w:t>
      </w:r>
      <w:r>
        <w:rPr>
          <w:rFonts w:ascii="Times New Roman" w:hAnsi="Times New Roman"/>
          <w:b/>
          <w:sz w:val="28"/>
          <w:szCs w:val="28"/>
          <w:lang w:val="kk-KZ"/>
        </w:rPr>
        <w:t xml:space="preserve"> жою (көму) бойынша </w:t>
      </w:r>
      <w:r w:rsidR="00650C35" w:rsidRPr="00DC3CF6">
        <w:rPr>
          <w:rFonts w:ascii="Times New Roman" w:hAnsi="Times New Roman"/>
          <w:b/>
          <w:sz w:val="28"/>
          <w:szCs w:val="28"/>
          <w:lang w:val="kk-KZ"/>
        </w:rPr>
        <w:t>қызметтерге техникалық ерекшелік</w:t>
      </w:r>
    </w:p>
    <w:p w:rsidR="00650C35" w:rsidRPr="00DC3CF6" w:rsidRDefault="00650C35" w:rsidP="00650C35">
      <w:pPr>
        <w:spacing w:after="0"/>
        <w:ind w:firstLine="708"/>
        <w:jc w:val="both"/>
        <w:rPr>
          <w:rFonts w:ascii="Times New Roman" w:eastAsia="Arial" w:hAnsi="Times New Roman"/>
          <w:kern w:val="1"/>
          <w:sz w:val="28"/>
          <w:szCs w:val="28"/>
          <w:lang w:val="kk-KZ" w:eastAsia="zh-CN"/>
        </w:rPr>
      </w:pPr>
      <w:r w:rsidRPr="00DC3CF6">
        <w:rPr>
          <w:rFonts w:ascii="Times New Roman" w:eastAsia="Arial" w:hAnsi="Times New Roman"/>
          <w:b/>
          <w:kern w:val="1"/>
          <w:sz w:val="28"/>
          <w:szCs w:val="28"/>
          <w:lang w:val="kk-KZ" w:eastAsia="zh-CN"/>
        </w:rPr>
        <w:t xml:space="preserve">Қызмет көрсету орны: </w:t>
      </w:r>
      <w:r w:rsidR="0095053E" w:rsidRPr="00DC3CF6">
        <w:rPr>
          <w:rFonts w:ascii="Times New Roman" w:eastAsia="Arial" w:hAnsi="Times New Roman"/>
          <w:kern w:val="1"/>
          <w:sz w:val="28"/>
          <w:szCs w:val="28"/>
          <w:lang w:val="kk-KZ" w:eastAsia="zh-CN"/>
        </w:rPr>
        <w:t>Қарабалық</w:t>
      </w:r>
      <w:r w:rsidRPr="00DC3CF6">
        <w:rPr>
          <w:rFonts w:ascii="Times New Roman" w:eastAsia="Arial" w:hAnsi="Times New Roman"/>
          <w:kern w:val="1"/>
          <w:sz w:val="28"/>
          <w:szCs w:val="28"/>
          <w:lang w:val="kk-KZ" w:eastAsia="zh-CN"/>
        </w:rPr>
        <w:t xml:space="preserve"> ауданы, </w:t>
      </w:r>
      <w:r w:rsidR="0095053E" w:rsidRPr="00DC3CF6">
        <w:rPr>
          <w:rFonts w:ascii="Times New Roman" w:eastAsia="Arial" w:hAnsi="Times New Roman"/>
          <w:kern w:val="1"/>
          <w:sz w:val="28"/>
          <w:szCs w:val="28"/>
          <w:lang w:val="kk-KZ" w:eastAsia="zh-CN"/>
        </w:rPr>
        <w:t>Қарабалық с. Рабочая көшесі, 101</w:t>
      </w:r>
    </w:p>
    <w:p w:rsidR="00650C35" w:rsidRPr="00F15C4B" w:rsidRDefault="00650C35" w:rsidP="00F15C4B">
      <w:pPr>
        <w:spacing w:after="0"/>
        <w:ind w:firstLine="708"/>
        <w:jc w:val="both"/>
        <w:rPr>
          <w:rFonts w:ascii="Times New Roman" w:eastAsia="Arial" w:hAnsi="Times New Roman"/>
          <w:kern w:val="1"/>
          <w:sz w:val="28"/>
          <w:szCs w:val="28"/>
          <w:lang w:val="kk-KZ" w:eastAsia="zh-CN"/>
        </w:rPr>
      </w:pPr>
      <w:r w:rsidRPr="00DC3CF6">
        <w:rPr>
          <w:rFonts w:ascii="Times New Roman" w:eastAsia="Arial" w:hAnsi="Times New Roman"/>
          <w:b/>
          <w:kern w:val="1"/>
          <w:sz w:val="28"/>
          <w:szCs w:val="28"/>
          <w:lang w:val="kk-KZ" w:eastAsia="zh-CN"/>
        </w:rPr>
        <w:t xml:space="preserve">Қызмет көрсету мерзімі: </w:t>
      </w:r>
      <w:r w:rsidRPr="00DC3CF6">
        <w:rPr>
          <w:rFonts w:ascii="Times New Roman" w:eastAsia="Arial" w:hAnsi="Times New Roman"/>
          <w:kern w:val="1"/>
          <w:sz w:val="28"/>
          <w:szCs w:val="28"/>
          <w:lang w:val="kk-KZ" w:eastAsia="zh-CN"/>
        </w:rPr>
        <w:t>шарт жасалған күннен бастап 202</w:t>
      </w:r>
      <w:r w:rsidR="004B1918">
        <w:rPr>
          <w:rFonts w:ascii="Times New Roman" w:eastAsia="Arial" w:hAnsi="Times New Roman"/>
          <w:kern w:val="1"/>
          <w:sz w:val="28"/>
          <w:szCs w:val="28"/>
          <w:lang w:val="kk-KZ" w:eastAsia="zh-CN"/>
        </w:rPr>
        <w:t>5</w:t>
      </w:r>
      <w:r w:rsidRPr="00DC3CF6">
        <w:rPr>
          <w:rFonts w:ascii="Times New Roman" w:eastAsia="Arial" w:hAnsi="Times New Roman"/>
          <w:kern w:val="1"/>
          <w:sz w:val="28"/>
          <w:szCs w:val="28"/>
          <w:lang w:val="kk-KZ" w:eastAsia="zh-CN"/>
        </w:rPr>
        <w:t xml:space="preserve"> жылғы 31 желтоқсанға дейін</w:t>
      </w:r>
    </w:p>
    <w:p w:rsidR="00650C35" w:rsidRPr="00DC3CF6" w:rsidRDefault="00650C35" w:rsidP="00650C35">
      <w:pPr>
        <w:spacing w:after="0"/>
        <w:ind w:firstLine="708"/>
        <w:jc w:val="both"/>
        <w:rPr>
          <w:rFonts w:ascii="Times New Roman" w:eastAsia="Arial" w:hAnsi="Times New Roman"/>
          <w:b/>
          <w:kern w:val="1"/>
          <w:sz w:val="28"/>
          <w:szCs w:val="28"/>
          <w:lang w:val="kk-KZ" w:eastAsia="zh-CN"/>
        </w:rPr>
      </w:pPr>
      <w:r w:rsidRPr="00DC3CF6">
        <w:rPr>
          <w:rFonts w:ascii="Times New Roman" w:eastAsia="Arial" w:hAnsi="Times New Roman"/>
          <w:b/>
          <w:kern w:val="1"/>
          <w:sz w:val="28"/>
          <w:szCs w:val="28"/>
          <w:lang w:val="kk-KZ" w:eastAsia="zh-CN"/>
        </w:rPr>
        <w:t>Қажетті сипаттамалардың, параметрлердің және бастапқы деректердің сипаттамасы:</w:t>
      </w:r>
    </w:p>
    <w:p w:rsidR="00650C35" w:rsidRPr="00DC3CF6" w:rsidRDefault="0095053E" w:rsidP="00650C35">
      <w:pPr>
        <w:spacing w:after="0"/>
        <w:ind w:firstLine="708"/>
        <w:jc w:val="both"/>
        <w:rPr>
          <w:rFonts w:ascii="Times New Roman" w:hAnsi="Times New Roman"/>
          <w:sz w:val="28"/>
          <w:szCs w:val="28"/>
          <w:lang w:val="kk-KZ"/>
        </w:rPr>
      </w:pPr>
      <w:r w:rsidRPr="00DC3CF6">
        <w:rPr>
          <w:rFonts w:ascii="Times New Roman" w:hAnsi="Times New Roman"/>
          <w:sz w:val="28"/>
          <w:szCs w:val="28"/>
          <w:lang w:val="kk-KZ"/>
        </w:rPr>
        <w:t>Қарабалық</w:t>
      </w:r>
      <w:r w:rsidR="00650C35" w:rsidRPr="00DC3CF6">
        <w:rPr>
          <w:rFonts w:ascii="Times New Roman" w:hAnsi="Times New Roman"/>
          <w:sz w:val="28"/>
          <w:szCs w:val="28"/>
          <w:lang w:val="kk-KZ"/>
        </w:rPr>
        <w:t xml:space="preserve"> метеорологиялық станциясының аумағынан қауіпті емес қалдықтарды шығару және орналастыру бойынша қызметтер.</w:t>
      </w:r>
    </w:p>
    <w:p w:rsidR="00650C35" w:rsidRPr="00DC3CF6" w:rsidRDefault="00650C35" w:rsidP="00650C35">
      <w:pPr>
        <w:spacing w:after="0"/>
        <w:ind w:firstLine="708"/>
        <w:jc w:val="both"/>
        <w:rPr>
          <w:rFonts w:ascii="Times New Roman" w:hAnsi="Times New Roman"/>
          <w:sz w:val="28"/>
          <w:szCs w:val="28"/>
          <w:lang w:val="kk-KZ"/>
        </w:rPr>
      </w:pPr>
      <w:r w:rsidRPr="00DC3CF6">
        <w:rPr>
          <w:rFonts w:ascii="Times New Roman" w:hAnsi="Times New Roman"/>
          <w:sz w:val="28"/>
          <w:szCs w:val="28"/>
          <w:lang w:val="kk-KZ"/>
        </w:rPr>
        <w:t>Жеткізуші шығаруды (тиеу, түсіру, тасымалдау) ҚТҚ полигондарына оларды жинау және қоймалау, қайта өңдеу үшін бөлінген СанПин талаптары мен ережелеріне сәйкес шығаруға өтінім берілген сәттен бастап бір тәулік ішінде дербес жүргізеді. Жеткізуші  қызметтер басталғанға дейін жинау контейнерлерін тапсырыс берушінің аумағында орналастырады, сондай-ақ тиеудің, тасымалдаудың қолданылатын тәсілдерінің экологиялық және санитариялық-эпидемиологиялық қауіпсіздігіне байланысты барлық мәселелерді бақылаушы және қадағалаушы органдармен дербес келіседі.</w:t>
      </w:r>
    </w:p>
    <w:p w:rsidR="00650C35" w:rsidRPr="00DC3CF6" w:rsidRDefault="00650C35" w:rsidP="00650C35">
      <w:pPr>
        <w:spacing w:after="0"/>
        <w:ind w:firstLine="708"/>
        <w:jc w:val="both"/>
        <w:rPr>
          <w:rFonts w:ascii="Times New Roman" w:hAnsi="Times New Roman"/>
          <w:sz w:val="28"/>
          <w:szCs w:val="28"/>
          <w:lang w:val="kk-KZ"/>
        </w:rPr>
      </w:pPr>
      <w:r w:rsidRPr="00DC3CF6">
        <w:rPr>
          <w:rFonts w:ascii="Times New Roman" w:hAnsi="Times New Roman"/>
          <w:sz w:val="28"/>
          <w:szCs w:val="28"/>
          <w:lang w:val="kk-KZ"/>
        </w:rPr>
        <w:t>Жеткізуші іргелес аумақтағы, сондай-ақ қоршаған ортаның ҚТҚ ластануын жеткізушінің кінәсінен өз күшімен жоюға тиіс.</w:t>
      </w:r>
    </w:p>
    <w:p w:rsidR="00650C35" w:rsidRPr="00DC3CF6" w:rsidRDefault="00650C35" w:rsidP="00650C35">
      <w:pPr>
        <w:spacing w:after="0"/>
        <w:ind w:firstLine="708"/>
        <w:jc w:val="both"/>
        <w:rPr>
          <w:rFonts w:ascii="Times New Roman" w:hAnsi="Times New Roman"/>
          <w:b/>
          <w:sz w:val="28"/>
          <w:szCs w:val="28"/>
          <w:lang w:val="kk-KZ"/>
        </w:rPr>
      </w:pPr>
      <w:r w:rsidRPr="00DC3CF6">
        <w:rPr>
          <w:rFonts w:ascii="Times New Roman" w:hAnsi="Times New Roman"/>
          <w:sz w:val="28"/>
          <w:szCs w:val="28"/>
          <w:lang w:val="kk-KZ" w:bidi="en-US"/>
        </w:rPr>
        <w:t>Жеткізуші өнеркәсіптік қалдықтарды қабылдауды өнім берушінің полигон-полигонына жүргізеді. Жеткізуші жұмыс басталғанға дейін полигонға қоршаған ортаға эмиссияларға қолданыстағы рұқсатты, сондай-ақ полигонның болуын растайтын құжаттарды (егер Жеткізуші қалдықтарды кәдеге жарату, орналастыру және қайта өңдеу жөніндегі кәсіпорынның меншік иесі болып табылмаған жағдайда, қалдықтарды одан әрі кәдеге жарататын және / немесе қайта өңдейтін компаниялармен қолданыстағы шарттар (техникалық тапсырмаға сәйкес қалдықтардың түрлері бойынша) ұсынады.</w:t>
      </w:r>
    </w:p>
    <w:p w:rsidR="00650C35" w:rsidRPr="00DC3CF6" w:rsidRDefault="00650C35" w:rsidP="00650C35">
      <w:pPr>
        <w:spacing w:after="0"/>
        <w:rPr>
          <w:rFonts w:ascii="Times New Roman" w:hAnsi="Times New Roman"/>
          <w:b/>
          <w:sz w:val="28"/>
          <w:szCs w:val="28"/>
          <w:lang w:val="kk-KZ"/>
        </w:rPr>
      </w:pPr>
    </w:p>
    <w:p w:rsidR="00001739" w:rsidRPr="00847F5A" w:rsidRDefault="00001739" w:rsidP="00001739">
      <w:pPr>
        <w:spacing w:after="0" w:line="240" w:lineRule="auto"/>
        <w:rPr>
          <w:rFonts w:ascii="Times New Roman" w:hAnsi="Times New Roman"/>
          <w:b/>
          <w:sz w:val="28"/>
          <w:szCs w:val="28"/>
          <w:lang w:val="kk-KZ"/>
        </w:rPr>
      </w:pPr>
      <w:r w:rsidRPr="00847F5A">
        <w:rPr>
          <w:rFonts w:ascii="Times New Roman" w:hAnsi="Times New Roman"/>
          <w:b/>
          <w:sz w:val="28"/>
          <w:szCs w:val="28"/>
          <w:lang w:val="kk-KZ"/>
        </w:rPr>
        <w:t>Құрады:</w:t>
      </w:r>
    </w:p>
    <w:p w:rsidR="00001739" w:rsidRPr="00847F5A" w:rsidRDefault="00001739" w:rsidP="00001739">
      <w:pPr>
        <w:spacing w:after="0" w:line="240" w:lineRule="auto"/>
        <w:rPr>
          <w:rFonts w:ascii="Times New Roman" w:hAnsi="Times New Roman"/>
          <w:sz w:val="28"/>
          <w:szCs w:val="28"/>
          <w:lang w:val="kk-KZ"/>
        </w:rPr>
      </w:pPr>
      <w:r w:rsidRPr="00847F5A">
        <w:rPr>
          <w:rFonts w:ascii="Times New Roman" w:hAnsi="Times New Roman"/>
          <w:sz w:val="28"/>
          <w:szCs w:val="28"/>
          <w:lang w:val="kk-KZ"/>
        </w:rPr>
        <w:t xml:space="preserve">Гидрометеорологиялық мониторинг </w:t>
      </w:r>
    </w:p>
    <w:p w:rsidR="00001739" w:rsidRDefault="00001739" w:rsidP="00001739">
      <w:pPr>
        <w:spacing w:after="0" w:line="240" w:lineRule="auto"/>
        <w:rPr>
          <w:rFonts w:ascii="Times New Roman" w:hAnsi="Times New Roman"/>
          <w:b/>
          <w:sz w:val="28"/>
          <w:szCs w:val="28"/>
          <w:lang w:val="kk-KZ"/>
        </w:rPr>
      </w:pPr>
      <w:r w:rsidRPr="00847F5A">
        <w:rPr>
          <w:rFonts w:ascii="Times New Roman" w:hAnsi="Times New Roman"/>
          <w:sz w:val="28"/>
          <w:szCs w:val="28"/>
          <w:lang w:val="kk-KZ"/>
        </w:rPr>
        <w:t xml:space="preserve">бөлімінің бастығы                                                     </w:t>
      </w:r>
      <w:r>
        <w:rPr>
          <w:rFonts w:ascii="Times New Roman" w:hAnsi="Times New Roman"/>
          <w:sz w:val="28"/>
          <w:szCs w:val="28"/>
          <w:lang w:val="kk-KZ"/>
        </w:rPr>
        <w:t xml:space="preserve">        </w:t>
      </w:r>
      <w:r w:rsidR="00C015BD">
        <w:rPr>
          <w:rFonts w:ascii="Times New Roman" w:hAnsi="Times New Roman"/>
          <w:sz w:val="28"/>
          <w:szCs w:val="28"/>
          <w:lang w:val="kk-KZ"/>
        </w:rPr>
        <w:t xml:space="preserve">     </w:t>
      </w:r>
      <w:r w:rsidRPr="00847F5A">
        <w:rPr>
          <w:rFonts w:ascii="Times New Roman" w:hAnsi="Times New Roman"/>
          <w:sz w:val="28"/>
          <w:szCs w:val="28"/>
          <w:lang w:val="kk-KZ"/>
        </w:rPr>
        <w:t xml:space="preserve">Н. </w:t>
      </w:r>
      <w:r>
        <w:rPr>
          <w:rFonts w:ascii="Times New Roman" w:hAnsi="Times New Roman"/>
          <w:sz w:val="28"/>
          <w:szCs w:val="28"/>
          <w:lang w:val="kk-KZ"/>
        </w:rPr>
        <w:t>Бакуш</w:t>
      </w:r>
    </w:p>
    <w:p w:rsidR="00001739" w:rsidRDefault="00001739" w:rsidP="00001739">
      <w:pPr>
        <w:spacing w:after="0" w:line="240" w:lineRule="auto"/>
        <w:rPr>
          <w:rFonts w:ascii="Times New Roman" w:hAnsi="Times New Roman"/>
          <w:b/>
          <w:sz w:val="28"/>
          <w:szCs w:val="28"/>
          <w:lang w:val="kk-KZ"/>
        </w:rPr>
      </w:pPr>
    </w:p>
    <w:p w:rsidR="00001739" w:rsidRPr="00006A64" w:rsidRDefault="00001739" w:rsidP="00001739">
      <w:pPr>
        <w:spacing w:after="0" w:line="240" w:lineRule="auto"/>
        <w:rPr>
          <w:rFonts w:ascii="Times New Roman" w:hAnsi="Times New Roman"/>
          <w:b/>
          <w:sz w:val="28"/>
          <w:szCs w:val="28"/>
          <w:lang w:val="kk-KZ"/>
        </w:rPr>
      </w:pPr>
      <w:r w:rsidRPr="00006A64">
        <w:rPr>
          <w:rFonts w:ascii="Times New Roman" w:hAnsi="Times New Roman"/>
          <w:b/>
          <w:sz w:val="28"/>
          <w:szCs w:val="28"/>
          <w:lang w:val="kk-KZ"/>
        </w:rPr>
        <w:t>Келісілген:</w:t>
      </w:r>
    </w:p>
    <w:p w:rsidR="00001739" w:rsidRPr="00006A64" w:rsidRDefault="00001739" w:rsidP="00001739">
      <w:pPr>
        <w:spacing w:after="0" w:line="240" w:lineRule="auto"/>
        <w:rPr>
          <w:rFonts w:ascii="Times New Roman" w:hAnsi="Times New Roman"/>
          <w:sz w:val="28"/>
          <w:szCs w:val="28"/>
        </w:rPr>
      </w:pPr>
      <w:r w:rsidRPr="00006A64">
        <w:rPr>
          <w:rFonts w:ascii="Times New Roman" w:hAnsi="Times New Roman"/>
          <w:sz w:val="28"/>
          <w:szCs w:val="28"/>
          <w:lang w:val="kk-KZ"/>
        </w:rPr>
        <w:t xml:space="preserve">Директордың орынбасары                                       </w:t>
      </w:r>
      <w:r>
        <w:rPr>
          <w:rFonts w:ascii="Times New Roman" w:hAnsi="Times New Roman"/>
          <w:sz w:val="28"/>
          <w:szCs w:val="28"/>
          <w:lang w:val="kk-KZ"/>
        </w:rPr>
        <w:t xml:space="preserve">       </w:t>
      </w:r>
      <w:r w:rsidRPr="00006A64">
        <w:rPr>
          <w:rFonts w:ascii="Times New Roman" w:hAnsi="Times New Roman"/>
          <w:sz w:val="28"/>
          <w:szCs w:val="28"/>
          <w:lang w:val="kk-KZ"/>
        </w:rPr>
        <w:t xml:space="preserve">       </w:t>
      </w:r>
      <w:r w:rsidR="00D365EF">
        <w:rPr>
          <w:rFonts w:ascii="Times New Roman" w:hAnsi="Times New Roman"/>
          <w:sz w:val="28"/>
          <w:szCs w:val="28"/>
          <w:lang w:val="kk-KZ"/>
        </w:rPr>
        <w:t>А.</w:t>
      </w:r>
      <w:r w:rsidR="00C015BD">
        <w:rPr>
          <w:rFonts w:ascii="Times New Roman" w:hAnsi="Times New Roman"/>
          <w:sz w:val="28"/>
          <w:szCs w:val="28"/>
          <w:lang w:val="kk-KZ"/>
        </w:rPr>
        <w:t xml:space="preserve"> </w:t>
      </w:r>
      <w:r w:rsidR="00D365EF">
        <w:rPr>
          <w:rFonts w:ascii="Times New Roman" w:hAnsi="Times New Roman"/>
          <w:sz w:val="28"/>
          <w:szCs w:val="28"/>
          <w:lang w:val="kk-KZ"/>
        </w:rPr>
        <w:t>Кабаков</w:t>
      </w:r>
    </w:p>
    <w:p w:rsidR="00001739" w:rsidRDefault="00001739" w:rsidP="00665685">
      <w:pPr>
        <w:spacing w:after="0" w:line="240" w:lineRule="auto"/>
        <w:ind w:left="5670"/>
        <w:rPr>
          <w:rFonts w:ascii="Times New Roman" w:hAnsi="Times New Roman"/>
          <w:b/>
          <w:sz w:val="28"/>
          <w:szCs w:val="28"/>
          <w:lang w:val="kk-KZ"/>
        </w:rPr>
      </w:pPr>
    </w:p>
    <w:p w:rsidR="00665685" w:rsidRPr="00DC3CF6" w:rsidRDefault="00665685" w:rsidP="00D365EF">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lastRenderedPageBreak/>
        <w:t>«УТВЕРЖДАЮ»</w:t>
      </w:r>
    </w:p>
    <w:p w:rsidR="00665685" w:rsidRPr="00DC3CF6" w:rsidRDefault="00665685" w:rsidP="00D365EF">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 xml:space="preserve">Директор филиала </w:t>
      </w:r>
    </w:p>
    <w:p w:rsidR="00665685" w:rsidRPr="00DC3CF6" w:rsidRDefault="00665685" w:rsidP="00D365EF">
      <w:pPr>
        <w:spacing w:after="0" w:line="240" w:lineRule="auto"/>
        <w:ind w:left="5387"/>
        <w:rPr>
          <w:rFonts w:ascii="Times New Roman" w:hAnsi="Times New Roman"/>
          <w:b/>
          <w:sz w:val="28"/>
          <w:szCs w:val="28"/>
        </w:rPr>
      </w:pPr>
      <w:r w:rsidRPr="00DC3CF6">
        <w:rPr>
          <w:rFonts w:ascii="Times New Roman" w:hAnsi="Times New Roman"/>
          <w:b/>
          <w:sz w:val="28"/>
          <w:szCs w:val="28"/>
        </w:rPr>
        <w:t xml:space="preserve">РГП на ПХВ «Казгидромет» </w:t>
      </w:r>
    </w:p>
    <w:p w:rsidR="00665685" w:rsidRPr="00DC3CF6" w:rsidRDefault="00665685" w:rsidP="00D365EF">
      <w:pPr>
        <w:spacing w:after="0" w:line="240" w:lineRule="auto"/>
        <w:ind w:left="5387"/>
        <w:rPr>
          <w:rFonts w:ascii="Times New Roman" w:hAnsi="Times New Roman"/>
          <w:b/>
          <w:sz w:val="28"/>
          <w:szCs w:val="28"/>
        </w:rPr>
      </w:pPr>
      <w:r w:rsidRPr="00DC3CF6">
        <w:rPr>
          <w:rFonts w:ascii="Times New Roman" w:hAnsi="Times New Roman"/>
          <w:b/>
          <w:sz w:val="28"/>
          <w:szCs w:val="28"/>
        </w:rPr>
        <w:t xml:space="preserve">по Костанайской области </w:t>
      </w:r>
    </w:p>
    <w:p w:rsidR="00665685" w:rsidRPr="00DC3CF6" w:rsidRDefault="00665685" w:rsidP="00D365EF">
      <w:pPr>
        <w:spacing w:after="0" w:line="240" w:lineRule="auto"/>
        <w:ind w:left="5387"/>
        <w:rPr>
          <w:rFonts w:ascii="Times New Roman" w:hAnsi="Times New Roman"/>
          <w:b/>
          <w:sz w:val="28"/>
          <w:szCs w:val="28"/>
        </w:rPr>
      </w:pPr>
      <w:r w:rsidRPr="00DC3CF6">
        <w:rPr>
          <w:rFonts w:ascii="Times New Roman" w:hAnsi="Times New Roman"/>
          <w:b/>
          <w:sz w:val="28"/>
          <w:szCs w:val="28"/>
        </w:rPr>
        <w:t>___________</w:t>
      </w:r>
      <w:r w:rsidR="004B1918">
        <w:rPr>
          <w:rFonts w:ascii="Times New Roman" w:hAnsi="Times New Roman"/>
          <w:b/>
          <w:sz w:val="28"/>
          <w:szCs w:val="28"/>
          <w:lang w:val="kk-KZ"/>
        </w:rPr>
        <w:t>А.Ахметов</w:t>
      </w:r>
    </w:p>
    <w:p w:rsidR="00665685" w:rsidRPr="00DC3CF6" w:rsidRDefault="00665685" w:rsidP="00D365EF">
      <w:pPr>
        <w:spacing w:after="0" w:line="240" w:lineRule="auto"/>
        <w:ind w:left="5387"/>
        <w:rPr>
          <w:rFonts w:ascii="Times New Roman" w:hAnsi="Times New Roman"/>
          <w:b/>
          <w:sz w:val="28"/>
          <w:szCs w:val="28"/>
        </w:rPr>
      </w:pPr>
      <w:r w:rsidRPr="00DC3CF6">
        <w:rPr>
          <w:rFonts w:ascii="Times New Roman" w:hAnsi="Times New Roman"/>
          <w:b/>
          <w:sz w:val="28"/>
          <w:szCs w:val="28"/>
        </w:rPr>
        <w:t>«____</w:t>
      </w:r>
      <w:proofErr w:type="gramStart"/>
      <w:r w:rsidRPr="00DC3CF6">
        <w:rPr>
          <w:rFonts w:ascii="Times New Roman" w:hAnsi="Times New Roman"/>
          <w:b/>
          <w:sz w:val="28"/>
          <w:szCs w:val="28"/>
        </w:rPr>
        <w:t>_»_</w:t>
      </w:r>
      <w:proofErr w:type="gramEnd"/>
      <w:r w:rsidRPr="00DC3CF6">
        <w:rPr>
          <w:rFonts w:ascii="Times New Roman" w:hAnsi="Times New Roman"/>
          <w:b/>
          <w:sz w:val="28"/>
          <w:szCs w:val="28"/>
        </w:rPr>
        <w:t>_________  20</w:t>
      </w:r>
      <w:r w:rsidR="00C015BD">
        <w:rPr>
          <w:rFonts w:ascii="Times New Roman" w:hAnsi="Times New Roman"/>
          <w:b/>
          <w:sz w:val="28"/>
          <w:szCs w:val="28"/>
          <w:lang w:val="kk-KZ"/>
        </w:rPr>
        <w:t>2</w:t>
      </w:r>
      <w:r w:rsidR="004B1918">
        <w:rPr>
          <w:rFonts w:ascii="Times New Roman" w:hAnsi="Times New Roman"/>
          <w:b/>
          <w:sz w:val="28"/>
          <w:szCs w:val="28"/>
          <w:lang w:val="kk-KZ"/>
        </w:rPr>
        <w:t>5</w:t>
      </w:r>
      <w:r w:rsidRPr="00DC3CF6">
        <w:rPr>
          <w:rFonts w:ascii="Times New Roman" w:hAnsi="Times New Roman"/>
          <w:b/>
          <w:sz w:val="28"/>
          <w:szCs w:val="28"/>
        </w:rPr>
        <w:t xml:space="preserve"> г.</w:t>
      </w:r>
    </w:p>
    <w:p w:rsidR="00665685" w:rsidRPr="00DC3CF6" w:rsidRDefault="00665685" w:rsidP="00665685">
      <w:pPr>
        <w:spacing w:after="0" w:line="257" w:lineRule="auto"/>
        <w:ind w:left="284"/>
        <w:jc w:val="center"/>
        <w:rPr>
          <w:rFonts w:ascii="Times New Roman" w:hAnsi="Times New Roman"/>
          <w:b/>
          <w:sz w:val="28"/>
          <w:szCs w:val="28"/>
          <w:lang w:val="kk-KZ"/>
        </w:rPr>
      </w:pPr>
    </w:p>
    <w:p w:rsidR="00665685" w:rsidRPr="00046387" w:rsidRDefault="00665685" w:rsidP="00046387">
      <w:pPr>
        <w:spacing w:after="0" w:line="257" w:lineRule="auto"/>
        <w:ind w:left="284"/>
        <w:jc w:val="center"/>
        <w:rPr>
          <w:rFonts w:ascii="Times New Roman" w:hAnsi="Times New Roman"/>
          <w:b/>
          <w:sz w:val="28"/>
          <w:szCs w:val="28"/>
          <w:lang w:val="kk-KZ"/>
        </w:rPr>
      </w:pPr>
      <w:r w:rsidRPr="00DC3CF6">
        <w:rPr>
          <w:rFonts w:ascii="Times New Roman" w:hAnsi="Times New Roman"/>
          <w:b/>
          <w:sz w:val="28"/>
          <w:szCs w:val="28"/>
          <w:lang w:val="kk-KZ"/>
        </w:rPr>
        <w:t>Техническая спецификация</w:t>
      </w:r>
      <w:r w:rsidR="00046387">
        <w:rPr>
          <w:rFonts w:ascii="Times New Roman" w:hAnsi="Times New Roman"/>
          <w:b/>
          <w:sz w:val="28"/>
          <w:szCs w:val="28"/>
          <w:lang w:val="kk-KZ"/>
        </w:rPr>
        <w:t xml:space="preserve"> </w:t>
      </w:r>
      <w:r w:rsidRPr="00DC3CF6">
        <w:rPr>
          <w:rFonts w:ascii="Times New Roman" w:hAnsi="Times New Roman"/>
          <w:b/>
          <w:sz w:val="28"/>
          <w:szCs w:val="28"/>
          <w:lang w:val="kk-KZ"/>
        </w:rPr>
        <w:t xml:space="preserve">на </w:t>
      </w:r>
      <w:r w:rsidR="00046387">
        <w:rPr>
          <w:rFonts w:ascii="Times New Roman" w:hAnsi="Times New Roman"/>
          <w:b/>
          <w:sz w:val="28"/>
          <w:szCs w:val="28"/>
          <w:lang w:val="kk-KZ"/>
        </w:rPr>
        <w:t>у</w:t>
      </w:r>
      <w:r w:rsidR="00046387" w:rsidRPr="00046387">
        <w:rPr>
          <w:rFonts w:ascii="Times New Roman" w:hAnsi="Times New Roman"/>
          <w:b/>
          <w:sz w:val="28"/>
          <w:szCs w:val="28"/>
          <w:lang w:val="kk-KZ"/>
        </w:rPr>
        <w:t>слуги по вывозу (сбору) и удалению (захоронение)  неопасных отходов МС Карабалык</w:t>
      </w:r>
    </w:p>
    <w:p w:rsidR="00665685" w:rsidRPr="00DC3CF6" w:rsidRDefault="00665685" w:rsidP="00665685">
      <w:pPr>
        <w:pStyle w:val="a6"/>
        <w:ind w:firstLine="851"/>
        <w:jc w:val="both"/>
        <w:rPr>
          <w:rFonts w:ascii="Times New Roman" w:hAnsi="Times New Roman" w:cs="Times New Roman"/>
          <w:sz w:val="28"/>
          <w:szCs w:val="28"/>
        </w:rPr>
      </w:pPr>
      <w:r w:rsidRPr="00DC3CF6">
        <w:rPr>
          <w:rFonts w:ascii="Times New Roman" w:hAnsi="Times New Roman" w:cs="Times New Roman"/>
          <w:b/>
          <w:sz w:val="28"/>
          <w:szCs w:val="28"/>
          <w:lang w:val="kk-KZ"/>
        </w:rPr>
        <w:t xml:space="preserve">Место оказания услуг: </w:t>
      </w:r>
      <w:r w:rsidRPr="00DC3CF6">
        <w:rPr>
          <w:rFonts w:ascii="Times New Roman" w:hAnsi="Times New Roman" w:cs="Times New Roman"/>
          <w:sz w:val="28"/>
          <w:szCs w:val="28"/>
        </w:rPr>
        <w:t>Карабалыкский р-н. с. Карабалык ул. Рабочая 101.</w:t>
      </w:r>
    </w:p>
    <w:p w:rsidR="00665685" w:rsidRPr="00F15C4B" w:rsidRDefault="00665685" w:rsidP="00F15C4B">
      <w:pPr>
        <w:spacing w:after="0" w:line="240" w:lineRule="auto"/>
        <w:ind w:firstLine="851"/>
        <w:jc w:val="both"/>
        <w:rPr>
          <w:rFonts w:ascii="Times New Roman" w:hAnsi="Times New Roman"/>
          <w:b/>
          <w:sz w:val="28"/>
          <w:szCs w:val="28"/>
          <w:lang w:val="kk-KZ"/>
        </w:rPr>
      </w:pPr>
      <w:r w:rsidRPr="00DC3CF6">
        <w:rPr>
          <w:rFonts w:ascii="Times New Roman" w:hAnsi="Times New Roman"/>
          <w:b/>
          <w:sz w:val="28"/>
          <w:szCs w:val="28"/>
        </w:rPr>
        <w:t xml:space="preserve">Срок оказания услуг: </w:t>
      </w:r>
      <w:r w:rsidRPr="00DC3CF6">
        <w:rPr>
          <w:rFonts w:ascii="Times New Roman" w:hAnsi="Times New Roman"/>
          <w:sz w:val="28"/>
          <w:szCs w:val="28"/>
        </w:rPr>
        <w:t>со дня заключения договора</w:t>
      </w:r>
      <w:r w:rsidRPr="00DC3CF6">
        <w:rPr>
          <w:rFonts w:ascii="Times New Roman" w:hAnsi="Times New Roman"/>
          <w:b/>
          <w:sz w:val="28"/>
          <w:szCs w:val="28"/>
        </w:rPr>
        <w:t xml:space="preserve"> </w:t>
      </w:r>
      <w:r w:rsidRPr="00DC3CF6">
        <w:rPr>
          <w:rFonts w:ascii="Times New Roman" w:hAnsi="Times New Roman"/>
          <w:sz w:val="28"/>
          <w:szCs w:val="28"/>
        </w:rPr>
        <w:t xml:space="preserve">по </w:t>
      </w:r>
      <w:r w:rsidR="004B1918">
        <w:rPr>
          <w:rFonts w:ascii="Times New Roman" w:hAnsi="Times New Roman"/>
          <w:sz w:val="28"/>
          <w:szCs w:val="28"/>
          <w:lang w:val="kk-KZ"/>
        </w:rPr>
        <w:t>31 декабря 2025</w:t>
      </w:r>
      <w:bookmarkStart w:id="0" w:name="_GoBack"/>
      <w:bookmarkEnd w:id="0"/>
      <w:r w:rsidR="00001739">
        <w:rPr>
          <w:rFonts w:ascii="Times New Roman" w:hAnsi="Times New Roman"/>
          <w:sz w:val="28"/>
          <w:szCs w:val="28"/>
          <w:lang w:val="kk-KZ"/>
        </w:rPr>
        <w:t xml:space="preserve"> года.</w:t>
      </w:r>
    </w:p>
    <w:p w:rsidR="00665685" w:rsidRPr="00DC3CF6" w:rsidRDefault="00665685" w:rsidP="00665685">
      <w:pPr>
        <w:spacing w:after="0" w:line="240" w:lineRule="auto"/>
        <w:ind w:firstLine="709"/>
        <w:jc w:val="both"/>
        <w:rPr>
          <w:rFonts w:ascii="Times New Roman" w:eastAsia="Times New Roman" w:hAnsi="Times New Roman"/>
          <w:b/>
          <w:color w:val="000000"/>
          <w:sz w:val="28"/>
          <w:szCs w:val="28"/>
          <w:lang w:val="kk-KZ" w:eastAsia="ru-RU"/>
        </w:rPr>
      </w:pPr>
      <w:r w:rsidRPr="00DC3CF6">
        <w:rPr>
          <w:rFonts w:ascii="Times New Roman" w:hAnsi="Times New Roman"/>
          <w:b/>
          <w:sz w:val="28"/>
          <w:szCs w:val="28"/>
          <w:lang w:val="kk-KZ"/>
        </w:rPr>
        <w:t>Описание требуемых характеристик, параметров и исходных данных:</w:t>
      </w:r>
    </w:p>
    <w:p w:rsidR="00665685" w:rsidRPr="00DC3CF6" w:rsidRDefault="00A04BAA" w:rsidP="00665685">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Услуги по вывозу </w:t>
      </w:r>
      <w:r w:rsidR="00665685" w:rsidRPr="00DC3CF6">
        <w:rPr>
          <w:rFonts w:ascii="Times New Roman" w:hAnsi="Times New Roman"/>
          <w:sz w:val="28"/>
          <w:szCs w:val="28"/>
          <w:lang w:val="kk-KZ"/>
        </w:rPr>
        <w:t xml:space="preserve">и размещения неопасных отходов с территории метеорологической станции Карабалык. </w:t>
      </w:r>
    </w:p>
    <w:p w:rsidR="00665685" w:rsidRPr="00DC3CF6" w:rsidRDefault="00665685" w:rsidP="00665685">
      <w:pPr>
        <w:spacing w:after="0"/>
        <w:ind w:firstLine="708"/>
        <w:jc w:val="both"/>
        <w:rPr>
          <w:rFonts w:ascii="Times New Roman" w:hAnsi="Times New Roman"/>
          <w:sz w:val="28"/>
          <w:szCs w:val="28"/>
        </w:rPr>
      </w:pPr>
      <w:r w:rsidRPr="00DC3CF6">
        <w:rPr>
          <w:rFonts w:ascii="Times New Roman" w:hAnsi="Times New Roman"/>
          <w:sz w:val="28"/>
          <w:szCs w:val="28"/>
        </w:rPr>
        <w:t>Вывоз производится Поставщиком самостоятельно (погрузка, выгрузка, перевозка) в течении</w:t>
      </w:r>
      <w:r w:rsidRPr="00DC3CF6">
        <w:rPr>
          <w:rFonts w:ascii="Times New Roman" w:hAnsi="Times New Roman"/>
          <w:sz w:val="28"/>
          <w:szCs w:val="28"/>
          <w:lang w:val="kk-KZ"/>
        </w:rPr>
        <w:t>е</w:t>
      </w:r>
      <w:r w:rsidRPr="00DC3CF6">
        <w:rPr>
          <w:rFonts w:ascii="Times New Roman" w:hAnsi="Times New Roman"/>
          <w:sz w:val="28"/>
          <w:szCs w:val="28"/>
        </w:rPr>
        <w:t xml:space="preserve"> суток с момента подачи заявки с вывозом на полигоны ТБО,  отведенные для их накопления и складирования, переработки в соответствии с требованиями и правилами </w:t>
      </w:r>
      <w:proofErr w:type="spellStart"/>
      <w:r w:rsidRPr="00DC3CF6">
        <w:rPr>
          <w:rFonts w:ascii="Times New Roman" w:hAnsi="Times New Roman"/>
          <w:sz w:val="28"/>
          <w:szCs w:val="28"/>
        </w:rPr>
        <w:t>СанПин</w:t>
      </w:r>
      <w:proofErr w:type="spellEnd"/>
      <w:r w:rsidRPr="00DC3CF6">
        <w:rPr>
          <w:rFonts w:ascii="Times New Roman" w:hAnsi="Times New Roman"/>
          <w:sz w:val="28"/>
          <w:szCs w:val="28"/>
        </w:rPr>
        <w:t xml:space="preserve">. Поставщик до начала услуг размещает контейнеры сбора на территории заказчика, а </w:t>
      </w:r>
      <w:r w:rsidR="00C015BD" w:rsidRPr="00DC3CF6">
        <w:rPr>
          <w:rFonts w:ascii="Times New Roman" w:hAnsi="Times New Roman"/>
          <w:sz w:val="28"/>
          <w:szCs w:val="28"/>
        </w:rPr>
        <w:t>также</w:t>
      </w:r>
      <w:r w:rsidRPr="00DC3CF6">
        <w:rPr>
          <w:rFonts w:ascii="Times New Roman" w:hAnsi="Times New Roman"/>
          <w:sz w:val="28"/>
          <w:szCs w:val="28"/>
        </w:rPr>
        <w:t xml:space="preserve"> самостоятельно согласовывает с контролирующим и надзорными органами все вопросы, связанные с экологической и санитарно-эпидемиологической безопасностью применяемых способов погрузки, транспортирования. </w:t>
      </w:r>
    </w:p>
    <w:p w:rsidR="00665685" w:rsidRPr="00DC3CF6" w:rsidRDefault="00665685" w:rsidP="00665685">
      <w:pPr>
        <w:spacing w:after="0"/>
        <w:ind w:firstLine="708"/>
        <w:jc w:val="both"/>
        <w:rPr>
          <w:rFonts w:ascii="Times New Roman" w:hAnsi="Times New Roman"/>
          <w:sz w:val="28"/>
          <w:szCs w:val="28"/>
        </w:rPr>
      </w:pPr>
      <w:r w:rsidRPr="00DC3CF6">
        <w:rPr>
          <w:rFonts w:ascii="Times New Roman" w:hAnsi="Times New Roman"/>
          <w:sz w:val="28"/>
          <w:szCs w:val="28"/>
        </w:rPr>
        <w:t>Поставщик собственными силами должен ликвидировать загрязнения ТБО на прилегающей территории, а так же окружающей среды, по вине поставщика.</w:t>
      </w:r>
    </w:p>
    <w:p w:rsidR="00665685" w:rsidRPr="00001739" w:rsidRDefault="00665685" w:rsidP="00001739">
      <w:pPr>
        <w:spacing w:after="0"/>
        <w:ind w:firstLine="708"/>
        <w:jc w:val="both"/>
        <w:rPr>
          <w:rFonts w:ascii="Times New Roman" w:hAnsi="Times New Roman"/>
          <w:sz w:val="28"/>
          <w:szCs w:val="28"/>
        </w:rPr>
      </w:pPr>
      <w:r w:rsidRPr="00DC3CF6">
        <w:rPr>
          <w:rFonts w:ascii="Times New Roman" w:hAnsi="Times New Roman"/>
          <w:sz w:val="28"/>
          <w:szCs w:val="28"/>
          <w:lang w:bidi="en-US"/>
        </w:rPr>
        <w:t>Прием промышленных отходов производится Поставщиком</w:t>
      </w:r>
      <w:r w:rsidRPr="00DC3CF6">
        <w:rPr>
          <w:rFonts w:ascii="Times New Roman" w:hAnsi="Times New Roman"/>
          <w:sz w:val="28"/>
          <w:szCs w:val="28"/>
        </w:rPr>
        <w:t xml:space="preserve"> </w:t>
      </w:r>
      <w:r w:rsidRPr="00DC3CF6">
        <w:rPr>
          <w:rFonts w:ascii="Times New Roman" w:hAnsi="Times New Roman"/>
          <w:sz w:val="28"/>
          <w:szCs w:val="28"/>
          <w:lang w:bidi="en-US"/>
        </w:rPr>
        <w:t>на свалку-полигон Поставщика. Поставщик до начала работ п</w:t>
      </w:r>
      <w:r w:rsidRPr="00DC3CF6">
        <w:rPr>
          <w:rFonts w:ascii="Times New Roman" w:hAnsi="Times New Roman"/>
          <w:sz w:val="28"/>
          <w:szCs w:val="28"/>
        </w:rPr>
        <w:t xml:space="preserve">редоставляет действующее разрешение на эмиссии в окружающую среду на полигон, а </w:t>
      </w:r>
      <w:r w:rsidR="00C015BD" w:rsidRPr="00DC3CF6">
        <w:rPr>
          <w:rFonts w:ascii="Times New Roman" w:hAnsi="Times New Roman"/>
          <w:sz w:val="28"/>
          <w:szCs w:val="28"/>
        </w:rPr>
        <w:t>также</w:t>
      </w:r>
      <w:r w:rsidRPr="00DC3CF6">
        <w:rPr>
          <w:rFonts w:ascii="Times New Roman" w:hAnsi="Times New Roman"/>
          <w:sz w:val="28"/>
          <w:szCs w:val="28"/>
        </w:rPr>
        <w:t xml:space="preserve"> подтверждающие документы на наличие полигона</w:t>
      </w:r>
      <w:r w:rsidR="00F15C4B">
        <w:rPr>
          <w:rFonts w:ascii="Times New Roman" w:hAnsi="Times New Roman"/>
          <w:sz w:val="28"/>
          <w:szCs w:val="28"/>
        </w:rPr>
        <w:t xml:space="preserve"> </w:t>
      </w:r>
      <w:r w:rsidRPr="00DC3CF6">
        <w:rPr>
          <w:rFonts w:ascii="Times New Roman" w:hAnsi="Times New Roman"/>
          <w:sz w:val="28"/>
          <w:szCs w:val="28"/>
        </w:rPr>
        <w:t>(в случае если Поставщик не является собственником предприятия по утилизации, размещению и переработке отходов, действующие договора с компаниями, которые в дальнейшем утилизируют, и / или перерабатывает отходы (по видам отходов, согласно технического задания).</w:t>
      </w:r>
    </w:p>
    <w:p w:rsidR="00C015BD" w:rsidRDefault="00C015BD" w:rsidP="00001739">
      <w:pPr>
        <w:spacing w:after="0"/>
        <w:rPr>
          <w:rFonts w:ascii="Times New Roman" w:hAnsi="Times New Roman"/>
          <w:b/>
          <w:sz w:val="28"/>
          <w:szCs w:val="28"/>
          <w:lang w:val="kk-KZ"/>
        </w:rPr>
      </w:pPr>
    </w:p>
    <w:p w:rsidR="00001739" w:rsidRPr="00A410B7" w:rsidRDefault="00001739" w:rsidP="00001739">
      <w:pPr>
        <w:spacing w:after="0"/>
        <w:rPr>
          <w:rFonts w:ascii="Times New Roman" w:hAnsi="Times New Roman"/>
          <w:b/>
          <w:sz w:val="28"/>
          <w:szCs w:val="28"/>
          <w:lang w:val="kk-KZ"/>
        </w:rPr>
      </w:pPr>
      <w:r w:rsidRPr="00A410B7">
        <w:rPr>
          <w:rFonts w:ascii="Times New Roman" w:hAnsi="Times New Roman"/>
          <w:b/>
          <w:sz w:val="28"/>
          <w:szCs w:val="28"/>
          <w:lang w:val="kk-KZ"/>
        </w:rPr>
        <w:t>Составил:</w:t>
      </w:r>
    </w:p>
    <w:p w:rsidR="00001739" w:rsidRDefault="00001739" w:rsidP="00001739">
      <w:pPr>
        <w:spacing w:after="0"/>
        <w:rPr>
          <w:rFonts w:ascii="Times New Roman" w:hAnsi="Times New Roman"/>
          <w:sz w:val="28"/>
          <w:szCs w:val="28"/>
        </w:rPr>
      </w:pPr>
      <w:r w:rsidRPr="00A410B7">
        <w:rPr>
          <w:rFonts w:ascii="Times New Roman" w:hAnsi="Times New Roman"/>
          <w:sz w:val="28"/>
          <w:szCs w:val="28"/>
        </w:rPr>
        <w:t xml:space="preserve">Начальник </w:t>
      </w:r>
      <w:r>
        <w:rPr>
          <w:rFonts w:ascii="Times New Roman" w:hAnsi="Times New Roman"/>
          <w:sz w:val="28"/>
          <w:szCs w:val="28"/>
        </w:rPr>
        <w:t>отдела</w:t>
      </w:r>
    </w:p>
    <w:p w:rsidR="00001739" w:rsidRDefault="00001739" w:rsidP="00001739">
      <w:pPr>
        <w:spacing w:after="0"/>
        <w:rPr>
          <w:rFonts w:ascii="Times New Roman" w:hAnsi="Times New Roman"/>
          <w:sz w:val="28"/>
          <w:szCs w:val="28"/>
        </w:rPr>
      </w:pPr>
      <w:r>
        <w:rPr>
          <w:rFonts w:ascii="Times New Roman" w:hAnsi="Times New Roman"/>
          <w:sz w:val="28"/>
          <w:szCs w:val="28"/>
        </w:rPr>
        <w:t>гидрометеорологического мониторинга</w:t>
      </w:r>
      <w:r w:rsidRPr="00A410B7">
        <w:rPr>
          <w:rFonts w:ascii="Times New Roman" w:hAnsi="Times New Roman"/>
          <w:sz w:val="28"/>
          <w:szCs w:val="28"/>
        </w:rPr>
        <w:t xml:space="preserve">         </w:t>
      </w:r>
      <w:r w:rsidR="00C015BD">
        <w:rPr>
          <w:rFonts w:ascii="Times New Roman" w:hAnsi="Times New Roman"/>
          <w:sz w:val="28"/>
          <w:szCs w:val="28"/>
        </w:rPr>
        <w:t xml:space="preserve">                               </w:t>
      </w:r>
      <w:r w:rsidRPr="00A410B7">
        <w:rPr>
          <w:rFonts w:ascii="Times New Roman" w:hAnsi="Times New Roman"/>
          <w:sz w:val="28"/>
          <w:szCs w:val="28"/>
        </w:rPr>
        <w:t xml:space="preserve"> Н.</w:t>
      </w:r>
      <w:r w:rsidRPr="0037668C">
        <w:rPr>
          <w:rFonts w:ascii="Times New Roman" w:hAnsi="Times New Roman"/>
          <w:sz w:val="28"/>
          <w:szCs w:val="28"/>
        </w:rPr>
        <w:t xml:space="preserve"> </w:t>
      </w:r>
      <w:r>
        <w:rPr>
          <w:rFonts w:ascii="Times New Roman" w:hAnsi="Times New Roman"/>
          <w:sz w:val="28"/>
          <w:szCs w:val="28"/>
        </w:rPr>
        <w:t>Бакуш</w:t>
      </w:r>
    </w:p>
    <w:p w:rsidR="00001739" w:rsidRPr="00A410B7" w:rsidRDefault="00001739" w:rsidP="00001739">
      <w:pPr>
        <w:spacing w:after="0"/>
        <w:rPr>
          <w:rFonts w:ascii="Times New Roman" w:hAnsi="Times New Roman"/>
          <w:sz w:val="28"/>
          <w:szCs w:val="28"/>
        </w:rPr>
      </w:pPr>
    </w:p>
    <w:p w:rsidR="00001739" w:rsidRPr="00A410B7" w:rsidRDefault="00001739" w:rsidP="00001739">
      <w:pPr>
        <w:spacing w:after="0" w:line="240" w:lineRule="auto"/>
        <w:rPr>
          <w:rFonts w:ascii="Times New Roman" w:hAnsi="Times New Roman"/>
          <w:b/>
          <w:sz w:val="28"/>
          <w:szCs w:val="28"/>
        </w:rPr>
      </w:pPr>
      <w:r w:rsidRPr="00A410B7">
        <w:rPr>
          <w:rFonts w:ascii="Times New Roman" w:hAnsi="Times New Roman"/>
          <w:b/>
          <w:sz w:val="28"/>
          <w:szCs w:val="28"/>
        </w:rPr>
        <w:t>Согласован</w:t>
      </w:r>
      <w:r w:rsidRPr="00A410B7">
        <w:rPr>
          <w:rFonts w:ascii="Times New Roman" w:hAnsi="Times New Roman"/>
          <w:b/>
          <w:sz w:val="28"/>
          <w:szCs w:val="28"/>
          <w:lang w:val="kk-KZ"/>
        </w:rPr>
        <w:t>н</w:t>
      </w:r>
      <w:r w:rsidRPr="00A410B7">
        <w:rPr>
          <w:rFonts w:ascii="Times New Roman" w:hAnsi="Times New Roman"/>
          <w:b/>
          <w:sz w:val="28"/>
          <w:szCs w:val="28"/>
        </w:rPr>
        <w:t>о:</w:t>
      </w:r>
    </w:p>
    <w:p w:rsidR="00A35013" w:rsidRPr="00001739" w:rsidRDefault="00001739" w:rsidP="00001739">
      <w:pPr>
        <w:spacing w:after="0" w:line="240" w:lineRule="auto"/>
      </w:pPr>
      <w:r w:rsidRPr="00A410B7">
        <w:rPr>
          <w:rFonts w:ascii="Times New Roman" w:hAnsi="Times New Roman"/>
          <w:sz w:val="28"/>
          <w:szCs w:val="28"/>
        </w:rPr>
        <w:t xml:space="preserve">Заместитель директора                                                       </w:t>
      </w:r>
      <w:r>
        <w:rPr>
          <w:rFonts w:ascii="Times New Roman" w:hAnsi="Times New Roman"/>
          <w:sz w:val="28"/>
          <w:szCs w:val="28"/>
        </w:rPr>
        <w:t xml:space="preserve">           </w:t>
      </w:r>
      <w:r w:rsidRPr="00A410B7">
        <w:rPr>
          <w:rFonts w:ascii="Times New Roman" w:hAnsi="Times New Roman"/>
          <w:sz w:val="28"/>
          <w:szCs w:val="28"/>
        </w:rPr>
        <w:t xml:space="preserve">    </w:t>
      </w:r>
      <w:r w:rsidR="00D365EF">
        <w:rPr>
          <w:rFonts w:ascii="Times New Roman" w:hAnsi="Times New Roman"/>
          <w:sz w:val="28"/>
          <w:szCs w:val="28"/>
        </w:rPr>
        <w:t>А.</w:t>
      </w:r>
      <w:r w:rsidR="00C015BD">
        <w:rPr>
          <w:rFonts w:ascii="Times New Roman" w:hAnsi="Times New Roman"/>
          <w:sz w:val="28"/>
          <w:szCs w:val="28"/>
        </w:rPr>
        <w:t xml:space="preserve"> </w:t>
      </w:r>
      <w:r w:rsidR="00D365EF">
        <w:rPr>
          <w:rFonts w:ascii="Times New Roman" w:hAnsi="Times New Roman"/>
          <w:sz w:val="28"/>
          <w:szCs w:val="28"/>
        </w:rPr>
        <w:t>Кабаков</w:t>
      </w:r>
    </w:p>
    <w:sectPr w:rsidR="00A35013" w:rsidRPr="00001739" w:rsidSect="00313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92F"/>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15689"/>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29590D"/>
    <w:multiLevelType w:val="hybridMultilevel"/>
    <w:tmpl w:val="4EF44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005AA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C5B6E"/>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7368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DF75B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E02DEB"/>
    <w:multiLevelType w:val="hybridMultilevel"/>
    <w:tmpl w:val="A36CEFD8"/>
    <w:lvl w:ilvl="0" w:tplc="FBEC34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C936B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645258"/>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AB6CA2"/>
    <w:multiLevelType w:val="hybridMultilevel"/>
    <w:tmpl w:val="9A124A90"/>
    <w:lvl w:ilvl="0" w:tplc="C8C0E65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22799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3570E0"/>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E11558"/>
    <w:multiLevelType w:val="hybridMultilevel"/>
    <w:tmpl w:val="62BC4F9E"/>
    <w:lvl w:ilvl="0" w:tplc="C778D866">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6EF1B7C"/>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40AE4"/>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E53CE7"/>
    <w:multiLevelType w:val="multilevel"/>
    <w:tmpl w:val="C1B829F8"/>
    <w:lvl w:ilvl="0">
      <w:start w:val="1"/>
      <w:numFmt w:val="decimal"/>
      <w:pStyle w:val="1"/>
      <w:suff w:val="space"/>
      <w:lvlText w:val="%1"/>
      <w:lvlJc w:val="left"/>
      <w:pPr>
        <w:ind w:left="720" w:firstLine="0"/>
      </w:pPr>
    </w:lvl>
    <w:lvl w:ilvl="1">
      <w:start w:val="1"/>
      <w:numFmt w:val="decimal"/>
      <w:suff w:val="space"/>
      <w:lvlText w:val="%1.%2"/>
      <w:lvlJc w:val="left"/>
      <w:pPr>
        <w:ind w:left="0" w:firstLine="720"/>
      </w:pPr>
      <w:rPr>
        <w:sz w:val="28"/>
        <w:szCs w:val="28"/>
      </w:r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lvlText w:val="%1. %2. %3. %4%5."/>
      <w:lvlJc w:val="left"/>
      <w:pPr>
        <w:tabs>
          <w:tab w:val="num" w:pos="0"/>
        </w:tabs>
        <w:ind w:left="0" w:firstLine="0"/>
      </w:pPr>
    </w:lvl>
    <w:lvl w:ilvl="5">
      <w:start w:val="1"/>
      <w:numFmt w:val="decimal"/>
      <w:lvlText w:val="%1. %2. %3. %4%5.%6."/>
      <w:lvlJc w:val="left"/>
      <w:pPr>
        <w:tabs>
          <w:tab w:val="num" w:pos="0"/>
        </w:tabs>
        <w:ind w:left="0" w:firstLine="0"/>
      </w:pPr>
    </w:lvl>
    <w:lvl w:ilvl="6">
      <w:start w:val="1"/>
      <w:numFmt w:val="decimal"/>
      <w:lvlText w:val="%1. %2. %3. %4%5.%6.%7."/>
      <w:lvlJc w:val="left"/>
      <w:pPr>
        <w:tabs>
          <w:tab w:val="num" w:pos="0"/>
        </w:tabs>
        <w:ind w:left="0" w:firstLine="0"/>
      </w:pPr>
    </w:lvl>
    <w:lvl w:ilvl="7">
      <w:start w:val="1"/>
      <w:numFmt w:val="decimal"/>
      <w:lvlText w:val="%1. %2. %3. %4%5.%6.%7.%8."/>
      <w:lvlJc w:val="left"/>
      <w:pPr>
        <w:tabs>
          <w:tab w:val="num" w:pos="0"/>
        </w:tabs>
        <w:ind w:left="0" w:firstLine="0"/>
      </w:pPr>
    </w:lvl>
    <w:lvl w:ilvl="8">
      <w:start w:val="1"/>
      <w:numFmt w:val="decimal"/>
      <w:lvlText w:val="%1. %2. %3. %4%5.%6.%7.%8.%9."/>
      <w:lvlJc w:val="left"/>
      <w:pPr>
        <w:tabs>
          <w:tab w:val="num" w:pos="0"/>
        </w:tabs>
        <w:ind w:left="0" w:firstLine="0"/>
      </w:pPr>
    </w:lvl>
  </w:abstractNum>
  <w:abstractNum w:abstractNumId="17" w15:restartNumberingAfterBreak="0">
    <w:nsid w:val="563748FE"/>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E37D6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5B76D0"/>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2C3DB6"/>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2E0B74"/>
    <w:multiLevelType w:val="hybridMultilevel"/>
    <w:tmpl w:val="A36CEFD8"/>
    <w:lvl w:ilvl="0" w:tplc="FBEC34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B23BEA"/>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000717"/>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6508B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CA2236"/>
    <w:multiLevelType w:val="hybridMultilevel"/>
    <w:tmpl w:val="A8983FD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4E4557"/>
    <w:multiLevelType w:val="hybridMultilevel"/>
    <w:tmpl w:val="9F980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B054CE"/>
    <w:multiLevelType w:val="hybridMultilevel"/>
    <w:tmpl w:val="EF0A1800"/>
    <w:lvl w:ilvl="0" w:tplc="1A14DC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080F55"/>
    <w:multiLevelType w:val="hybridMultilevel"/>
    <w:tmpl w:val="73E816B0"/>
    <w:lvl w:ilvl="0" w:tplc="9050E8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7C0486A"/>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D90067"/>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9E7378"/>
    <w:multiLevelType w:val="hybridMultilevel"/>
    <w:tmpl w:val="76BEDA04"/>
    <w:lvl w:ilvl="0" w:tplc="55505CE6">
      <w:numFmt w:val="bullet"/>
      <w:lvlText w:val="-"/>
      <w:lvlJc w:val="left"/>
      <w:pPr>
        <w:ind w:left="601" w:hanging="360"/>
      </w:pPr>
      <w:rPr>
        <w:rFonts w:ascii="Times New Roman" w:eastAsia="Times New Roman" w:hAnsi="Times New Roman" w:cs="Times New Roman" w:hint="default"/>
      </w:rPr>
    </w:lvl>
    <w:lvl w:ilvl="1" w:tplc="04190003" w:tentative="1">
      <w:start w:val="1"/>
      <w:numFmt w:val="bullet"/>
      <w:lvlText w:val="o"/>
      <w:lvlJc w:val="left"/>
      <w:pPr>
        <w:ind w:left="1321" w:hanging="360"/>
      </w:pPr>
      <w:rPr>
        <w:rFonts w:ascii="Courier New" w:hAnsi="Courier New" w:cs="Courier New" w:hint="default"/>
      </w:rPr>
    </w:lvl>
    <w:lvl w:ilvl="2" w:tplc="04190005" w:tentative="1">
      <w:start w:val="1"/>
      <w:numFmt w:val="bullet"/>
      <w:lvlText w:val=""/>
      <w:lvlJc w:val="left"/>
      <w:pPr>
        <w:ind w:left="2041" w:hanging="360"/>
      </w:pPr>
      <w:rPr>
        <w:rFonts w:ascii="Wingdings" w:hAnsi="Wingdings" w:hint="default"/>
      </w:rPr>
    </w:lvl>
    <w:lvl w:ilvl="3" w:tplc="04190001" w:tentative="1">
      <w:start w:val="1"/>
      <w:numFmt w:val="bullet"/>
      <w:lvlText w:val=""/>
      <w:lvlJc w:val="left"/>
      <w:pPr>
        <w:ind w:left="2761" w:hanging="360"/>
      </w:pPr>
      <w:rPr>
        <w:rFonts w:ascii="Symbol" w:hAnsi="Symbol" w:hint="default"/>
      </w:rPr>
    </w:lvl>
    <w:lvl w:ilvl="4" w:tplc="04190003" w:tentative="1">
      <w:start w:val="1"/>
      <w:numFmt w:val="bullet"/>
      <w:lvlText w:val="o"/>
      <w:lvlJc w:val="left"/>
      <w:pPr>
        <w:ind w:left="3481" w:hanging="360"/>
      </w:pPr>
      <w:rPr>
        <w:rFonts w:ascii="Courier New" w:hAnsi="Courier New" w:cs="Courier New" w:hint="default"/>
      </w:rPr>
    </w:lvl>
    <w:lvl w:ilvl="5" w:tplc="04190005" w:tentative="1">
      <w:start w:val="1"/>
      <w:numFmt w:val="bullet"/>
      <w:lvlText w:val=""/>
      <w:lvlJc w:val="left"/>
      <w:pPr>
        <w:ind w:left="4201" w:hanging="360"/>
      </w:pPr>
      <w:rPr>
        <w:rFonts w:ascii="Wingdings" w:hAnsi="Wingdings" w:hint="default"/>
      </w:rPr>
    </w:lvl>
    <w:lvl w:ilvl="6" w:tplc="04190001" w:tentative="1">
      <w:start w:val="1"/>
      <w:numFmt w:val="bullet"/>
      <w:lvlText w:val=""/>
      <w:lvlJc w:val="left"/>
      <w:pPr>
        <w:ind w:left="4921" w:hanging="360"/>
      </w:pPr>
      <w:rPr>
        <w:rFonts w:ascii="Symbol" w:hAnsi="Symbol" w:hint="default"/>
      </w:rPr>
    </w:lvl>
    <w:lvl w:ilvl="7" w:tplc="04190003" w:tentative="1">
      <w:start w:val="1"/>
      <w:numFmt w:val="bullet"/>
      <w:lvlText w:val="o"/>
      <w:lvlJc w:val="left"/>
      <w:pPr>
        <w:ind w:left="5641" w:hanging="360"/>
      </w:pPr>
      <w:rPr>
        <w:rFonts w:ascii="Courier New" w:hAnsi="Courier New" w:cs="Courier New" w:hint="default"/>
      </w:rPr>
    </w:lvl>
    <w:lvl w:ilvl="8" w:tplc="04190005" w:tentative="1">
      <w:start w:val="1"/>
      <w:numFmt w:val="bullet"/>
      <w:lvlText w:val=""/>
      <w:lvlJc w:val="left"/>
      <w:pPr>
        <w:ind w:left="6361" w:hanging="360"/>
      </w:pPr>
      <w:rPr>
        <w:rFonts w:ascii="Wingdings" w:hAnsi="Wingdings" w:hint="default"/>
      </w:rPr>
    </w:lvl>
  </w:abstractNum>
  <w:abstractNum w:abstractNumId="32" w15:restartNumberingAfterBreak="0">
    <w:nsid w:val="7D126BEF"/>
    <w:multiLevelType w:val="hybridMultilevel"/>
    <w:tmpl w:val="51FA55B4"/>
    <w:lvl w:ilvl="0" w:tplc="39E461E8">
      <w:start w:val="1"/>
      <w:numFmt w:val="decimal"/>
      <w:lvlText w:val="%1."/>
      <w:lvlJc w:val="left"/>
      <w:pPr>
        <w:ind w:left="720" w:hanging="360"/>
      </w:pPr>
      <w:rPr>
        <w:rFonts w:hint="default"/>
        <w:b w:val="0"/>
        <w:color w:val="auto"/>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7"/>
  </w:num>
  <w:num w:numId="3">
    <w:abstractNumId w:val="2"/>
  </w:num>
  <w:num w:numId="4">
    <w:abstractNumId w:val="21"/>
  </w:num>
  <w:num w:numId="5">
    <w:abstractNumId w:val="10"/>
  </w:num>
  <w:num w:numId="6">
    <w:abstractNumId w:val="26"/>
  </w:num>
  <w:num w:numId="7">
    <w:abstractNumId w:val="28"/>
  </w:num>
  <w:num w:numId="8">
    <w:abstractNumId w:val="4"/>
  </w:num>
  <w:num w:numId="9">
    <w:abstractNumId w:val="12"/>
  </w:num>
  <w:num w:numId="10">
    <w:abstractNumId w:val="32"/>
  </w:num>
  <w:num w:numId="11">
    <w:abstractNumId w:val="19"/>
  </w:num>
  <w:num w:numId="12">
    <w:abstractNumId w:val="1"/>
  </w:num>
  <w:num w:numId="13">
    <w:abstractNumId w:val="0"/>
  </w:num>
  <w:num w:numId="14">
    <w:abstractNumId w:val="23"/>
  </w:num>
  <w:num w:numId="15">
    <w:abstractNumId w:val="5"/>
  </w:num>
  <w:num w:numId="16">
    <w:abstractNumId w:val="20"/>
  </w:num>
  <w:num w:numId="17">
    <w:abstractNumId w:val="6"/>
  </w:num>
  <w:num w:numId="18">
    <w:abstractNumId w:val="29"/>
  </w:num>
  <w:num w:numId="19">
    <w:abstractNumId w:val="24"/>
  </w:num>
  <w:num w:numId="20">
    <w:abstractNumId w:val="17"/>
  </w:num>
  <w:num w:numId="21">
    <w:abstractNumId w:val="8"/>
  </w:num>
  <w:num w:numId="22">
    <w:abstractNumId w:val="3"/>
  </w:num>
  <w:num w:numId="23">
    <w:abstractNumId w:val="18"/>
  </w:num>
  <w:num w:numId="24">
    <w:abstractNumId w:val="11"/>
  </w:num>
  <w:num w:numId="25">
    <w:abstractNumId w:val="22"/>
  </w:num>
  <w:num w:numId="26">
    <w:abstractNumId w:val="14"/>
  </w:num>
  <w:num w:numId="27">
    <w:abstractNumId w:val="9"/>
  </w:num>
  <w:num w:numId="28">
    <w:abstractNumId w:val="15"/>
  </w:num>
  <w:num w:numId="29">
    <w:abstractNumId w:val="30"/>
  </w:num>
  <w:num w:numId="30">
    <w:abstractNumId w:val="7"/>
  </w:num>
  <w:num w:numId="31">
    <w:abstractNumId w:val="13"/>
  </w:num>
  <w:num w:numId="32">
    <w:abstractNumId w:val="2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3F"/>
    <w:rsid w:val="00000D1B"/>
    <w:rsid w:val="00001739"/>
    <w:rsid w:val="00004B39"/>
    <w:rsid w:val="00013490"/>
    <w:rsid w:val="0002105D"/>
    <w:rsid w:val="00025B6B"/>
    <w:rsid w:val="0003223D"/>
    <w:rsid w:val="00032C79"/>
    <w:rsid w:val="00034078"/>
    <w:rsid w:val="00037F32"/>
    <w:rsid w:val="00044191"/>
    <w:rsid w:val="00046387"/>
    <w:rsid w:val="00051923"/>
    <w:rsid w:val="0008088C"/>
    <w:rsid w:val="00080C08"/>
    <w:rsid w:val="000828F6"/>
    <w:rsid w:val="00083796"/>
    <w:rsid w:val="00093F10"/>
    <w:rsid w:val="000A66D1"/>
    <w:rsid w:val="000B16C5"/>
    <w:rsid w:val="000C1328"/>
    <w:rsid w:val="000C21D1"/>
    <w:rsid w:val="000C2B27"/>
    <w:rsid w:val="000E0AF7"/>
    <w:rsid w:val="000E6B78"/>
    <w:rsid w:val="000F004A"/>
    <w:rsid w:val="000F4FBC"/>
    <w:rsid w:val="00102DB9"/>
    <w:rsid w:val="00122349"/>
    <w:rsid w:val="00123A33"/>
    <w:rsid w:val="00125A2D"/>
    <w:rsid w:val="0013677F"/>
    <w:rsid w:val="001522CD"/>
    <w:rsid w:val="00152D84"/>
    <w:rsid w:val="00153985"/>
    <w:rsid w:val="00154C0B"/>
    <w:rsid w:val="0016399A"/>
    <w:rsid w:val="0017012F"/>
    <w:rsid w:val="00185EBF"/>
    <w:rsid w:val="001871E0"/>
    <w:rsid w:val="0019120B"/>
    <w:rsid w:val="00194A99"/>
    <w:rsid w:val="00195949"/>
    <w:rsid w:val="001968B0"/>
    <w:rsid w:val="001979FC"/>
    <w:rsid w:val="001B4B92"/>
    <w:rsid w:val="001C2054"/>
    <w:rsid w:val="001C29D1"/>
    <w:rsid w:val="001C3B25"/>
    <w:rsid w:val="001C4718"/>
    <w:rsid w:val="001C4FD9"/>
    <w:rsid w:val="001D2870"/>
    <w:rsid w:val="001D2FC1"/>
    <w:rsid w:val="001D3179"/>
    <w:rsid w:val="001D5B52"/>
    <w:rsid w:val="001D6529"/>
    <w:rsid w:val="001D6C5F"/>
    <w:rsid w:val="001E3FB8"/>
    <w:rsid w:val="001F4DDB"/>
    <w:rsid w:val="00202BDE"/>
    <w:rsid w:val="00203C9D"/>
    <w:rsid w:val="0020509B"/>
    <w:rsid w:val="0020700D"/>
    <w:rsid w:val="0020738D"/>
    <w:rsid w:val="002177A8"/>
    <w:rsid w:val="0022381D"/>
    <w:rsid w:val="00226A4B"/>
    <w:rsid w:val="0023366E"/>
    <w:rsid w:val="00233703"/>
    <w:rsid w:val="00234CB0"/>
    <w:rsid w:val="0024088F"/>
    <w:rsid w:val="002435D1"/>
    <w:rsid w:val="00250985"/>
    <w:rsid w:val="002574B0"/>
    <w:rsid w:val="002608EC"/>
    <w:rsid w:val="00263DF4"/>
    <w:rsid w:val="002662CF"/>
    <w:rsid w:val="00266D0F"/>
    <w:rsid w:val="00270FF8"/>
    <w:rsid w:val="00277223"/>
    <w:rsid w:val="00292870"/>
    <w:rsid w:val="00292A09"/>
    <w:rsid w:val="00293C83"/>
    <w:rsid w:val="0029421A"/>
    <w:rsid w:val="002A5D21"/>
    <w:rsid w:val="002B0E13"/>
    <w:rsid w:val="002C3365"/>
    <w:rsid w:val="002C7354"/>
    <w:rsid w:val="002D3E89"/>
    <w:rsid w:val="002E1E68"/>
    <w:rsid w:val="002E31FA"/>
    <w:rsid w:val="002F170E"/>
    <w:rsid w:val="002F3218"/>
    <w:rsid w:val="002F447B"/>
    <w:rsid w:val="002F6373"/>
    <w:rsid w:val="002F6E1D"/>
    <w:rsid w:val="002F7C55"/>
    <w:rsid w:val="00302920"/>
    <w:rsid w:val="003033F2"/>
    <w:rsid w:val="003076B3"/>
    <w:rsid w:val="00313172"/>
    <w:rsid w:val="00315C65"/>
    <w:rsid w:val="00320FDB"/>
    <w:rsid w:val="0032128A"/>
    <w:rsid w:val="00327394"/>
    <w:rsid w:val="00331F51"/>
    <w:rsid w:val="0033232D"/>
    <w:rsid w:val="00333A7A"/>
    <w:rsid w:val="00336217"/>
    <w:rsid w:val="0034039C"/>
    <w:rsid w:val="00342C40"/>
    <w:rsid w:val="003504FA"/>
    <w:rsid w:val="00365A75"/>
    <w:rsid w:val="00367CB9"/>
    <w:rsid w:val="00372D91"/>
    <w:rsid w:val="003759EF"/>
    <w:rsid w:val="00376273"/>
    <w:rsid w:val="00390226"/>
    <w:rsid w:val="00397BD9"/>
    <w:rsid w:val="003A0BE7"/>
    <w:rsid w:val="003B675E"/>
    <w:rsid w:val="003C0C9B"/>
    <w:rsid w:val="003C5240"/>
    <w:rsid w:val="003D14A5"/>
    <w:rsid w:val="003D4DD7"/>
    <w:rsid w:val="003D6125"/>
    <w:rsid w:val="003E3CA8"/>
    <w:rsid w:val="003F219A"/>
    <w:rsid w:val="00401E77"/>
    <w:rsid w:val="004039D0"/>
    <w:rsid w:val="004069DC"/>
    <w:rsid w:val="004133DB"/>
    <w:rsid w:val="00414CB9"/>
    <w:rsid w:val="004169FE"/>
    <w:rsid w:val="00422A6E"/>
    <w:rsid w:val="00426B2A"/>
    <w:rsid w:val="00433069"/>
    <w:rsid w:val="004330F1"/>
    <w:rsid w:val="00445D72"/>
    <w:rsid w:val="00446BAE"/>
    <w:rsid w:val="00450C41"/>
    <w:rsid w:val="004704DF"/>
    <w:rsid w:val="004708FE"/>
    <w:rsid w:val="004723EB"/>
    <w:rsid w:val="00472D3E"/>
    <w:rsid w:val="00477B1B"/>
    <w:rsid w:val="00490DB5"/>
    <w:rsid w:val="00494159"/>
    <w:rsid w:val="00495BF5"/>
    <w:rsid w:val="00496A4F"/>
    <w:rsid w:val="004A274F"/>
    <w:rsid w:val="004A39D7"/>
    <w:rsid w:val="004A6E45"/>
    <w:rsid w:val="004B1918"/>
    <w:rsid w:val="004C2FFB"/>
    <w:rsid w:val="004C3391"/>
    <w:rsid w:val="004C6622"/>
    <w:rsid w:val="004E09E0"/>
    <w:rsid w:val="004E2B6B"/>
    <w:rsid w:val="004E2E76"/>
    <w:rsid w:val="004E3B84"/>
    <w:rsid w:val="004E6B2F"/>
    <w:rsid w:val="004F2087"/>
    <w:rsid w:val="005132A6"/>
    <w:rsid w:val="00540F38"/>
    <w:rsid w:val="0054265D"/>
    <w:rsid w:val="00552067"/>
    <w:rsid w:val="005551C5"/>
    <w:rsid w:val="00561628"/>
    <w:rsid w:val="00564981"/>
    <w:rsid w:val="005765FB"/>
    <w:rsid w:val="005976A3"/>
    <w:rsid w:val="005A1DE1"/>
    <w:rsid w:val="005A5B8F"/>
    <w:rsid w:val="005A706F"/>
    <w:rsid w:val="005B1E53"/>
    <w:rsid w:val="005B7740"/>
    <w:rsid w:val="005C0CC3"/>
    <w:rsid w:val="005C114E"/>
    <w:rsid w:val="005D403D"/>
    <w:rsid w:val="005D7F91"/>
    <w:rsid w:val="005E245E"/>
    <w:rsid w:val="005E2856"/>
    <w:rsid w:val="005E350A"/>
    <w:rsid w:val="005E6B79"/>
    <w:rsid w:val="005E787E"/>
    <w:rsid w:val="005F05EA"/>
    <w:rsid w:val="005F3E97"/>
    <w:rsid w:val="00600D42"/>
    <w:rsid w:val="00601E74"/>
    <w:rsid w:val="00602A49"/>
    <w:rsid w:val="00604A07"/>
    <w:rsid w:val="00611634"/>
    <w:rsid w:val="00623112"/>
    <w:rsid w:val="00623A5B"/>
    <w:rsid w:val="00630F1D"/>
    <w:rsid w:val="00643E36"/>
    <w:rsid w:val="00645E28"/>
    <w:rsid w:val="006472CD"/>
    <w:rsid w:val="00650C35"/>
    <w:rsid w:val="00665685"/>
    <w:rsid w:val="00665B74"/>
    <w:rsid w:val="00691B50"/>
    <w:rsid w:val="006950E3"/>
    <w:rsid w:val="00696131"/>
    <w:rsid w:val="00696E38"/>
    <w:rsid w:val="006D1AF9"/>
    <w:rsid w:val="006D37EF"/>
    <w:rsid w:val="006D6BD1"/>
    <w:rsid w:val="006E314E"/>
    <w:rsid w:val="006E4933"/>
    <w:rsid w:val="006E7B68"/>
    <w:rsid w:val="006F392F"/>
    <w:rsid w:val="006F558E"/>
    <w:rsid w:val="00702F5E"/>
    <w:rsid w:val="007051D2"/>
    <w:rsid w:val="007146E0"/>
    <w:rsid w:val="00720EFE"/>
    <w:rsid w:val="007233A5"/>
    <w:rsid w:val="007239CD"/>
    <w:rsid w:val="00726966"/>
    <w:rsid w:val="00727E6C"/>
    <w:rsid w:val="00741286"/>
    <w:rsid w:val="00743FB2"/>
    <w:rsid w:val="007441F2"/>
    <w:rsid w:val="007563BD"/>
    <w:rsid w:val="00764549"/>
    <w:rsid w:val="00772194"/>
    <w:rsid w:val="00775FDE"/>
    <w:rsid w:val="00777251"/>
    <w:rsid w:val="007848B3"/>
    <w:rsid w:val="00784A3D"/>
    <w:rsid w:val="00794A68"/>
    <w:rsid w:val="00795DF1"/>
    <w:rsid w:val="007A57A9"/>
    <w:rsid w:val="007A6008"/>
    <w:rsid w:val="007A6E87"/>
    <w:rsid w:val="007A709B"/>
    <w:rsid w:val="007A71B2"/>
    <w:rsid w:val="007D01DF"/>
    <w:rsid w:val="007D4B57"/>
    <w:rsid w:val="007E009B"/>
    <w:rsid w:val="007E4F45"/>
    <w:rsid w:val="007E5A21"/>
    <w:rsid w:val="007E7893"/>
    <w:rsid w:val="007F1E95"/>
    <w:rsid w:val="007F253F"/>
    <w:rsid w:val="007F27DA"/>
    <w:rsid w:val="00804105"/>
    <w:rsid w:val="00810B6F"/>
    <w:rsid w:val="00821537"/>
    <w:rsid w:val="0082234C"/>
    <w:rsid w:val="0082784E"/>
    <w:rsid w:val="00835CD0"/>
    <w:rsid w:val="00844DB4"/>
    <w:rsid w:val="00846614"/>
    <w:rsid w:val="00857292"/>
    <w:rsid w:val="008605E7"/>
    <w:rsid w:val="00863B9C"/>
    <w:rsid w:val="0086422C"/>
    <w:rsid w:val="0087088C"/>
    <w:rsid w:val="0087250F"/>
    <w:rsid w:val="008728D0"/>
    <w:rsid w:val="00881D04"/>
    <w:rsid w:val="00884EBD"/>
    <w:rsid w:val="00885CC4"/>
    <w:rsid w:val="00895F1E"/>
    <w:rsid w:val="008A5ADB"/>
    <w:rsid w:val="008B078E"/>
    <w:rsid w:val="008C4631"/>
    <w:rsid w:val="008C5AFE"/>
    <w:rsid w:val="008D0DFF"/>
    <w:rsid w:val="008D4753"/>
    <w:rsid w:val="008D5CA5"/>
    <w:rsid w:val="008D73C1"/>
    <w:rsid w:val="008E132A"/>
    <w:rsid w:val="008E2D08"/>
    <w:rsid w:val="008E5457"/>
    <w:rsid w:val="008E7B28"/>
    <w:rsid w:val="008F08B1"/>
    <w:rsid w:val="008F251C"/>
    <w:rsid w:val="008F4978"/>
    <w:rsid w:val="0091111C"/>
    <w:rsid w:val="00912011"/>
    <w:rsid w:val="009120E2"/>
    <w:rsid w:val="00922C12"/>
    <w:rsid w:val="00935F1D"/>
    <w:rsid w:val="00942908"/>
    <w:rsid w:val="00945231"/>
    <w:rsid w:val="0095053E"/>
    <w:rsid w:val="00952257"/>
    <w:rsid w:val="00952371"/>
    <w:rsid w:val="009633F9"/>
    <w:rsid w:val="00975660"/>
    <w:rsid w:val="009816E1"/>
    <w:rsid w:val="009820BE"/>
    <w:rsid w:val="009A6557"/>
    <w:rsid w:val="009C175A"/>
    <w:rsid w:val="009C38C2"/>
    <w:rsid w:val="009C7042"/>
    <w:rsid w:val="009D47D6"/>
    <w:rsid w:val="009D7192"/>
    <w:rsid w:val="009E4AED"/>
    <w:rsid w:val="009F0A02"/>
    <w:rsid w:val="00A029C9"/>
    <w:rsid w:val="00A04BAA"/>
    <w:rsid w:val="00A061F8"/>
    <w:rsid w:val="00A17B4B"/>
    <w:rsid w:val="00A31A54"/>
    <w:rsid w:val="00A35013"/>
    <w:rsid w:val="00A353F2"/>
    <w:rsid w:val="00A36CD8"/>
    <w:rsid w:val="00A37AE2"/>
    <w:rsid w:val="00A41A67"/>
    <w:rsid w:val="00A42F69"/>
    <w:rsid w:val="00A45B34"/>
    <w:rsid w:val="00A61E6F"/>
    <w:rsid w:val="00A6342A"/>
    <w:rsid w:val="00A66513"/>
    <w:rsid w:val="00A66F79"/>
    <w:rsid w:val="00A70CF9"/>
    <w:rsid w:val="00A70EFD"/>
    <w:rsid w:val="00A86143"/>
    <w:rsid w:val="00A93041"/>
    <w:rsid w:val="00A9319B"/>
    <w:rsid w:val="00AA3719"/>
    <w:rsid w:val="00AA57AB"/>
    <w:rsid w:val="00AB657E"/>
    <w:rsid w:val="00AC009A"/>
    <w:rsid w:val="00AC08F7"/>
    <w:rsid w:val="00AC19EE"/>
    <w:rsid w:val="00AC2EB7"/>
    <w:rsid w:val="00AC3F4B"/>
    <w:rsid w:val="00AE0BC1"/>
    <w:rsid w:val="00AE1DBA"/>
    <w:rsid w:val="00B004F3"/>
    <w:rsid w:val="00B023E2"/>
    <w:rsid w:val="00B05BEB"/>
    <w:rsid w:val="00B065E9"/>
    <w:rsid w:val="00B20512"/>
    <w:rsid w:val="00B25AD5"/>
    <w:rsid w:val="00B26F27"/>
    <w:rsid w:val="00B461E4"/>
    <w:rsid w:val="00B64554"/>
    <w:rsid w:val="00B646B3"/>
    <w:rsid w:val="00B74C05"/>
    <w:rsid w:val="00B92839"/>
    <w:rsid w:val="00B9442C"/>
    <w:rsid w:val="00B96A88"/>
    <w:rsid w:val="00BA2101"/>
    <w:rsid w:val="00BA729C"/>
    <w:rsid w:val="00BB114D"/>
    <w:rsid w:val="00BB1B1A"/>
    <w:rsid w:val="00BB2F02"/>
    <w:rsid w:val="00BB593F"/>
    <w:rsid w:val="00BB7099"/>
    <w:rsid w:val="00BB79DC"/>
    <w:rsid w:val="00BC144B"/>
    <w:rsid w:val="00BC2298"/>
    <w:rsid w:val="00BD5939"/>
    <w:rsid w:val="00BD7DD2"/>
    <w:rsid w:val="00BE0296"/>
    <w:rsid w:val="00BE7EE5"/>
    <w:rsid w:val="00BF3190"/>
    <w:rsid w:val="00BF59FB"/>
    <w:rsid w:val="00BF7D6A"/>
    <w:rsid w:val="00C015BD"/>
    <w:rsid w:val="00C13460"/>
    <w:rsid w:val="00C14937"/>
    <w:rsid w:val="00C21E41"/>
    <w:rsid w:val="00C30899"/>
    <w:rsid w:val="00C33239"/>
    <w:rsid w:val="00C356DC"/>
    <w:rsid w:val="00C37EC7"/>
    <w:rsid w:val="00C413D6"/>
    <w:rsid w:val="00C53C67"/>
    <w:rsid w:val="00C55C45"/>
    <w:rsid w:val="00C57A6A"/>
    <w:rsid w:val="00C67450"/>
    <w:rsid w:val="00C70219"/>
    <w:rsid w:val="00C932BC"/>
    <w:rsid w:val="00CA6F61"/>
    <w:rsid w:val="00CB4A92"/>
    <w:rsid w:val="00CB5A41"/>
    <w:rsid w:val="00CC69D6"/>
    <w:rsid w:val="00CD08DA"/>
    <w:rsid w:val="00CD1CCE"/>
    <w:rsid w:val="00CD3DD2"/>
    <w:rsid w:val="00CD3F1B"/>
    <w:rsid w:val="00CE3A60"/>
    <w:rsid w:val="00CE41C6"/>
    <w:rsid w:val="00CE4269"/>
    <w:rsid w:val="00CF3B66"/>
    <w:rsid w:val="00D01D5F"/>
    <w:rsid w:val="00D02CDD"/>
    <w:rsid w:val="00D03003"/>
    <w:rsid w:val="00D04447"/>
    <w:rsid w:val="00D04753"/>
    <w:rsid w:val="00D27BAB"/>
    <w:rsid w:val="00D31E3E"/>
    <w:rsid w:val="00D31F47"/>
    <w:rsid w:val="00D3356E"/>
    <w:rsid w:val="00D35DDC"/>
    <w:rsid w:val="00D365EF"/>
    <w:rsid w:val="00D407B2"/>
    <w:rsid w:val="00D44D4A"/>
    <w:rsid w:val="00D56F1E"/>
    <w:rsid w:val="00D60DF4"/>
    <w:rsid w:val="00D64223"/>
    <w:rsid w:val="00D67FD2"/>
    <w:rsid w:val="00D72828"/>
    <w:rsid w:val="00D800DC"/>
    <w:rsid w:val="00D86F95"/>
    <w:rsid w:val="00DA27AE"/>
    <w:rsid w:val="00DA500C"/>
    <w:rsid w:val="00DA695C"/>
    <w:rsid w:val="00DC0036"/>
    <w:rsid w:val="00DC3CF6"/>
    <w:rsid w:val="00DE3AA6"/>
    <w:rsid w:val="00DE4EDD"/>
    <w:rsid w:val="00DE5CEF"/>
    <w:rsid w:val="00DF01C0"/>
    <w:rsid w:val="00DF0E33"/>
    <w:rsid w:val="00DF39A1"/>
    <w:rsid w:val="00DF4D30"/>
    <w:rsid w:val="00E01D38"/>
    <w:rsid w:val="00E059D4"/>
    <w:rsid w:val="00E061A1"/>
    <w:rsid w:val="00E07FC9"/>
    <w:rsid w:val="00E102CC"/>
    <w:rsid w:val="00E14CAF"/>
    <w:rsid w:val="00E1684A"/>
    <w:rsid w:val="00E22CB8"/>
    <w:rsid w:val="00E358A9"/>
    <w:rsid w:val="00E35F58"/>
    <w:rsid w:val="00E3744C"/>
    <w:rsid w:val="00E40F17"/>
    <w:rsid w:val="00E42C64"/>
    <w:rsid w:val="00E43C4D"/>
    <w:rsid w:val="00E53E0D"/>
    <w:rsid w:val="00E54B2B"/>
    <w:rsid w:val="00E56366"/>
    <w:rsid w:val="00E5770F"/>
    <w:rsid w:val="00E61BC8"/>
    <w:rsid w:val="00E76327"/>
    <w:rsid w:val="00E85172"/>
    <w:rsid w:val="00E852C0"/>
    <w:rsid w:val="00E92C0F"/>
    <w:rsid w:val="00E95349"/>
    <w:rsid w:val="00E95976"/>
    <w:rsid w:val="00EA0499"/>
    <w:rsid w:val="00EA37E8"/>
    <w:rsid w:val="00EA49A2"/>
    <w:rsid w:val="00EA4AED"/>
    <w:rsid w:val="00EA6166"/>
    <w:rsid w:val="00EA6F89"/>
    <w:rsid w:val="00EB1008"/>
    <w:rsid w:val="00EB2B3E"/>
    <w:rsid w:val="00EB35F2"/>
    <w:rsid w:val="00EC1BDE"/>
    <w:rsid w:val="00EC64F9"/>
    <w:rsid w:val="00EC699B"/>
    <w:rsid w:val="00ED53A4"/>
    <w:rsid w:val="00ED62BA"/>
    <w:rsid w:val="00EE2779"/>
    <w:rsid w:val="00EE4E58"/>
    <w:rsid w:val="00EF5D40"/>
    <w:rsid w:val="00F00274"/>
    <w:rsid w:val="00F00754"/>
    <w:rsid w:val="00F02072"/>
    <w:rsid w:val="00F1137C"/>
    <w:rsid w:val="00F14921"/>
    <w:rsid w:val="00F15C4B"/>
    <w:rsid w:val="00F200BC"/>
    <w:rsid w:val="00F24BEF"/>
    <w:rsid w:val="00F34600"/>
    <w:rsid w:val="00F35117"/>
    <w:rsid w:val="00F3638A"/>
    <w:rsid w:val="00F365B3"/>
    <w:rsid w:val="00F42069"/>
    <w:rsid w:val="00F4366B"/>
    <w:rsid w:val="00F43F91"/>
    <w:rsid w:val="00F465BE"/>
    <w:rsid w:val="00F4768A"/>
    <w:rsid w:val="00F50749"/>
    <w:rsid w:val="00F514F9"/>
    <w:rsid w:val="00F520BB"/>
    <w:rsid w:val="00F52379"/>
    <w:rsid w:val="00F548ED"/>
    <w:rsid w:val="00F6049F"/>
    <w:rsid w:val="00F62198"/>
    <w:rsid w:val="00F6573D"/>
    <w:rsid w:val="00F829F3"/>
    <w:rsid w:val="00F845E9"/>
    <w:rsid w:val="00F84A20"/>
    <w:rsid w:val="00F9179E"/>
    <w:rsid w:val="00F93413"/>
    <w:rsid w:val="00F936BF"/>
    <w:rsid w:val="00F943C2"/>
    <w:rsid w:val="00F94811"/>
    <w:rsid w:val="00FA0524"/>
    <w:rsid w:val="00FB0F7E"/>
    <w:rsid w:val="00FB30D8"/>
    <w:rsid w:val="00FB364F"/>
    <w:rsid w:val="00FB3C90"/>
    <w:rsid w:val="00FC4C84"/>
    <w:rsid w:val="00FD578A"/>
    <w:rsid w:val="00FD7E66"/>
    <w:rsid w:val="00FE3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39B4"/>
  <w15:docId w15:val="{501744C7-1B5C-4C05-9D09-690B2E00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6C5"/>
    <w:pPr>
      <w:spacing w:after="160" w:line="256" w:lineRule="auto"/>
    </w:pPr>
    <w:rPr>
      <w:sz w:val="22"/>
      <w:szCs w:val="22"/>
      <w:lang w:eastAsia="en-US"/>
    </w:rPr>
  </w:style>
  <w:style w:type="paragraph" w:styleId="1">
    <w:name w:val="heading 1"/>
    <w:basedOn w:val="a"/>
    <w:next w:val="a"/>
    <w:link w:val="10"/>
    <w:qFormat/>
    <w:rsid w:val="00BE0296"/>
    <w:pPr>
      <w:keepNext/>
      <w:numPr>
        <w:numId w:val="1"/>
      </w:numPr>
      <w:spacing w:before="240" w:after="120" w:line="240" w:lineRule="auto"/>
      <w:outlineLvl w:val="0"/>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5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50E3"/>
    <w:pPr>
      <w:spacing w:line="254" w:lineRule="auto"/>
      <w:ind w:left="720"/>
      <w:contextualSpacing/>
    </w:pPr>
  </w:style>
  <w:style w:type="character" w:styleId="a5">
    <w:name w:val="Emphasis"/>
    <w:uiPriority w:val="20"/>
    <w:qFormat/>
    <w:rsid w:val="006950E3"/>
    <w:rPr>
      <w:i/>
      <w:iCs/>
    </w:rPr>
  </w:style>
  <w:style w:type="character" w:customStyle="1" w:styleId="apple-converted-space">
    <w:name w:val="apple-converted-space"/>
    <w:basedOn w:val="a0"/>
    <w:rsid w:val="006950E3"/>
  </w:style>
  <w:style w:type="paragraph" w:styleId="a6">
    <w:name w:val="No Spacing"/>
    <w:link w:val="a7"/>
    <w:uiPriority w:val="1"/>
    <w:qFormat/>
    <w:rsid w:val="006950E3"/>
    <w:pPr>
      <w:suppressAutoHyphens/>
    </w:pPr>
    <w:rPr>
      <w:rFonts w:eastAsia="Arial" w:cs="Calibri"/>
      <w:kern w:val="1"/>
      <w:sz w:val="22"/>
      <w:szCs w:val="22"/>
      <w:lang w:eastAsia="zh-CN"/>
    </w:rPr>
  </w:style>
  <w:style w:type="paragraph" w:customStyle="1" w:styleId="a8">
    <w:name w:val="Содержимое таблицы"/>
    <w:basedOn w:val="a"/>
    <w:rsid w:val="006950E3"/>
    <w:pPr>
      <w:widowControl w:val="0"/>
      <w:suppressLineNumbers/>
      <w:suppressAutoHyphens/>
      <w:spacing w:after="0" w:line="240" w:lineRule="auto"/>
    </w:pPr>
    <w:rPr>
      <w:rFonts w:ascii="Times New Roman" w:eastAsia="Lucida Sans Unicode" w:hAnsi="Times New Roman" w:cs="Mangal"/>
      <w:kern w:val="1"/>
      <w:sz w:val="28"/>
      <w:szCs w:val="24"/>
      <w:lang w:eastAsia="zh-CN" w:bidi="hi-IN"/>
    </w:rPr>
  </w:style>
  <w:style w:type="character" w:customStyle="1" w:styleId="10">
    <w:name w:val="Заголовок 1 Знак"/>
    <w:link w:val="1"/>
    <w:rsid w:val="00BE0296"/>
    <w:rPr>
      <w:rFonts w:ascii="Times New Roman" w:eastAsia="Times New Roman" w:hAnsi="Times New Roman" w:cs="Times New Roman"/>
      <w:b/>
      <w:sz w:val="28"/>
      <w:szCs w:val="20"/>
      <w:lang w:eastAsia="ru-RU"/>
    </w:rPr>
  </w:style>
  <w:style w:type="paragraph" w:styleId="a9">
    <w:name w:val="Balloon Text"/>
    <w:basedOn w:val="a"/>
    <w:link w:val="aa"/>
    <w:uiPriority w:val="99"/>
    <w:semiHidden/>
    <w:unhideWhenUsed/>
    <w:rsid w:val="00202BDE"/>
    <w:pPr>
      <w:spacing w:after="0" w:line="240" w:lineRule="auto"/>
    </w:pPr>
    <w:rPr>
      <w:rFonts w:ascii="Segoe UI" w:hAnsi="Segoe UI"/>
      <w:sz w:val="18"/>
      <w:szCs w:val="18"/>
    </w:rPr>
  </w:style>
  <w:style w:type="character" w:customStyle="1" w:styleId="aa">
    <w:name w:val="Текст выноски Знак"/>
    <w:link w:val="a9"/>
    <w:uiPriority w:val="99"/>
    <w:semiHidden/>
    <w:rsid w:val="00202BDE"/>
    <w:rPr>
      <w:rFonts w:ascii="Segoe UI" w:hAnsi="Segoe UI" w:cs="Segoe UI"/>
      <w:sz w:val="18"/>
      <w:szCs w:val="18"/>
    </w:rPr>
  </w:style>
  <w:style w:type="character" w:customStyle="1" w:styleId="translation-chunk">
    <w:name w:val="translation-chunk"/>
    <w:rsid w:val="004E2E76"/>
  </w:style>
  <w:style w:type="character" w:customStyle="1" w:styleId="FontStyle69">
    <w:name w:val="Font Style69"/>
    <w:basedOn w:val="a0"/>
    <w:uiPriority w:val="99"/>
    <w:rsid w:val="000B16C5"/>
    <w:rPr>
      <w:rFonts w:ascii="Cambria" w:hAnsi="Cambria" w:cs="Cambria"/>
      <w:sz w:val="18"/>
      <w:szCs w:val="18"/>
    </w:rPr>
  </w:style>
  <w:style w:type="character" w:customStyle="1" w:styleId="a7">
    <w:name w:val="Без интервала Знак"/>
    <w:basedOn w:val="a0"/>
    <w:link w:val="a6"/>
    <w:uiPriority w:val="1"/>
    <w:rsid w:val="000B16C5"/>
    <w:rPr>
      <w:rFonts w:eastAsia="Arial" w:cs="Calibri"/>
      <w:kern w:val="1"/>
      <w:sz w:val="22"/>
      <w:szCs w:val="22"/>
      <w:lang w:eastAsia="zh-CN"/>
    </w:rPr>
  </w:style>
  <w:style w:type="character" w:customStyle="1" w:styleId="shorttext">
    <w:name w:val="short_text"/>
    <w:basedOn w:val="a0"/>
    <w:rsid w:val="000B16C5"/>
  </w:style>
  <w:style w:type="paragraph" w:customStyle="1" w:styleId="Style3">
    <w:name w:val="Style3"/>
    <w:basedOn w:val="a"/>
    <w:uiPriority w:val="99"/>
    <w:rsid w:val="00154C0B"/>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character" w:customStyle="1" w:styleId="tlid-translation">
    <w:name w:val="tlid-translation"/>
    <w:basedOn w:val="a0"/>
    <w:rsid w:val="00390226"/>
  </w:style>
  <w:style w:type="paragraph" w:styleId="2">
    <w:name w:val="Body Text Indent 2"/>
    <w:basedOn w:val="a"/>
    <w:link w:val="20"/>
    <w:unhideWhenUsed/>
    <w:rsid w:val="006E7B68"/>
    <w:pPr>
      <w:spacing w:after="0" w:line="240" w:lineRule="auto"/>
      <w:ind w:firstLine="1260"/>
    </w:pPr>
    <w:rPr>
      <w:rFonts w:ascii="Times New Roman" w:eastAsia="Times New Roman" w:hAnsi="Times New Roman"/>
      <w:szCs w:val="24"/>
      <w:lang w:eastAsia="ru-RU"/>
    </w:rPr>
  </w:style>
  <w:style w:type="character" w:customStyle="1" w:styleId="20">
    <w:name w:val="Основной текст с отступом 2 Знак"/>
    <w:basedOn w:val="a0"/>
    <w:link w:val="2"/>
    <w:rsid w:val="006E7B68"/>
    <w:rPr>
      <w:rFonts w:ascii="Times New Roman" w:eastAsia="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94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87643-5A37-4E13-80EA-6607E126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595</Words>
  <Characters>3395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Жанар Байтемирова</dc:creator>
  <cp:lastModifiedBy>Kazhydromet_11</cp:lastModifiedBy>
  <cp:revision>17</cp:revision>
  <cp:lastPrinted>2024-01-05T05:25:00Z</cp:lastPrinted>
  <dcterms:created xsi:type="dcterms:W3CDTF">2020-12-29T05:58:00Z</dcterms:created>
  <dcterms:modified xsi:type="dcterms:W3CDTF">2025-02-08T07:52:00Z</dcterms:modified>
</cp:coreProperties>
</file>