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6FC4A" w14:textId="77777777" w:rsidR="005C5F34" w:rsidRPr="00222C92" w:rsidRDefault="005C5F34" w:rsidP="005C5F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C92">
        <w:rPr>
          <w:rFonts w:ascii="Times New Roman" w:hAnsi="Times New Roman" w:cs="Times New Roman"/>
          <w:b/>
          <w:sz w:val="24"/>
          <w:szCs w:val="24"/>
        </w:rPr>
        <w:t>Техникалық ерекшелігі</w:t>
      </w:r>
    </w:p>
    <w:p w14:paraId="55E97B5F" w14:textId="77777777" w:rsidR="005C5F34" w:rsidRPr="00222C92" w:rsidRDefault="005C5F34" w:rsidP="005C5F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C92">
        <w:rPr>
          <w:rFonts w:ascii="Times New Roman" w:hAnsi="Times New Roman" w:cs="Times New Roman"/>
          <w:b/>
          <w:sz w:val="24"/>
          <w:szCs w:val="24"/>
        </w:rPr>
        <w:t>жұмсақ мүкәммалды профилактикалық камералық дезинфекциялау жөнінде қызметтер көрсетуге (матрацтар, жастықтар, көрпелер).</w:t>
      </w:r>
    </w:p>
    <w:p w14:paraId="792ED934" w14:textId="77777777" w:rsidR="005C5F34" w:rsidRPr="005C5F34" w:rsidRDefault="005C5F34" w:rsidP="005C5F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4F9D19" w14:textId="77777777" w:rsidR="005C5F34" w:rsidRPr="005C5F34" w:rsidRDefault="005C5F34" w:rsidP="005C5F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C5F34">
        <w:rPr>
          <w:rFonts w:ascii="Times New Roman" w:hAnsi="Times New Roman" w:cs="Times New Roman"/>
          <w:b/>
          <w:sz w:val="24"/>
          <w:szCs w:val="24"/>
        </w:rPr>
        <w:t xml:space="preserve">Қызметтерді көрсету шарттары: </w:t>
      </w:r>
    </w:p>
    <w:p w14:paraId="2A4A8FA4" w14:textId="77777777" w:rsidR="005C5F34" w:rsidRPr="005C5F34" w:rsidRDefault="005C5F34" w:rsidP="005C5F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754BF7" w14:textId="77777777" w:rsidR="005C5F34" w:rsidRDefault="005C5F34" w:rsidP="00C85A60">
      <w:pPr>
        <w:pStyle w:val="a8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5F34">
        <w:rPr>
          <w:rFonts w:ascii="Times New Roman" w:hAnsi="Times New Roman" w:cs="Times New Roman"/>
          <w:sz w:val="24"/>
          <w:szCs w:val="24"/>
        </w:rPr>
        <w:t>Жұмсақ мүкәммалды (матрацтар, жастықтар, көрпелер) камералық дезинфекциялау бойынша қызметтер көрсету Тапсырыс берушінің объектісі орналасқан жерге міндетті түрде шыға отырып жүргізілуге тиіс.</w:t>
      </w:r>
    </w:p>
    <w:p w14:paraId="73EFFDD9" w14:textId="77777777" w:rsidR="005C5F34" w:rsidRDefault="005C5F34" w:rsidP="002958C2">
      <w:pPr>
        <w:pStyle w:val="a8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5F34">
        <w:rPr>
          <w:rFonts w:ascii="Times New Roman" w:hAnsi="Times New Roman" w:cs="Times New Roman"/>
          <w:sz w:val="24"/>
          <w:szCs w:val="24"/>
        </w:rPr>
        <w:t>Камералық дезинфекция жүргізу санитариялық-эпидемиологиялық қағидаларға сәйкес биологиялық индикаторларды қолдана отырып, экспозиция уақытының температуралық режимін және сапаны бақылауды міндетті түрде бақылай отырып, 100ºС дейінгі температура режимімен бу-ауа және бу-формалин әдістері бойынша жүзеге асырылуы тиіс</w:t>
      </w:r>
    </w:p>
    <w:p w14:paraId="58EA53BC" w14:textId="77777777" w:rsidR="005C5F34" w:rsidRDefault="005C5F34" w:rsidP="009228EE">
      <w:pPr>
        <w:pStyle w:val="a8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5F34">
        <w:rPr>
          <w:rFonts w:ascii="Times New Roman" w:hAnsi="Times New Roman" w:cs="Times New Roman"/>
          <w:sz w:val="24"/>
          <w:szCs w:val="24"/>
        </w:rPr>
        <w:t>Жұмсақ мүкәммалды камералық дезинфекциялау киім — кешектерді, төсек-орын жабдықтарын, аяқ киімді және басқа да заттарды дезинфекциялауға және дезинсекциялауға арналған стационарлық немесе жылжымалы санитариялық-техникалық құрылыстар-қондырғыларда, дезинфекциялық камераларда (қондырғыларда) жүргізілуі тиіс.</w:t>
      </w:r>
    </w:p>
    <w:p w14:paraId="309B2E56" w14:textId="77777777" w:rsidR="005C5F34" w:rsidRPr="005C5F34" w:rsidRDefault="005C5F34" w:rsidP="005C5F34">
      <w:pPr>
        <w:pStyle w:val="a8"/>
        <w:spacing w:after="0"/>
        <w:rPr>
          <w:rFonts w:ascii="Times New Roman" w:hAnsi="Times New Roman" w:cs="Times New Roman"/>
          <w:sz w:val="24"/>
          <w:szCs w:val="24"/>
        </w:rPr>
      </w:pPr>
    </w:p>
    <w:p w14:paraId="4C4D6751" w14:textId="77777777" w:rsidR="005C5F34" w:rsidRDefault="005C5F34" w:rsidP="005C5F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81729B" w14:textId="70AFDBB3" w:rsidR="005C5F34" w:rsidRPr="005C5F34" w:rsidRDefault="005C5F34" w:rsidP="005C5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F34">
        <w:rPr>
          <w:rFonts w:ascii="Times New Roman" w:hAnsi="Times New Roman" w:cs="Times New Roman"/>
          <w:sz w:val="24"/>
          <w:szCs w:val="24"/>
        </w:rPr>
        <w:t>Қызмет көрсету мерзімі: шартқа қол қойылған күннен бастап 202</w:t>
      </w:r>
      <w:r w:rsidR="00764E13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5C5F34">
        <w:rPr>
          <w:rFonts w:ascii="Times New Roman" w:hAnsi="Times New Roman" w:cs="Times New Roman"/>
          <w:sz w:val="24"/>
          <w:szCs w:val="24"/>
        </w:rPr>
        <w:t xml:space="preserve"> жылғы 31 желтоқсанға дейін.</w:t>
      </w:r>
    </w:p>
    <w:p w14:paraId="11167888" w14:textId="77777777" w:rsidR="005C5F34" w:rsidRPr="008D6CFD" w:rsidRDefault="005C5F34" w:rsidP="005C5F3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1AB32E" w14:textId="77777777" w:rsidR="005C5F34" w:rsidRDefault="005C5F34" w:rsidP="007072C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958A0E8" w14:textId="77777777" w:rsidR="005C5F34" w:rsidRDefault="005C5F34" w:rsidP="007072C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821E323" w14:textId="77777777" w:rsidR="005C5F34" w:rsidRDefault="005C5F34" w:rsidP="007072C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7137D0D" w14:textId="77777777" w:rsidR="005C5F34" w:rsidRDefault="005C5F34" w:rsidP="007072C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1B10C33" w14:textId="77777777" w:rsidR="005C5F34" w:rsidRDefault="005C5F34" w:rsidP="007072C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02DEE5F" w14:textId="77777777" w:rsidR="005C5F34" w:rsidRDefault="005C5F34" w:rsidP="007072C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D1E974A" w14:textId="77777777" w:rsidR="00222C92" w:rsidRDefault="00222C92" w:rsidP="007072C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99ED77B" w14:textId="77777777" w:rsidR="00222C92" w:rsidRDefault="00222C92" w:rsidP="007072C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DBD9593" w14:textId="77777777" w:rsidR="005C5F34" w:rsidRDefault="005C5F34" w:rsidP="007072C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D200709" w14:textId="77777777" w:rsidR="005C5F34" w:rsidRDefault="005C5F34" w:rsidP="007072C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0BACDEB" w14:textId="77777777" w:rsidR="00F260B4" w:rsidRDefault="00F260B4" w:rsidP="007072C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97A8E8E" w14:textId="77777777" w:rsidR="00F260B4" w:rsidRDefault="00F260B4" w:rsidP="007072C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DBBC3C9" w14:textId="77777777" w:rsidR="00F260B4" w:rsidRDefault="00F260B4" w:rsidP="007072C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752ECEE" w14:textId="77777777" w:rsidR="00F260B4" w:rsidRDefault="00F260B4" w:rsidP="007072C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3584A7E" w14:textId="77777777" w:rsidR="003A25AB" w:rsidRPr="00B5742F" w:rsidRDefault="00B258EB" w:rsidP="007072C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742F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Техническая спецификация</w:t>
      </w:r>
    </w:p>
    <w:p w14:paraId="0D2E8A0F" w14:textId="77777777" w:rsidR="003168FF" w:rsidRPr="00B5742F" w:rsidRDefault="003168FF" w:rsidP="007072C8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B5742F">
        <w:rPr>
          <w:b/>
          <w:bCs/>
          <w:color w:val="000000"/>
          <w:bdr w:val="none" w:sz="0" w:space="0" w:color="auto" w:frame="1"/>
        </w:rPr>
        <w:t>на оказание услуг по профилактической камерной дезинфекции мягкого инвентаря</w:t>
      </w:r>
    </w:p>
    <w:p w14:paraId="4D732376" w14:textId="77777777" w:rsidR="003168FF" w:rsidRPr="00B5742F" w:rsidRDefault="003168FF" w:rsidP="007072C8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B5742F">
        <w:rPr>
          <w:b/>
          <w:bCs/>
          <w:color w:val="000000"/>
          <w:bdr w:val="none" w:sz="0" w:space="0" w:color="auto" w:frame="1"/>
        </w:rPr>
        <w:t>(матрацы, подушки, одеяла).</w:t>
      </w:r>
    </w:p>
    <w:p w14:paraId="552440AE" w14:textId="77777777" w:rsidR="003168FF" w:rsidRPr="005C5F34" w:rsidRDefault="003168FF" w:rsidP="003168FF">
      <w:pPr>
        <w:pStyle w:val="a9"/>
        <w:shd w:val="clear" w:color="auto" w:fill="FFFFFF"/>
        <w:spacing w:before="375" w:beforeAutospacing="0" w:after="450" w:afterAutospacing="0"/>
        <w:textAlignment w:val="baseline"/>
        <w:rPr>
          <w:b/>
          <w:color w:val="000000"/>
        </w:rPr>
      </w:pPr>
      <w:r w:rsidRPr="005C5F34">
        <w:rPr>
          <w:b/>
          <w:color w:val="000000"/>
        </w:rPr>
        <w:t>Условия оказания услуг:</w:t>
      </w:r>
    </w:p>
    <w:p w14:paraId="6AD232BE" w14:textId="77777777" w:rsidR="003168FF" w:rsidRPr="00B5742F" w:rsidRDefault="003168FF" w:rsidP="003168FF">
      <w:pPr>
        <w:pStyle w:val="a9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B5742F">
        <w:rPr>
          <w:color w:val="000000"/>
        </w:rPr>
        <w:t>1. Оказание услуг по камерной дезинфекции мягкого инвентаря (матрацы, подушки, одеяла) должно производиться с обязательным выездом на место расположения объекта Заказчика.</w:t>
      </w:r>
    </w:p>
    <w:p w14:paraId="1CF19391" w14:textId="77777777" w:rsidR="003168FF" w:rsidRPr="00B5742F" w:rsidRDefault="003168FF" w:rsidP="003168FF">
      <w:pPr>
        <w:pStyle w:val="a9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B5742F">
        <w:rPr>
          <w:color w:val="000000"/>
        </w:rPr>
        <w:t xml:space="preserve">2. Проведение камерной дезинфекции должно осуществляться по паровоздушному и пароформалиновому методам, с режимом температуры до 100ºС с обязательным контролем температурного режима времени экспозиции и контролем качества с применением биологических индикаторов согласно санитарно-эпидемиологическим правилам </w:t>
      </w:r>
    </w:p>
    <w:p w14:paraId="7AB6F4EB" w14:textId="77777777" w:rsidR="003168FF" w:rsidRPr="00B5742F" w:rsidRDefault="003168FF" w:rsidP="003168FF">
      <w:pPr>
        <w:pStyle w:val="a9"/>
        <w:shd w:val="clear" w:color="auto" w:fill="FFFFFF"/>
        <w:spacing w:before="375" w:beforeAutospacing="0" w:after="450" w:afterAutospacing="0"/>
        <w:textAlignment w:val="baseline"/>
        <w:rPr>
          <w:color w:val="303030"/>
          <w:shd w:val="clear" w:color="auto" w:fill="FFFFFF"/>
        </w:rPr>
      </w:pPr>
      <w:r w:rsidRPr="00B5742F">
        <w:rPr>
          <w:color w:val="000000"/>
        </w:rPr>
        <w:t xml:space="preserve">3. Камерная дезинфекция мягкого инвентаря должна проводиться на установках, </w:t>
      </w:r>
      <w:r w:rsidRPr="00B5742F">
        <w:rPr>
          <w:b/>
          <w:bCs/>
          <w:color w:val="303030"/>
          <w:shd w:val="clear" w:color="auto" w:fill="FFFFFF"/>
        </w:rPr>
        <w:t>Дезинфекционных камерах</w:t>
      </w:r>
      <w:r w:rsidRPr="00B5742F">
        <w:rPr>
          <w:color w:val="303030"/>
          <w:shd w:val="clear" w:color="auto" w:fill="FFFFFF"/>
        </w:rPr>
        <w:t> (установки) — стационарные или передвижные санитарно-технические сооружения, предназначенные для дезинфекции и дезинсекции одежды, постельных принадлежностей, обуви и других вещей.</w:t>
      </w:r>
    </w:p>
    <w:p w14:paraId="57DED401" w14:textId="11F26D9A" w:rsidR="005C5F34" w:rsidRPr="005C5F34" w:rsidRDefault="001C5A36" w:rsidP="005C5F34">
      <w:pPr>
        <w:jc w:val="both"/>
        <w:rPr>
          <w:rFonts w:ascii="Times New Roman" w:eastAsia="Malgun Gothic" w:hAnsi="Times New Roman" w:cs="Times New Roman"/>
          <w:sz w:val="24"/>
          <w:szCs w:val="24"/>
          <w:lang w:val="kk-KZ" w:eastAsia="ru-RU"/>
        </w:rPr>
      </w:pPr>
      <w:r w:rsidRPr="00B5742F">
        <w:rPr>
          <w:rFonts w:ascii="Times New Roman" w:eastAsia="Malgun Gothic" w:hAnsi="Times New Roman" w:cs="Times New Roman"/>
          <w:sz w:val="24"/>
          <w:szCs w:val="24"/>
          <w:lang w:val="kk-KZ" w:eastAsia="ru-RU"/>
        </w:rPr>
        <w:t xml:space="preserve">Срок оказания услуг: </w:t>
      </w:r>
      <w:r w:rsidR="002502ED" w:rsidRPr="00B5742F">
        <w:rPr>
          <w:rFonts w:ascii="Times New Roman" w:eastAsia="Malgun Gothic" w:hAnsi="Times New Roman" w:cs="Times New Roman"/>
          <w:sz w:val="24"/>
          <w:szCs w:val="24"/>
          <w:lang w:val="kk-KZ" w:eastAsia="ru-RU"/>
        </w:rPr>
        <w:t>со дня подписани</w:t>
      </w:r>
      <w:r w:rsidR="00A80A92">
        <w:rPr>
          <w:rFonts w:ascii="Times New Roman" w:eastAsia="Malgun Gothic" w:hAnsi="Times New Roman" w:cs="Times New Roman"/>
          <w:sz w:val="24"/>
          <w:szCs w:val="24"/>
          <w:lang w:val="kk-KZ" w:eastAsia="ru-RU"/>
        </w:rPr>
        <w:t>я</w:t>
      </w:r>
      <w:r w:rsidR="002502ED" w:rsidRPr="00B5742F">
        <w:rPr>
          <w:rFonts w:ascii="Times New Roman" w:eastAsia="Malgun Gothic" w:hAnsi="Times New Roman" w:cs="Times New Roman"/>
          <w:sz w:val="24"/>
          <w:szCs w:val="24"/>
          <w:lang w:val="kk-KZ" w:eastAsia="ru-RU"/>
        </w:rPr>
        <w:t xml:space="preserve"> договора до 31 декабря 202</w:t>
      </w:r>
      <w:r w:rsidR="00764E13">
        <w:rPr>
          <w:rFonts w:ascii="Times New Roman" w:eastAsia="Malgun Gothic" w:hAnsi="Times New Roman" w:cs="Times New Roman"/>
          <w:sz w:val="24"/>
          <w:szCs w:val="24"/>
          <w:lang w:val="kk-KZ" w:eastAsia="ru-RU"/>
        </w:rPr>
        <w:t>5</w:t>
      </w:r>
      <w:r w:rsidR="002502ED" w:rsidRPr="00B5742F">
        <w:rPr>
          <w:rFonts w:ascii="Times New Roman" w:eastAsia="Malgun Gothic" w:hAnsi="Times New Roman" w:cs="Times New Roman"/>
          <w:sz w:val="24"/>
          <w:szCs w:val="24"/>
          <w:lang w:val="kk-KZ" w:eastAsia="ru-RU"/>
        </w:rPr>
        <w:t xml:space="preserve"> года</w:t>
      </w:r>
      <w:r w:rsidRPr="00B5742F">
        <w:rPr>
          <w:rFonts w:ascii="Times New Roman" w:eastAsia="Malgun Gothic" w:hAnsi="Times New Roman" w:cs="Times New Roman"/>
          <w:sz w:val="24"/>
          <w:szCs w:val="24"/>
          <w:lang w:val="kk-KZ" w:eastAsia="ru-RU"/>
        </w:rPr>
        <w:t>.</w:t>
      </w:r>
    </w:p>
    <w:sectPr w:rsidR="005C5F34" w:rsidRPr="005C5F34" w:rsidSect="00582094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7286"/>
    <w:multiLevelType w:val="hybridMultilevel"/>
    <w:tmpl w:val="8F0C29BC"/>
    <w:lvl w:ilvl="0" w:tplc="946EC8E8">
      <w:numFmt w:val="bullet"/>
      <w:lvlText w:val="•"/>
      <w:lvlJc w:val="left"/>
      <w:pPr>
        <w:ind w:left="2121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05B44B3"/>
    <w:multiLevelType w:val="hybridMultilevel"/>
    <w:tmpl w:val="65C0D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521E2"/>
    <w:multiLevelType w:val="multilevel"/>
    <w:tmpl w:val="2772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264CB"/>
    <w:multiLevelType w:val="multilevel"/>
    <w:tmpl w:val="2CB8D6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4" w15:restartNumberingAfterBreak="0">
    <w:nsid w:val="0964676F"/>
    <w:multiLevelType w:val="hybridMultilevel"/>
    <w:tmpl w:val="FC3AE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3597E"/>
    <w:multiLevelType w:val="hybridMultilevel"/>
    <w:tmpl w:val="D6424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8593A"/>
    <w:multiLevelType w:val="hybridMultilevel"/>
    <w:tmpl w:val="1972A4D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91609"/>
    <w:multiLevelType w:val="hybridMultilevel"/>
    <w:tmpl w:val="DAF8F8A8"/>
    <w:lvl w:ilvl="0" w:tplc="6A90930C">
      <w:start w:val="5"/>
      <w:numFmt w:val="bullet"/>
      <w:lvlText w:val="-"/>
      <w:lvlJc w:val="left"/>
      <w:pPr>
        <w:ind w:left="4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17DF7AFB"/>
    <w:multiLevelType w:val="hybridMultilevel"/>
    <w:tmpl w:val="AAFC228C"/>
    <w:lvl w:ilvl="0" w:tplc="A57895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02AE9"/>
    <w:multiLevelType w:val="hybridMultilevel"/>
    <w:tmpl w:val="D33A05C6"/>
    <w:lvl w:ilvl="0" w:tplc="29D681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1677F"/>
    <w:multiLevelType w:val="hybridMultilevel"/>
    <w:tmpl w:val="4B0450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F5759C5"/>
    <w:multiLevelType w:val="hybridMultilevel"/>
    <w:tmpl w:val="779C3A0E"/>
    <w:lvl w:ilvl="0" w:tplc="9C90B51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D12FD"/>
    <w:multiLevelType w:val="hybridMultilevel"/>
    <w:tmpl w:val="7AA21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5434F"/>
    <w:multiLevelType w:val="hybridMultilevel"/>
    <w:tmpl w:val="AEE8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D23CC"/>
    <w:multiLevelType w:val="hybridMultilevel"/>
    <w:tmpl w:val="25CA059C"/>
    <w:lvl w:ilvl="0" w:tplc="946EC8E8">
      <w:numFmt w:val="bullet"/>
      <w:lvlText w:val="•"/>
      <w:lvlJc w:val="left"/>
      <w:pPr>
        <w:ind w:left="141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A986F43"/>
    <w:multiLevelType w:val="hybridMultilevel"/>
    <w:tmpl w:val="1D8E4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85156"/>
    <w:multiLevelType w:val="hybridMultilevel"/>
    <w:tmpl w:val="081C91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FC775B7"/>
    <w:multiLevelType w:val="hybridMultilevel"/>
    <w:tmpl w:val="EE2A7C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56EB1"/>
    <w:multiLevelType w:val="hybridMultilevel"/>
    <w:tmpl w:val="8A1A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0"/>
  </w:num>
  <w:num w:numId="5">
    <w:abstractNumId w:val="4"/>
  </w:num>
  <w:num w:numId="6">
    <w:abstractNumId w:val="5"/>
  </w:num>
  <w:num w:numId="7">
    <w:abstractNumId w:val="12"/>
  </w:num>
  <w:num w:numId="8">
    <w:abstractNumId w:val="9"/>
  </w:num>
  <w:num w:numId="9">
    <w:abstractNumId w:val="3"/>
  </w:num>
  <w:num w:numId="10">
    <w:abstractNumId w:val="8"/>
  </w:num>
  <w:num w:numId="11">
    <w:abstractNumId w:val="6"/>
  </w:num>
  <w:num w:numId="12">
    <w:abstractNumId w:val="11"/>
  </w:num>
  <w:num w:numId="13">
    <w:abstractNumId w:val="7"/>
  </w:num>
  <w:num w:numId="14">
    <w:abstractNumId w:val="18"/>
  </w:num>
  <w:num w:numId="15">
    <w:abstractNumId w:val="15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53C"/>
    <w:rsid w:val="00014E90"/>
    <w:rsid w:val="00016B2C"/>
    <w:rsid w:val="000231B6"/>
    <w:rsid w:val="000237CB"/>
    <w:rsid w:val="0004411F"/>
    <w:rsid w:val="00063262"/>
    <w:rsid w:val="00063F78"/>
    <w:rsid w:val="000776E6"/>
    <w:rsid w:val="00086D51"/>
    <w:rsid w:val="00087558"/>
    <w:rsid w:val="00092016"/>
    <w:rsid w:val="000A6E59"/>
    <w:rsid w:val="000D3C54"/>
    <w:rsid w:val="000E5FB3"/>
    <w:rsid w:val="001009DC"/>
    <w:rsid w:val="00101E8B"/>
    <w:rsid w:val="001046E1"/>
    <w:rsid w:val="00116B81"/>
    <w:rsid w:val="00116F0C"/>
    <w:rsid w:val="001223D4"/>
    <w:rsid w:val="00143E4E"/>
    <w:rsid w:val="00151F29"/>
    <w:rsid w:val="00157B60"/>
    <w:rsid w:val="00184795"/>
    <w:rsid w:val="0018622A"/>
    <w:rsid w:val="00191739"/>
    <w:rsid w:val="001B0E1B"/>
    <w:rsid w:val="001B0FF3"/>
    <w:rsid w:val="001C5A36"/>
    <w:rsid w:val="001E0788"/>
    <w:rsid w:val="0022200E"/>
    <w:rsid w:val="00222939"/>
    <w:rsid w:val="00222C92"/>
    <w:rsid w:val="00242BA2"/>
    <w:rsid w:val="00242FAD"/>
    <w:rsid w:val="002502ED"/>
    <w:rsid w:val="00256366"/>
    <w:rsid w:val="00263C8D"/>
    <w:rsid w:val="00264EA4"/>
    <w:rsid w:val="00271C66"/>
    <w:rsid w:val="00280B36"/>
    <w:rsid w:val="00284428"/>
    <w:rsid w:val="002918EB"/>
    <w:rsid w:val="00293473"/>
    <w:rsid w:val="002956EC"/>
    <w:rsid w:val="002A56CE"/>
    <w:rsid w:val="002A7ECB"/>
    <w:rsid w:val="002B6252"/>
    <w:rsid w:val="002D2836"/>
    <w:rsid w:val="002F4B9A"/>
    <w:rsid w:val="00314A99"/>
    <w:rsid w:val="003168FF"/>
    <w:rsid w:val="00324C33"/>
    <w:rsid w:val="003361B7"/>
    <w:rsid w:val="003450D6"/>
    <w:rsid w:val="003500DA"/>
    <w:rsid w:val="003544B4"/>
    <w:rsid w:val="00357C7D"/>
    <w:rsid w:val="00362213"/>
    <w:rsid w:val="00367C51"/>
    <w:rsid w:val="0037051D"/>
    <w:rsid w:val="003A25AB"/>
    <w:rsid w:val="003A37DA"/>
    <w:rsid w:val="003A39E3"/>
    <w:rsid w:val="003B1DCE"/>
    <w:rsid w:val="003B3430"/>
    <w:rsid w:val="003B4BAF"/>
    <w:rsid w:val="003C22F5"/>
    <w:rsid w:val="003D174E"/>
    <w:rsid w:val="003D17F7"/>
    <w:rsid w:val="003D38C6"/>
    <w:rsid w:val="003D6F02"/>
    <w:rsid w:val="003E2664"/>
    <w:rsid w:val="003F0763"/>
    <w:rsid w:val="003F16BD"/>
    <w:rsid w:val="00404143"/>
    <w:rsid w:val="00412F07"/>
    <w:rsid w:val="00431550"/>
    <w:rsid w:val="00434066"/>
    <w:rsid w:val="00434D87"/>
    <w:rsid w:val="00435029"/>
    <w:rsid w:val="00435DF3"/>
    <w:rsid w:val="00461FBF"/>
    <w:rsid w:val="00463629"/>
    <w:rsid w:val="00464362"/>
    <w:rsid w:val="00466248"/>
    <w:rsid w:val="0047366C"/>
    <w:rsid w:val="0048189B"/>
    <w:rsid w:val="004862F6"/>
    <w:rsid w:val="00497547"/>
    <w:rsid w:val="004A1F22"/>
    <w:rsid w:val="004B25B7"/>
    <w:rsid w:val="004C126D"/>
    <w:rsid w:val="004C19F7"/>
    <w:rsid w:val="004C549C"/>
    <w:rsid w:val="004C7980"/>
    <w:rsid w:val="004F5FA9"/>
    <w:rsid w:val="004F6BA7"/>
    <w:rsid w:val="0050735F"/>
    <w:rsid w:val="00527AD7"/>
    <w:rsid w:val="005317A2"/>
    <w:rsid w:val="00562868"/>
    <w:rsid w:val="005745F4"/>
    <w:rsid w:val="00582094"/>
    <w:rsid w:val="00584DC0"/>
    <w:rsid w:val="00590F16"/>
    <w:rsid w:val="005A53F5"/>
    <w:rsid w:val="005B40BF"/>
    <w:rsid w:val="005C053C"/>
    <w:rsid w:val="005C5913"/>
    <w:rsid w:val="005C5F34"/>
    <w:rsid w:val="005C7484"/>
    <w:rsid w:val="005E642D"/>
    <w:rsid w:val="005F3D37"/>
    <w:rsid w:val="0060296B"/>
    <w:rsid w:val="00602A6C"/>
    <w:rsid w:val="00645D8C"/>
    <w:rsid w:val="00664957"/>
    <w:rsid w:val="006651CE"/>
    <w:rsid w:val="006760A3"/>
    <w:rsid w:val="00691457"/>
    <w:rsid w:val="00694750"/>
    <w:rsid w:val="006A0435"/>
    <w:rsid w:val="006B3D4D"/>
    <w:rsid w:val="006B3D53"/>
    <w:rsid w:val="006D45B9"/>
    <w:rsid w:val="006E70FA"/>
    <w:rsid w:val="006F06B8"/>
    <w:rsid w:val="007072C8"/>
    <w:rsid w:val="00713C02"/>
    <w:rsid w:val="0072055D"/>
    <w:rsid w:val="00731EA5"/>
    <w:rsid w:val="00734775"/>
    <w:rsid w:val="00743754"/>
    <w:rsid w:val="00764E13"/>
    <w:rsid w:val="00765145"/>
    <w:rsid w:val="007758B5"/>
    <w:rsid w:val="007876A7"/>
    <w:rsid w:val="00790D70"/>
    <w:rsid w:val="007934FE"/>
    <w:rsid w:val="00794696"/>
    <w:rsid w:val="00794F1D"/>
    <w:rsid w:val="007A73B6"/>
    <w:rsid w:val="007A7814"/>
    <w:rsid w:val="007B13A9"/>
    <w:rsid w:val="007B73C2"/>
    <w:rsid w:val="007C146C"/>
    <w:rsid w:val="007C26A1"/>
    <w:rsid w:val="007C7960"/>
    <w:rsid w:val="007E4FA7"/>
    <w:rsid w:val="007F3039"/>
    <w:rsid w:val="007F5594"/>
    <w:rsid w:val="007F616A"/>
    <w:rsid w:val="008018B1"/>
    <w:rsid w:val="00801AC8"/>
    <w:rsid w:val="00803DD4"/>
    <w:rsid w:val="00806F4B"/>
    <w:rsid w:val="008222B7"/>
    <w:rsid w:val="008249F6"/>
    <w:rsid w:val="0084105E"/>
    <w:rsid w:val="00854B3E"/>
    <w:rsid w:val="00856973"/>
    <w:rsid w:val="008655EA"/>
    <w:rsid w:val="008767B5"/>
    <w:rsid w:val="008838DC"/>
    <w:rsid w:val="008903A5"/>
    <w:rsid w:val="00893379"/>
    <w:rsid w:val="008A1485"/>
    <w:rsid w:val="008A40CA"/>
    <w:rsid w:val="008A4133"/>
    <w:rsid w:val="008A5B41"/>
    <w:rsid w:val="008B5D18"/>
    <w:rsid w:val="008C1603"/>
    <w:rsid w:val="008D0C34"/>
    <w:rsid w:val="008D6CFD"/>
    <w:rsid w:val="008E1AA8"/>
    <w:rsid w:val="008E35DF"/>
    <w:rsid w:val="008F2D50"/>
    <w:rsid w:val="008F71D4"/>
    <w:rsid w:val="009008F2"/>
    <w:rsid w:val="009258CC"/>
    <w:rsid w:val="00931A88"/>
    <w:rsid w:val="00932244"/>
    <w:rsid w:val="00932297"/>
    <w:rsid w:val="00933698"/>
    <w:rsid w:val="00945653"/>
    <w:rsid w:val="00950134"/>
    <w:rsid w:val="00961706"/>
    <w:rsid w:val="00961D2A"/>
    <w:rsid w:val="009713EF"/>
    <w:rsid w:val="009724DE"/>
    <w:rsid w:val="009733E3"/>
    <w:rsid w:val="00976071"/>
    <w:rsid w:val="00976FF3"/>
    <w:rsid w:val="0099734D"/>
    <w:rsid w:val="009A2E8A"/>
    <w:rsid w:val="009B402C"/>
    <w:rsid w:val="009C68AC"/>
    <w:rsid w:val="009E64CE"/>
    <w:rsid w:val="009F1FAF"/>
    <w:rsid w:val="009F36FF"/>
    <w:rsid w:val="00A07D2E"/>
    <w:rsid w:val="00A111E0"/>
    <w:rsid w:val="00A137AB"/>
    <w:rsid w:val="00A161E7"/>
    <w:rsid w:val="00A21371"/>
    <w:rsid w:val="00A348D6"/>
    <w:rsid w:val="00A34DF1"/>
    <w:rsid w:val="00A54350"/>
    <w:rsid w:val="00A56702"/>
    <w:rsid w:val="00A65679"/>
    <w:rsid w:val="00A73AF9"/>
    <w:rsid w:val="00A7782A"/>
    <w:rsid w:val="00A80A92"/>
    <w:rsid w:val="00A8202B"/>
    <w:rsid w:val="00A931B7"/>
    <w:rsid w:val="00AA5870"/>
    <w:rsid w:val="00AA6B9E"/>
    <w:rsid w:val="00AE10F4"/>
    <w:rsid w:val="00AE36E7"/>
    <w:rsid w:val="00AF0778"/>
    <w:rsid w:val="00B20DFD"/>
    <w:rsid w:val="00B258EB"/>
    <w:rsid w:val="00B26E70"/>
    <w:rsid w:val="00B27988"/>
    <w:rsid w:val="00B468BD"/>
    <w:rsid w:val="00B474DD"/>
    <w:rsid w:val="00B475F6"/>
    <w:rsid w:val="00B51503"/>
    <w:rsid w:val="00B5742F"/>
    <w:rsid w:val="00B62F82"/>
    <w:rsid w:val="00B70DFD"/>
    <w:rsid w:val="00B862B6"/>
    <w:rsid w:val="00B97096"/>
    <w:rsid w:val="00BA1B09"/>
    <w:rsid w:val="00BB64A6"/>
    <w:rsid w:val="00BC2139"/>
    <w:rsid w:val="00BC2937"/>
    <w:rsid w:val="00BC5DE7"/>
    <w:rsid w:val="00BC653C"/>
    <w:rsid w:val="00BD412D"/>
    <w:rsid w:val="00BD6162"/>
    <w:rsid w:val="00BE3213"/>
    <w:rsid w:val="00BE745F"/>
    <w:rsid w:val="00BF2A9E"/>
    <w:rsid w:val="00C05E27"/>
    <w:rsid w:val="00C05F82"/>
    <w:rsid w:val="00C07BF2"/>
    <w:rsid w:val="00C132FA"/>
    <w:rsid w:val="00C1599F"/>
    <w:rsid w:val="00C17505"/>
    <w:rsid w:val="00C22DEF"/>
    <w:rsid w:val="00C30DB1"/>
    <w:rsid w:val="00C33487"/>
    <w:rsid w:val="00C51906"/>
    <w:rsid w:val="00C90611"/>
    <w:rsid w:val="00CA0514"/>
    <w:rsid w:val="00CD5018"/>
    <w:rsid w:val="00CE0EE9"/>
    <w:rsid w:val="00CE5538"/>
    <w:rsid w:val="00CF5D56"/>
    <w:rsid w:val="00D02EE4"/>
    <w:rsid w:val="00D17DFF"/>
    <w:rsid w:val="00D40797"/>
    <w:rsid w:val="00D40D83"/>
    <w:rsid w:val="00D45566"/>
    <w:rsid w:val="00D50DB6"/>
    <w:rsid w:val="00D55B0B"/>
    <w:rsid w:val="00D5635A"/>
    <w:rsid w:val="00D61B8B"/>
    <w:rsid w:val="00D72130"/>
    <w:rsid w:val="00D75D2A"/>
    <w:rsid w:val="00DA02AF"/>
    <w:rsid w:val="00DB6495"/>
    <w:rsid w:val="00DC78FE"/>
    <w:rsid w:val="00DE3050"/>
    <w:rsid w:val="00DE52E7"/>
    <w:rsid w:val="00DE7AF1"/>
    <w:rsid w:val="00DF1E0E"/>
    <w:rsid w:val="00DF28F5"/>
    <w:rsid w:val="00E07159"/>
    <w:rsid w:val="00E1378C"/>
    <w:rsid w:val="00E22F2A"/>
    <w:rsid w:val="00E23179"/>
    <w:rsid w:val="00E27FAE"/>
    <w:rsid w:val="00E527F2"/>
    <w:rsid w:val="00E55064"/>
    <w:rsid w:val="00E661AD"/>
    <w:rsid w:val="00E67D6D"/>
    <w:rsid w:val="00E71799"/>
    <w:rsid w:val="00E8272C"/>
    <w:rsid w:val="00E902D1"/>
    <w:rsid w:val="00E92318"/>
    <w:rsid w:val="00E93FEE"/>
    <w:rsid w:val="00E97324"/>
    <w:rsid w:val="00EA7BFC"/>
    <w:rsid w:val="00EB09F6"/>
    <w:rsid w:val="00EC4813"/>
    <w:rsid w:val="00ED204A"/>
    <w:rsid w:val="00EF340B"/>
    <w:rsid w:val="00F03090"/>
    <w:rsid w:val="00F11068"/>
    <w:rsid w:val="00F260B4"/>
    <w:rsid w:val="00F2662D"/>
    <w:rsid w:val="00F40F6B"/>
    <w:rsid w:val="00F46788"/>
    <w:rsid w:val="00F60F63"/>
    <w:rsid w:val="00F64AFB"/>
    <w:rsid w:val="00F8485D"/>
    <w:rsid w:val="00F9469F"/>
    <w:rsid w:val="00F951F0"/>
    <w:rsid w:val="00FA3C73"/>
    <w:rsid w:val="00FA3F78"/>
    <w:rsid w:val="00FB21D3"/>
    <w:rsid w:val="00FD061D"/>
    <w:rsid w:val="00FD5BBA"/>
    <w:rsid w:val="00FE69EB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7314"/>
  <w15:docId w15:val="{5508B051-78EB-4089-8C6A-52CDE8B1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5F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4DF1"/>
    <w:pPr>
      <w:spacing w:after="0" w:line="240" w:lineRule="auto"/>
    </w:pPr>
  </w:style>
  <w:style w:type="table" w:styleId="a4">
    <w:name w:val="Table Grid"/>
    <w:basedOn w:val="a1"/>
    <w:uiPriority w:val="59"/>
    <w:rsid w:val="00E92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0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0DF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8485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D412D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0237C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mailrucssattributepostfix">
    <w:name w:val="msonormal_mailru_css_attribute_postfix"/>
    <w:basedOn w:val="a"/>
    <w:rsid w:val="004C7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316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5F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1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66103">
                      <w:marLeft w:val="-24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45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299200">
                              <w:marLeft w:val="0"/>
                              <w:marRight w:val="465"/>
                              <w:marTop w:val="45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23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73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4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645F1-A4DD-4DA1-A3E6-822C268D6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User</cp:lastModifiedBy>
  <cp:revision>3</cp:revision>
  <cp:lastPrinted>2020-06-09T03:33:00Z</cp:lastPrinted>
  <dcterms:created xsi:type="dcterms:W3CDTF">2025-01-30T11:10:00Z</dcterms:created>
  <dcterms:modified xsi:type="dcterms:W3CDTF">2025-01-30T12:42:00Z</dcterms:modified>
</cp:coreProperties>
</file>