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9AE" w:rsidRDefault="00BC39F8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Қызылорда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облысының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бі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л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>ім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басқармасының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Шиелі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ауданы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бойынша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білім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бөлімінің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«№46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мектеп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- лицей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коммуналдық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мемлекеттік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мекемесі</w:t>
      </w:r>
      <w:proofErr w:type="spellEnd"/>
    </w:p>
    <w:p w:rsidR="009049AE" w:rsidRDefault="00BC39F8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Адрес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: Шиелі ауданы, Шиелі кенті,  Бұдабай көшесі,  көшесі №5</w:t>
      </w:r>
      <w:r w:rsidRPr="00CF0BAC">
        <w:rPr>
          <w:rFonts w:ascii="Times New Roman" w:hAnsi="Times New Roman"/>
          <w:b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қызметкерлерін медициналық тексеруден  өткізетін қызмет көрсетушіні таңдау  құжаттамаға техникалық ерекшелік.</w:t>
      </w:r>
    </w:p>
    <w:p w:rsidR="009049AE" w:rsidRPr="00CF0BAC" w:rsidRDefault="00BC39F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Қызмет көрсету орны</w:t>
      </w: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: Қызылорда обылысы, Шиелі ауданы, Шиелі кенті, Бұдабай көшесі, №5</w:t>
      </w:r>
      <w:r w:rsidRPr="00CF0BAC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8</w:t>
      </w:r>
    </w:p>
    <w:p w:rsidR="009049AE" w:rsidRDefault="00BC39F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Қызмет көрсету мерзімі: </w:t>
      </w:r>
      <w:r>
        <w:rPr>
          <w:rFonts w:ascii="Times New Roman" w:hAnsi="Times New Roman"/>
          <w:lang w:val="kk-KZ"/>
        </w:rPr>
        <w:t xml:space="preserve">16 </w:t>
      </w:r>
      <w:r w:rsidRPr="00CF0BAC">
        <w:rPr>
          <w:rFonts w:ascii="Times New Roman" w:hAnsi="Times New Roman"/>
          <w:lang w:val="kk-KZ"/>
        </w:rPr>
        <w:t>ж</w:t>
      </w:r>
      <w:r>
        <w:rPr>
          <w:rFonts w:ascii="Times New Roman" w:hAnsi="Times New Roman"/>
          <w:lang w:val="kk-KZ"/>
        </w:rPr>
        <w:t>ұмыс күн ішінде тапсырыс бергеннен кейін</w:t>
      </w:r>
    </w:p>
    <w:p w:rsidR="009049AE" w:rsidRDefault="00BC39F8">
      <w:pPr>
        <w:ind w:firstLine="708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Қызмет көрсету шарты: </w:t>
      </w: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Қазақстан Республикасы Денсаулық сақтау министірінің м.а. 2020жылғы 15 қазандағы № ҚР ДСМ -131/2020  «Міндетті медициналық қарап тексеруді өткізу қағидаларын бекіту туралы» бұйрығына сәйкес, білікті мамандармен, қажетті құрал-жабдықтармен, жұмысқа жарамдылығын зерттеуді, денсаулығының кәсіби жарамдылығын бағалау бойынша медициналық қызмет көрсетуге лицензиясы бар медициналық ұйым.</w:t>
      </w:r>
    </w:p>
    <w:p w:rsidR="009049AE" w:rsidRDefault="00BC39F8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Жылдық медициналық тексеруден өту қызметіне  келесі қызметтер енеді:</w:t>
      </w:r>
    </w:p>
    <w:p w:rsidR="009049AE" w:rsidRDefault="00BC39F8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Терапевт</w:t>
      </w:r>
    </w:p>
    <w:p w:rsidR="009049AE" w:rsidRDefault="00BC39F8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Флюроография легких</w:t>
      </w:r>
    </w:p>
    <w:p w:rsidR="009049AE" w:rsidRDefault="00BC39F8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Общий анализ крови</w:t>
      </w:r>
    </w:p>
    <w:p w:rsidR="009049AE" w:rsidRDefault="00BC39F8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Общий анализ мочи</w:t>
      </w:r>
    </w:p>
    <w:p w:rsidR="009049AE" w:rsidRDefault="00BC39F8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Гинеколог </w:t>
      </w:r>
    </w:p>
    <w:p w:rsidR="009049AE" w:rsidRDefault="009049AE">
      <w:pPr>
        <w:pStyle w:val="a4"/>
        <w:spacing w:before="100" w:beforeAutospacing="1" w:after="100" w:afterAutospacing="1" w:line="240" w:lineRule="auto"/>
        <w:ind w:left="106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9049AE">
        <w:trPr>
          <w:trHeight w:val="661"/>
        </w:trPr>
        <w:tc>
          <w:tcPr>
            <w:tcW w:w="675" w:type="dxa"/>
          </w:tcPr>
          <w:p w:rsidR="009049AE" w:rsidRDefault="00BC39F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705" w:type="dxa"/>
          </w:tcPr>
          <w:p w:rsidR="009049AE" w:rsidRDefault="00BC39F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Медициналық тексерудің жылдық ауқымы</w:t>
            </w:r>
          </w:p>
        </w:tc>
        <w:tc>
          <w:tcPr>
            <w:tcW w:w="3191" w:type="dxa"/>
          </w:tcPr>
          <w:p w:rsidR="009049AE" w:rsidRDefault="00BC39F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Жылдық қызметкерлердің ауқымы</w:t>
            </w:r>
          </w:p>
        </w:tc>
      </w:tr>
      <w:tr w:rsidR="009049AE">
        <w:tc>
          <w:tcPr>
            <w:tcW w:w="675" w:type="dxa"/>
          </w:tcPr>
          <w:p w:rsidR="009049AE" w:rsidRDefault="00BC39F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705" w:type="dxa"/>
          </w:tcPr>
          <w:p w:rsidR="009049AE" w:rsidRDefault="00BC39F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Ер адам</w:t>
            </w:r>
          </w:p>
        </w:tc>
        <w:tc>
          <w:tcPr>
            <w:tcW w:w="3191" w:type="dxa"/>
          </w:tcPr>
          <w:p w:rsidR="009049AE" w:rsidRPr="002E5262" w:rsidRDefault="002E526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38</w:t>
            </w:r>
          </w:p>
        </w:tc>
      </w:tr>
      <w:tr w:rsidR="009049AE">
        <w:trPr>
          <w:trHeight w:val="235"/>
        </w:trPr>
        <w:tc>
          <w:tcPr>
            <w:tcW w:w="675" w:type="dxa"/>
          </w:tcPr>
          <w:p w:rsidR="009049AE" w:rsidRDefault="00BC39F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705" w:type="dxa"/>
          </w:tcPr>
          <w:p w:rsidR="009049AE" w:rsidRDefault="00BC39F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Әйел адам</w:t>
            </w:r>
          </w:p>
        </w:tc>
        <w:tc>
          <w:tcPr>
            <w:tcW w:w="3191" w:type="dxa"/>
          </w:tcPr>
          <w:p w:rsidR="009049AE" w:rsidRPr="00112569" w:rsidRDefault="0011256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196</w:t>
            </w:r>
          </w:p>
        </w:tc>
      </w:tr>
      <w:tr w:rsidR="009049AE">
        <w:tc>
          <w:tcPr>
            <w:tcW w:w="675" w:type="dxa"/>
          </w:tcPr>
          <w:p w:rsidR="009049AE" w:rsidRDefault="00BC39F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705" w:type="dxa"/>
          </w:tcPr>
          <w:p w:rsidR="009049AE" w:rsidRDefault="00BC39F8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Барлығы</w:t>
            </w:r>
          </w:p>
        </w:tc>
        <w:tc>
          <w:tcPr>
            <w:tcW w:w="3191" w:type="dxa"/>
          </w:tcPr>
          <w:p w:rsidR="009049AE" w:rsidRPr="001A0AB6" w:rsidRDefault="002E526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 w:rsidR="00112569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34</w:t>
            </w:r>
          </w:p>
        </w:tc>
      </w:tr>
    </w:tbl>
    <w:p w:rsidR="009049AE" w:rsidRDefault="009049AE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049AE" w:rsidRDefault="00BC39F8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Аталған мамандардан тексеріс өткеннен кейін қызметкерлерге жұмыс істеуге рұқсаттама мед.кітапшаларына жазылуы тиіс.</w:t>
      </w:r>
    </w:p>
    <w:p w:rsidR="009049AE" w:rsidRDefault="00BC39F8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</w:p>
    <w:p w:rsidR="009049AE" w:rsidRDefault="009049AE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049AE" w:rsidRDefault="009049AE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049AE" w:rsidRDefault="009049AE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049AE" w:rsidRDefault="009049AE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049AE" w:rsidRDefault="009049AE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049AE" w:rsidRDefault="009049AE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049AE" w:rsidRDefault="009049AE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049AE" w:rsidRDefault="009049AE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049AE" w:rsidRDefault="009049AE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049AE" w:rsidRDefault="009049AE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049AE" w:rsidRDefault="009049AE">
      <w:pPr>
        <w:pStyle w:val="a3"/>
        <w:ind w:left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9049AE" w:rsidRDefault="009049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val="kk-KZ" w:eastAsia="ru-RU"/>
        </w:rPr>
      </w:pPr>
    </w:p>
    <w:p w:rsidR="009049AE" w:rsidRDefault="009049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val="kk-KZ" w:eastAsia="ru-RU"/>
        </w:rPr>
      </w:pPr>
    </w:p>
    <w:p w:rsidR="009049AE" w:rsidRDefault="00BC39F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Техническая спецификация</w:t>
      </w:r>
    </w:p>
    <w:p w:rsidR="009049AE" w:rsidRDefault="00BC39F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color w:val="333333"/>
          <w:sz w:val="28"/>
          <w:szCs w:val="28"/>
          <w:shd w:val="clear" w:color="auto" w:fill="F5F5F5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к документацию по выбору поставщика услуги по проведению медицинского осмотра персонала 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5F5F5"/>
        </w:rPr>
        <w:t xml:space="preserve">Коммунальное государственное учреждение "Школа-лицей №46" отдела образования по </w:t>
      </w:r>
      <w:proofErr w:type="spellStart"/>
      <w:r>
        <w:rPr>
          <w:rFonts w:ascii="Times New Roman" w:hAnsi="Times New Roman"/>
          <w:b/>
          <w:color w:val="333333"/>
          <w:sz w:val="28"/>
          <w:szCs w:val="28"/>
          <w:shd w:val="clear" w:color="auto" w:fill="F5F5F5"/>
        </w:rPr>
        <w:t>Шиелийскому</w:t>
      </w:r>
      <w:proofErr w:type="spellEnd"/>
      <w:r>
        <w:rPr>
          <w:rFonts w:ascii="Times New Roman" w:hAnsi="Times New Roman"/>
          <w:b/>
          <w:color w:val="333333"/>
          <w:sz w:val="28"/>
          <w:szCs w:val="28"/>
          <w:shd w:val="clear" w:color="auto" w:fill="F5F5F5"/>
        </w:rPr>
        <w:t xml:space="preserve"> району Управления образования </w:t>
      </w:r>
      <w:proofErr w:type="spellStart"/>
      <w:r>
        <w:rPr>
          <w:rFonts w:ascii="Times New Roman" w:hAnsi="Times New Roman"/>
          <w:b/>
          <w:color w:val="333333"/>
          <w:sz w:val="28"/>
          <w:szCs w:val="28"/>
          <w:shd w:val="clear" w:color="auto" w:fill="F5F5F5"/>
        </w:rPr>
        <w:t>Кызылординской</w:t>
      </w:r>
      <w:proofErr w:type="spellEnd"/>
      <w:r>
        <w:rPr>
          <w:rFonts w:ascii="Times New Roman" w:hAnsi="Times New Roman"/>
          <w:b/>
          <w:color w:val="333333"/>
          <w:sz w:val="28"/>
          <w:szCs w:val="28"/>
          <w:shd w:val="clear" w:color="auto" w:fill="F5F5F5"/>
        </w:rPr>
        <w:t xml:space="preserve"> области"</w:t>
      </w:r>
    </w:p>
    <w:p w:rsidR="009049AE" w:rsidRDefault="00BC39F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color w:val="333333"/>
          <w:sz w:val="28"/>
          <w:szCs w:val="28"/>
          <w:shd w:val="clear" w:color="auto" w:fill="F5F5F5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5F5F5"/>
          <w:lang w:val="kk-KZ"/>
        </w:rPr>
        <w:t xml:space="preserve">Адрес: </w:t>
      </w:r>
      <w:proofErr w:type="spellStart"/>
      <w:r>
        <w:rPr>
          <w:rFonts w:ascii="Times New Roman" w:hAnsi="Times New Roman"/>
          <w:b/>
          <w:color w:val="333333"/>
          <w:sz w:val="28"/>
          <w:szCs w:val="28"/>
          <w:shd w:val="clear" w:color="auto" w:fill="F5F5F5"/>
        </w:rPr>
        <w:t>Шиелийский</w:t>
      </w:r>
      <w:proofErr w:type="spellEnd"/>
      <w:r>
        <w:rPr>
          <w:rFonts w:ascii="Times New Roman" w:hAnsi="Times New Roman"/>
          <w:b/>
          <w:color w:val="333333"/>
          <w:sz w:val="28"/>
          <w:szCs w:val="28"/>
          <w:shd w:val="clear" w:color="auto" w:fill="F5F5F5"/>
        </w:rPr>
        <w:t xml:space="preserve"> район,  </w:t>
      </w:r>
      <w:proofErr w:type="spellStart"/>
      <w:r>
        <w:rPr>
          <w:rFonts w:ascii="Times New Roman" w:hAnsi="Times New Roman"/>
          <w:b/>
          <w:color w:val="333333"/>
          <w:sz w:val="28"/>
          <w:szCs w:val="28"/>
          <w:shd w:val="clear" w:color="auto" w:fill="F5F5F5"/>
        </w:rPr>
        <w:t>к.Шиели</w:t>
      </w:r>
      <w:proofErr w:type="spellEnd"/>
      <w:r>
        <w:rPr>
          <w:rFonts w:ascii="Times New Roman" w:hAnsi="Times New Roman"/>
          <w:b/>
          <w:color w:val="333333"/>
          <w:sz w:val="28"/>
          <w:szCs w:val="28"/>
          <w:shd w:val="clear" w:color="auto" w:fill="F5F5F5"/>
          <w:lang w:val="kk-KZ"/>
        </w:rPr>
        <w:t xml:space="preserve"> ул.</w:t>
      </w:r>
      <w:proofErr w:type="spellStart"/>
      <w:r>
        <w:rPr>
          <w:rFonts w:ascii="Times New Roman" w:hAnsi="Times New Roman"/>
          <w:b/>
          <w:color w:val="333333"/>
          <w:sz w:val="28"/>
          <w:szCs w:val="28"/>
          <w:shd w:val="clear" w:color="auto" w:fill="F5F5F5"/>
        </w:rPr>
        <w:t>Будабай</w:t>
      </w:r>
      <w:proofErr w:type="spellEnd"/>
      <w:r>
        <w:rPr>
          <w:rFonts w:ascii="Times New Roman" w:hAnsi="Times New Roman"/>
          <w:b/>
          <w:color w:val="333333"/>
          <w:sz w:val="28"/>
          <w:szCs w:val="28"/>
          <w:shd w:val="clear" w:color="auto" w:fill="F5F5F5"/>
          <w:lang w:val="kk-KZ"/>
        </w:rPr>
        <w:t>,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5F5F5"/>
        </w:rPr>
        <w:t>58</w:t>
      </w:r>
    </w:p>
    <w:p w:rsidR="009049AE" w:rsidRDefault="00BC39F8">
      <w:pPr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Место оказания услуг:</w:t>
      </w: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, Кызылординская обл, Шиелийский район, к</w:t>
      </w:r>
      <w:r w:rsidRPr="00CF0BAC">
        <w:rPr>
          <w:rFonts w:ascii="Times New Roman" w:eastAsia="Times New Roman" w:hAnsi="Times New Roman"/>
          <w:bCs/>
          <w:sz w:val="24"/>
          <w:szCs w:val="24"/>
          <w:lang w:eastAsia="ru-RU"/>
        </w:rPr>
        <w:t>.Шиели</w:t>
      </w: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. Ул</w:t>
      </w:r>
      <w:r w:rsidRPr="00CF0BAC">
        <w:rPr>
          <w:rFonts w:ascii="Times New Roman" w:eastAsia="Times New Roman" w:hAnsi="Times New Roman"/>
          <w:bCs/>
          <w:sz w:val="24"/>
          <w:szCs w:val="24"/>
          <w:lang w:eastAsia="ru-RU"/>
        </w:rPr>
        <w:t>.Будабай №58</w:t>
      </w:r>
    </w:p>
    <w:p w:rsidR="009049AE" w:rsidRDefault="00BC39F8">
      <w:pPr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Срок оказания услуг: </w:t>
      </w:r>
      <w:r>
        <w:rPr>
          <w:rFonts w:ascii="Times New Roman" w:hAnsi="Times New Roman"/>
        </w:rPr>
        <w:t>В течение 1</w:t>
      </w:r>
      <w:r>
        <w:rPr>
          <w:rFonts w:ascii="Times New Roman" w:hAnsi="Times New Roman"/>
          <w:lang w:val="kk-KZ"/>
        </w:rPr>
        <w:t>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k-KZ"/>
        </w:rPr>
        <w:t>рабочих</w:t>
      </w:r>
      <w:r>
        <w:rPr>
          <w:rFonts w:ascii="Times New Roman" w:hAnsi="Times New Roman"/>
        </w:rPr>
        <w:t xml:space="preserve"> дней с момента подачи заявки</w:t>
      </w:r>
    </w:p>
    <w:p w:rsidR="009049AE" w:rsidRDefault="00BC39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Условия оказания услуг:</w:t>
      </w: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согласно Правил проведения обязательных  медицинских осмотров, утвержденных приказом   и.о. Министра здровоохранения  Республика Казахстан 15 октября 2020 года №ҚР ДСМ-131/2020, медицинской организацией, располагающей квалифицированными специалистами, необходимыми приборами, оборудованием, имеющими лицензию на осуществление медицинской деятельности по оценке пригодности обследуемых  к работе, по оценке профессиональной пригодности по состоянию здоровья.</w:t>
      </w:r>
    </w:p>
    <w:p w:rsidR="009049AE" w:rsidRDefault="00BC39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Годовой медицинской осмотр включает:</w:t>
      </w:r>
    </w:p>
    <w:p w:rsidR="009049AE" w:rsidRDefault="00BC39F8" w:rsidP="00CF0BAC">
      <w:pPr>
        <w:pStyle w:val="a4"/>
        <w:spacing w:before="100" w:beforeAutospacing="1" w:after="100" w:afterAutospacing="1" w:line="240" w:lineRule="auto"/>
        <w:ind w:left="0" w:firstLineChars="300" w:firstLine="723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1.   Терапевт</w:t>
      </w:r>
    </w:p>
    <w:p w:rsidR="009049AE" w:rsidRDefault="00BC39F8">
      <w:pPr>
        <w:pStyle w:val="a4"/>
        <w:spacing w:before="100" w:beforeAutospacing="1" w:after="100" w:afterAutospacing="1" w:line="240" w:lineRule="auto"/>
        <w:ind w:left="70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2.   Флюроография легких</w:t>
      </w:r>
    </w:p>
    <w:p w:rsidR="009049AE" w:rsidRDefault="00BC39F8">
      <w:pPr>
        <w:pStyle w:val="a4"/>
        <w:spacing w:before="100" w:beforeAutospacing="1" w:after="100" w:afterAutospacing="1" w:line="240" w:lineRule="auto"/>
        <w:ind w:left="70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3.   Общий анализ крови</w:t>
      </w:r>
    </w:p>
    <w:p w:rsidR="009049AE" w:rsidRDefault="00BC39F8">
      <w:pPr>
        <w:pStyle w:val="a4"/>
        <w:spacing w:before="100" w:beforeAutospacing="1" w:after="100" w:afterAutospacing="1" w:line="240" w:lineRule="auto"/>
        <w:ind w:left="70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4.   Общий анализ мочи</w:t>
      </w:r>
    </w:p>
    <w:p w:rsidR="009049AE" w:rsidRDefault="00BC39F8">
      <w:pPr>
        <w:pStyle w:val="a4"/>
        <w:spacing w:before="100" w:beforeAutospacing="1" w:after="100" w:afterAutospacing="1" w:line="240" w:lineRule="auto"/>
        <w:ind w:left="70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5.   Гинеколог</w:t>
      </w:r>
    </w:p>
    <w:p w:rsidR="009049AE" w:rsidRDefault="009049AE">
      <w:pPr>
        <w:pStyle w:val="a4"/>
        <w:spacing w:before="100" w:beforeAutospacing="1" w:after="100" w:afterAutospacing="1" w:line="240" w:lineRule="auto"/>
        <w:ind w:left="928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4"/>
        <w:gridCol w:w="6464"/>
        <w:gridCol w:w="2409"/>
      </w:tblGrid>
      <w:tr w:rsidR="009049AE">
        <w:tc>
          <w:tcPr>
            <w:tcW w:w="874" w:type="dxa"/>
          </w:tcPr>
          <w:p w:rsidR="009049AE" w:rsidRDefault="00BC39F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№п/п</w:t>
            </w:r>
          </w:p>
        </w:tc>
        <w:tc>
          <w:tcPr>
            <w:tcW w:w="6464" w:type="dxa"/>
          </w:tcPr>
          <w:p w:rsidR="009049AE" w:rsidRDefault="00BC39F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Годовой объем медицинского осмотра:</w:t>
            </w:r>
          </w:p>
        </w:tc>
        <w:tc>
          <w:tcPr>
            <w:tcW w:w="2409" w:type="dxa"/>
          </w:tcPr>
          <w:p w:rsidR="009049AE" w:rsidRDefault="00BC39F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Требуемый объем,чел</w:t>
            </w:r>
          </w:p>
        </w:tc>
      </w:tr>
      <w:tr w:rsidR="009049AE">
        <w:tc>
          <w:tcPr>
            <w:tcW w:w="874" w:type="dxa"/>
          </w:tcPr>
          <w:p w:rsidR="009049AE" w:rsidRDefault="00BC39F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464" w:type="dxa"/>
          </w:tcPr>
          <w:p w:rsidR="009049AE" w:rsidRDefault="00BC39F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Мужчины</w:t>
            </w:r>
          </w:p>
        </w:tc>
        <w:tc>
          <w:tcPr>
            <w:tcW w:w="2409" w:type="dxa"/>
          </w:tcPr>
          <w:p w:rsidR="009049AE" w:rsidRPr="002E5262" w:rsidRDefault="002E526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38</w:t>
            </w:r>
          </w:p>
        </w:tc>
      </w:tr>
      <w:tr w:rsidR="009049AE">
        <w:tc>
          <w:tcPr>
            <w:tcW w:w="874" w:type="dxa"/>
          </w:tcPr>
          <w:p w:rsidR="009049AE" w:rsidRDefault="00BC39F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464" w:type="dxa"/>
          </w:tcPr>
          <w:p w:rsidR="009049AE" w:rsidRDefault="00BC39F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Женшины</w:t>
            </w:r>
          </w:p>
        </w:tc>
        <w:tc>
          <w:tcPr>
            <w:tcW w:w="2409" w:type="dxa"/>
          </w:tcPr>
          <w:p w:rsidR="009049AE" w:rsidRPr="00112569" w:rsidRDefault="0011256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196</w:t>
            </w:r>
          </w:p>
        </w:tc>
      </w:tr>
      <w:tr w:rsidR="009049AE">
        <w:tc>
          <w:tcPr>
            <w:tcW w:w="874" w:type="dxa"/>
          </w:tcPr>
          <w:p w:rsidR="009049AE" w:rsidRDefault="00BC39F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464" w:type="dxa"/>
          </w:tcPr>
          <w:p w:rsidR="009049AE" w:rsidRDefault="00BC39F8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ИТОГО</w:t>
            </w:r>
          </w:p>
        </w:tc>
        <w:tc>
          <w:tcPr>
            <w:tcW w:w="2409" w:type="dxa"/>
          </w:tcPr>
          <w:p w:rsidR="009049AE" w:rsidRPr="001A0AB6" w:rsidRDefault="002E526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 w:rsidR="00112569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34</w:t>
            </w:r>
            <w:bookmarkStart w:id="0" w:name="_GoBack"/>
            <w:bookmarkEnd w:id="0"/>
          </w:p>
        </w:tc>
      </w:tr>
    </w:tbl>
    <w:p w:rsidR="009049AE" w:rsidRDefault="009049AE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49AE" w:rsidRDefault="00BC39F8"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После осмотра у всех специалистов ставится допуск к работе 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мед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нижке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 сотрудников.</w:t>
      </w:r>
    </w:p>
    <w:sectPr w:rsidR="00904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5AB" w:rsidRDefault="007F55AB">
      <w:pPr>
        <w:spacing w:line="240" w:lineRule="auto"/>
      </w:pPr>
      <w:r>
        <w:separator/>
      </w:r>
    </w:p>
  </w:endnote>
  <w:endnote w:type="continuationSeparator" w:id="0">
    <w:p w:rsidR="007F55AB" w:rsidRDefault="007F5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5AB" w:rsidRDefault="007F55AB">
      <w:pPr>
        <w:spacing w:after="0"/>
      </w:pPr>
      <w:r>
        <w:separator/>
      </w:r>
    </w:p>
  </w:footnote>
  <w:footnote w:type="continuationSeparator" w:id="0">
    <w:p w:rsidR="007F55AB" w:rsidRDefault="007F55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429F"/>
    <w:multiLevelType w:val="multilevel"/>
    <w:tmpl w:val="0C9B429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3F"/>
    <w:rsid w:val="00003724"/>
    <w:rsid w:val="00005A8C"/>
    <w:rsid w:val="00051A56"/>
    <w:rsid w:val="000520D3"/>
    <w:rsid w:val="00112569"/>
    <w:rsid w:val="00117E64"/>
    <w:rsid w:val="0015051B"/>
    <w:rsid w:val="00186BF0"/>
    <w:rsid w:val="001A0AB6"/>
    <w:rsid w:val="001B33A7"/>
    <w:rsid w:val="001D74D9"/>
    <w:rsid w:val="001F31FC"/>
    <w:rsid w:val="002706F5"/>
    <w:rsid w:val="00274182"/>
    <w:rsid w:val="00292225"/>
    <w:rsid w:val="002E5262"/>
    <w:rsid w:val="00355907"/>
    <w:rsid w:val="00382FB2"/>
    <w:rsid w:val="003A6CA9"/>
    <w:rsid w:val="00430043"/>
    <w:rsid w:val="00594958"/>
    <w:rsid w:val="00597310"/>
    <w:rsid w:val="006642F0"/>
    <w:rsid w:val="00671DD6"/>
    <w:rsid w:val="0077113F"/>
    <w:rsid w:val="00783EA6"/>
    <w:rsid w:val="007F55AB"/>
    <w:rsid w:val="00895F59"/>
    <w:rsid w:val="009049AE"/>
    <w:rsid w:val="00977FD7"/>
    <w:rsid w:val="00984839"/>
    <w:rsid w:val="009A6113"/>
    <w:rsid w:val="00A31F75"/>
    <w:rsid w:val="00B5091A"/>
    <w:rsid w:val="00BC39F8"/>
    <w:rsid w:val="00BD2B64"/>
    <w:rsid w:val="00BE4514"/>
    <w:rsid w:val="00C1246F"/>
    <w:rsid w:val="00C16725"/>
    <w:rsid w:val="00C313FF"/>
    <w:rsid w:val="00C70C1F"/>
    <w:rsid w:val="00CC7E2C"/>
    <w:rsid w:val="00CF0BAC"/>
    <w:rsid w:val="00D06453"/>
    <w:rsid w:val="00D866C5"/>
    <w:rsid w:val="00E062C1"/>
    <w:rsid w:val="00E43604"/>
    <w:rsid w:val="00E7182C"/>
    <w:rsid w:val="00ED1F63"/>
    <w:rsid w:val="00ED6B61"/>
    <w:rsid w:val="00FB7888"/>
    <w:rsid w:val="00FE5431"/>
    <w:rsid w:val="010E4A13"/>
    <w:rsid w:val="0117719B"/>
    <w:rsid w:val="04B22F0B"/>
    <w:rsid w:val="04EB6681"/>
    <w:rsid w:val="12467A3C"/>
    <w:rsid w:val="1A371309"/>
    <w:rsid w:val="1C167792"/>
    <w:rsid w:val="20A0436C"/>
    <w:rsid w:val="237E4788"/>
    <w:rsid w:val="26304DDB"/>
    <w:rsid w:val="41FD11C6"/>
    <w:rsid w:val="49D00F6E"/>
    <w:rsid w:val="50BE0714"/>
    <w:rsid w:val="57A40059"/>
    <w:rsid w:val="5DC12509"/>
    <w:rsid w:val="5DC21F74"/>
    <w:rsid w:val="618648DC"/>
    <w:rsid w:val="6B21748B"/>
    <w:rsid w:val="6DFF5AEE"/>
    <w:rsid w:val="788D6964"/>
    <w:rsid w:val="7BCE0F02"/>
    <w:rsid w:val="7E6D0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2022-11-29T10:17:00Z</cp:lastPrinted>
  <dcterms:created xsi:type="dcterms:W3CDTF">2025-02-07T20:19:00Z</dcterms:created>
  <dcterms:modified xsi:type="dcterms:W3CDTF">2025-02-07T20:19:00Z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310D8B8B39B349E7B8B774D6BAE05E02</vt:lpwstr>
  </property>
</Properties>
</file>