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C1" w:rsidRPr="001D62C1" w:rsidRDefault="00536A15" w:rsidP="001D62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2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62C1" w:rsidRPr="001D62C1">
        <w:rPr>
          <w:rFonts w:ascii="Times New Roman" w:hAnsi="Times New Roman" w:cs="Times New Roman"/>
          <w:b/>
          <w:sz w:val="28"/>
          <w:szCs w:val="28"/>
          <w:lang w:val="kk-KZ"/>
        </w:rPr>
        <w:t>1С:Кәсіпорын  8.3</w:t>
      </w:r>
      <w:r w:rsidR="001D6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1D62C1" w:rsidRPr="001D6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Бухгалтерия Қазақстан  мемлекеттік  мекемелер үшін бағдарламасына</w:t>
      </w:r>
      <w:r w:rsidR="00C07E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D62C1" w:rsidRPr="001D62C1">
        <w:rPr>
          <w:rFonts w:ascii="Times New Roman" w:hAnsi="Times New Roman" w:cs="Times New Roman"/>
          <w:b/>
          <w:sz w:val="28"/>
          <w:szCs w:val="28"/>
          <w:lang w:val="kk-KZ"/>
        </w:rPr>
        <w:t>техникалық қызмет көрсету, сүйемелдеу, ба</w:t>
      </w:r>
      <w:r w:rsidR="001D62C1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1D62C1" w:rsidRPr="001D62C1">
        <w:rPr>
          <w:rFonts w:ascii="Times New Roman" w:hAnsi="Times New Roman" w:cs="Times New Roman"/>
          <w:b/>
          <w:sz w:val="28"/>
          <w:szCs w:val="28"/>
          <w:lang w:val="kk-KZ"/>
        </w:rPr>
        <w:t>қару, бағдарламаны жөнге келтіру бойынша қызметтер.</w:t>
      </w:r>
    </w:p>
    <w:p w:rsidR="00536A15" w:rsidRDefault="00536A15" w:rsidP="001D62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Сатып алынатын қызметтің толық атауы: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«1С: Кәсіпорын 8» бағдарламалық платформасының базасындағы конфигурация:  Бухгалтерия для государственных учреждении Казахстана бағдарламалық қамсыздандыруды техникалық сүйемелдеу</w:t>
      </w:r>
      <w:r w:rsidR="00E20FBE">
        <w:rPr>
          <w:rFonts w:ascii="Times New Roman" w:hAnsi="Times New Roman" w:cs="Times New Roman"/>
          <w:sz w:val="24"/>
          <w:szCs w:val="24"/>
          <w:lang w:val="kk-KZ"/>
        </w:rPr>
        <w:t xml:space="preserve"> және жетілдіру жөніндегі қызметтер (бұдан әрі – қызмет)</w:t>
      </w:r>
      <w:r w:rsidR="00E20FBE" w:rsidRPr="00E20FB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0FBE" w:rsidRDefault="00E20FBE" w:rsidP="00E20FBE">
      <w:pPr>
        <w:tabs>
          <w:tab w:val="left" w:pos="64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4A52">
        <w:rPr>
          <w:rFonts w:ascii="Times New Roman" w:hAnsi="Times New Roman" w:cs="Times New Roman"/>
          <w:b/>
          <w:sz w:val="24"/>
          <w:szCs w:val="24"/>
          <w:lang w:val="kk-KZ"/>
        </w:rPr>
        <w:t>Жалпы жағдай</w:t>
      </w:r>
    </w:p>
    <w:p w:rsidR="00374A52" w:rsidRDefault="00374A52" w:rsidP="00374A52">
      <w:pPr>
        <w:pStyle w:val="a3"/>
        <w:numPr>
          <w:ilvl w:val="0"/>
          <w:numId w:val="1"/>
        </w:numPr>
        <w:tabs>
          <w:tab w:val="left" w:pos="64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74A52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</w:t>
      </w:r>
      <w:r>
        <w:rPr>
          <w:rFonts w:ascii="Times New Roman" w:hAnsi="Times New Roman" w:cs="Times New Roman"/>
          <w:sz w:val="24"/>
          <w:szCs w:val="24"/>
          <w:lang w:val="kk-KZ"/>
        </w:rPr>
        <w:t>бухгалтерлік</w:t>
      </w:r>
      <w:r w:rsidRPr="00374A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финанстық</w:t>
      </w:r>
      <w:r w:rsidRPr="00374A52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кадрлық және салықтық есеп-қисапты бизнес процессін автоматттандыру үшін «1С:Кәсіпорын 8» платформасы арқылы жұмыс жаса</w:t>
      </w:r>
      <w:r w:rsidR="00EA4FDB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>тын бағдарламалық жасақтама орнатылған.(бұдан әрі БҚ)</w:t>
      </w:r>
    </w:p>
    <w:p w:rsidR="00CC70BC" w:rsidRPr="001012BA" w:rsidRDefault="00374A52" w:rsidP="00077608">
      <w:pPr>
        <w:pStyle w:val="a3"/>
        <w:numPr>
          <w:ilvl w:val="0"/>
          <w:numId w:val="1"/>
        </w:numPr>
        <w:tabs>
          <w:tab w:val="left" w:pos="64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Қызмет көрсету мақсаты бухгалтерлік</w:t>
      </w:r>
      <w:r w:rsidR="00075F5B" w:rsidRPr="00075F5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75F5B">
        <w:rPr>
          <w:rFonts w:ascii="Times New Roman" w:hAnsi="Times New Roman" w:cs="Times New Roman"/>
          <w:sz w:val="24"/>
          <w:szCs w:val="24"/>
          <w:lang w:val="kk-KZ"/>
        </w:rPr>
        <w:t xml:space="preserve"> қаржылық</w:t>
      </w:r>
      <w:r w:rsidR="00075F5B" w:rsidRPr="00075F5B"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w:r w:rsidR="00075F5B">
        <w:rPr>
          <w:rFonts w:ascii="Times New Roman" w:hAnsi="Times New Roman" w:cs="Times New Roman"/>
          <w:sz w:val="24"/>
          <w:szCs w:val="24"/>
          <w:lang w:val="kk-KZ"/>
        </w:rPr>
        <w:t xml:space="preserve"> кадрлық</w:t>
      </w:r>
      <w:r w:rsidR="00C07EE9" w:rsidRPr="00C07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5F5B">
        <w:rPr>
          <w:rFonts w:ascii="Times New Roman" w:hAnsi="Times New Roman" w:cs="Times New Roman"/>
          <w:sz w:val="24"/>
          <w:szCs w:val="24"/>
          <w:lang w:val="kk-KZ"/>
        </w:rPr>
        <w:t xml:space="preserve"> және салықтық есеп жүргізу бар</w:t>
      </w:r>
      <w:r w:rsidR="00DA4EFD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75F5B">
        <w:rPr>
          <w:rFonts w:ascii="Times New Roman" w:hAnsi="Times New Roman" w:cs="Times New Roman"/>
          <w:sz w:val="24"/>
          <w:szCs w:val="24"/>
          <w:lang w:val="kk-KZ"/>
        </w:rPr>
        <w:t>сында</w:t>
      </w:r>
      <w:r w:rsidR="00075F5B" w:rsidRPr="00075F5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75F5B">
        <w:rPr>
          <w:rFonts w:ascii="Times New Roman" w:hAnsi="Times New Roman" w:cs="Times New Roman"/>
          <w:sz w:val="24"/>
          <w:szCs w:val="24"/>
          <w:lang w:val="kk-KZ"/>
        </w:rPr>
        <w:t xml:space="preserve"> тапсырыс берушінің тиімділігін арттыру болып табылады</w:t>
      </w:r>
      <w:r w:rsidR="00075F5B" w:rsidRPr="00075F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5F5B" w:rsidRPr="004F01D2" w:rsidRDefault="001012BA" w:rsidP="00CC70BC">
      <w:pPr>
        <w:pStyle w:val="a3"/>
        <w:numPr>
          <w:ilvl w:val="0"/>
          <w:numId w:val="1"/>
        </w:numPr>
        <w:tabs>
          <w:tab w:val="left" w:pos="64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01D2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мекенжайы </w:t>
      </w:r>
      <w:r w:rsidRPr="00682E6F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4F01D2" w:rsidRPr="00682E6F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 xml:space="preserve"> Қызылорда қ., </w:t>
      </w:r>
      <w:r w:rsidR="00DB2601" w:rsidRPr="00682E6F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>Қ</w:t>
      </w:r>
      <w:r w:rsidR="00682E6F" w:rsidRPr="00682E6F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>араөзек ауылы</w:t>
      </w:r>
      <w:r w:rsidR="00DB2601" w:rsidRPr="00682E6F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>,</w:t>
      </w:r>
      <w:r w:rsidR="00682E6F" w:rsidRPr="00682E6F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>Абылайхан,30</w:t>
      </w:r>
      <w:r w:rsidR="00DB2601">
        <w:rPr>
          <w:rFonts w:ascii="Helvetica" w:hAnsi="Helvetica"/>
          <w:color w:val="333333"/>
          <w:sz w:val="20"/>
          <w:szCs w:val="20"/>
          <w:shd w:val="clear" w:color="auto" w:fill="EEEEEE"/>
          <w:lang w:val="kk-KZ"/>
        </w:rPr>
        <w:t xml:space="preserve"> </w:t>
      </w:r>
      <w:r w:rsidR="00CC70BC" w:rsidRPr="004F01D2">
        <w:rPr>
          <w:rFonts w:ascii="Times New Roman" w:hAnsi="Times New Roman" w:cs="Times New Roman"/>
          <w:b/>
          <w:sz w:val="24"/>
          <w:szCs w:val="24"/>
          <w:lang w:val="kk-KZ"/>
        </w:rPr>
        <w:tab/>
        <w:t>Қызметтің функционалдық сипаттамаларына қойылатын талаптар</w:t>
      </w:r>
    </w:p>
    <w:p w:rsidR="00CC70BC" w:rsidRDefault="00CC70BC" w:rsidP="00CC70BC">
      <w:pPr>
        <w:pStyle w:val="a3"/>
        <w:numPr>
          <w:ilvl w:val="0"/>
          <w:numId w:val="1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1D2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  <w:lang w:val="kk-KZ"/>
        </w:rPr>
        <w:t>нім беруші деректердің қауіпсіздігі мен сақталуын қамтамасыз ету мақсатында БҚ-ны резервтік көшіру және қалпына келтіру бойынша мына жұмыстарды жүргізуі тиіс:</w:t>
      </w:r>
    </w:p>
    <w:p w:rsidR="00B666C6" w:rsidRDefault="00B666C6" w:rsidP="00B666C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ақпараттық</w:t>
      </w:r>
      <w:r w:rsidR="005920E5">
        <w:rPr>
          <w:rFonts w:ascii="Times New Roman" w:hAnsi="Times New Roman" w:cs="Times New Roman"/>
          <w:sz w:val="24"/>
          <w:szCs w:val="24"/>
          <w:lang w:val="kk-KZ"/>
        </w:rPr>
        <w:t xml:space="preserve"> қауіпсіздік саласындағы ішкі талаптарына сәйкес құрылған БҚ резервтік көшірмелері мен дерекқорлардың туралығын бақылап отыру;</w:t>
      </w:r>
    </w:p>
    <w:p w:rsidR="005920E5" w:rsidRDefault="005920E5" w:rsidP="00B666C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қажет болғанда қосымша базалар орнату</w:t>
      </w:r>
      <w:r w:rsidRPr="00C07EE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базаларды көшіру;</w:t>
      </w:r>
      <w:r w:rsidR="00C07EE9" w:rsidRPr="00C07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7EE9">
        <w:rPr>
          <w:rFonts w:ascii="Times New Roman" w:hAnsi="Times New Roman" w:cs="Times New Roman"/>
          <w:sz w:val="24"/>
          <w:szCs w:val="24"/>
          <w:lang w:val="kk-KZ"/>
        </w:rPr>
        <w:t>қайта орнату.</w:t>
      </w:r>
    </w:p>
    <w:p w:rsidR="005920E5" w:rsidRPr="005920E5" w:rsidRDefault="005920E5" w:rsidP="00B666C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қажет болғанда бұрын құрылған</w:t>
      </w:r>
      <w:r w:rsidR="00C07EE9" w:rsidRPr="00C07E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резервтік көшірмеден базаларды қалпына келтіру</w:t>
      </w:r>
      <w:r w:rsidRPr="005920E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51EAA" w:rsidRDefault="00B51EAA" w:rsidP="005920E5">
      <w:pPr>
        <w:pStyle w:val="a3"/>
        <w:numPr>
          <w:ilvl w:val="0"/>
          <w:numId w:val="1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БҚ әкімшілендіру мақсатында өнім беруші келесі қызметтерді көрсетуі тиіс:</w:t>
      </w:r>
    </w:p>
    <w:p w:rsidR="005920E5" w:rsidRDefault="00B51EAA" w:rsidP="00B51EAA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ақпараттық қауіпсіздік саласындағы ішкі талаптарына сәйкес қолданушылардың есеп жазбаларын құру</w:t>
      </w:r>
      <w:r w:rsidRPr="00B51EAA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ажырату және қолжетімділік құқығына өзгерістер енгізу;  </w:t>
      </w:r>
    </w:p>
    <w:p w:rsidR="00B51EAA" w:rsidRDefault="00B51EAA" w:rsidP="00B51EAA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Қажет болғанда БҚ интерфейстері мен функционалдық  мүмкіндіктерін баптау; </w:t>
      </w:r>
    </w:p>
    <w:p w:rsidR="005A243E" w:rsidRDefault="00B51EAA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 компьютердің жұмысын жақсарту, клиенттік БҚ-</w:t>
      </w:r>
      <w:r w:rsidR="005A243E">
        <w:rPr>
          <w:rFonts w:ascii="Times New Roman" w:hAnsi="Times New Roman" w:cs="Times New Roman"/>
          <w:sz w:val="24"/>
          <w:szCs w:val="24"/>
          <w:lang w:val="kk-KZ"/>
        </w:rPr>
        <w:t>ны дұрыстау</w:t>
      </w:r>
      <w:r w:rsidR="005A243E" w:rsidRPr="005A243E">
        <w:rPr>
          <w:rFonts w:ascii="Times New Roman" w:hAnsi="Times New Roman" w:cs="Times New Roman"/>
          <w:sz w:val="24"/>
          <w:szCs w:val="24"/>
        </w:rPr>
        <w:t xml:space="preserve">. </w:t>
      </w:r>
      <w:r w:rsidR="005A243E">
        <w:rPr>
          <w:rFonts w:ascii="Times New Roman" w:hAnsi="Times New Roman" w:cs="Times New Roman"/>
          <w:sz w:val="24"/>
          <w:szCs w:val="24"/>
          <w:lang w:val="kk-KZ"/>
        </w:rPr>
        <w:t xml:space="preserve">(Бас компьютерде орналасқан операционды жүйенің жұмысын жақсарту және баптау, желіні баптау); </w:t>
      </w:r>
    </w:p>
    <w:p w:rsidR="00DA4EFD" w:rsidRPr="00701471" w:rsidRDefault="00174349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Жылдық, </w:t>
      </w:r>
      <w:r w:rsidR="00DE7527" w:rsidRPr="00DE75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>жарты жылдық қаржылық есептілікті жасау;</w:t>
      </w:r>
    </w:p>
    <w:p w:rsidR="00174349" w:rsidRPr="00701471" w:rsidRDefault="00174349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 сайынғы </w:t>
      </w:r>
      <w:r w:rsidRPr="007014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4-20 </w:t>
      </w: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>отчетін</w:t>
      </w:r>
      <w:r w:rsidR="00701471" w:rsidRPr="007014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жүргізу;</w:t>
      </w:r>
    </w:p>
    <w:p w:rsidR="00701471" w:rsidRPr="00701471" w:rsidRDefault="00701471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Мемориалдық </w:t>
      </w:r>
      <w:r w:rsidR="00DE7527" w:rsidRPr="00C07E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07EE9">
        <w:rPr>
          <w:rFonts w:ascii="Times New Roman" w:hAnsi="Times New Roman" w:cs="Times New Roman"/>
          <w:b/>
          <w:sz w:val="24"/>
          <w:szCs w:val="24"/>
          <w:lang w:val="kk-KZ"/>
        </w:rPr>
        <w:t>ордерларды</w:t>
      </w:r>
      <w:r w:rsidR="00987CF1" w:rsidRPr="00C07E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07EE9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 w:rsidR="00987CF1" w:rsidRPr="00C07E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07EE9">
        <w:rPr>
          <w:rFonts w:ascii="Times New Roman" w:hAnsi="Times New Roman" w:cs="Times New Roman"/>
          <w:b/>
          <w:sz w:val="24"/>
          <w:szCs w:val="24"/>
          <w:lang w:val="kk-KZ"/>
        </w:rPr>
        <w:t>сайын</w:t>
      </w:r>
      <w:r w:rsidRPr="00701471">
        <w:rPr>
          <w:rFonts w:ascii="Times New Roman" w:hAnsi="Times New Roman" w:cs="Times New Roman"/>
          <w:b/>
          <w:sz w:val="24"/>
          <w:szCs w:val="24"/>
          <w:lang w:val="kk-KZ"/>
        </w:rPr>
        <w:t>ғы жүргізу</w:t>
      </w:r>
      <w:r w:rsidR="00C07EE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A243E" w:rsidRPr="005A243E" w:rsidRDefault="005A243E" w:rsidP="005A243E">
      <w:pPr>
        <w:pStyle w:val="a3"/>
        <w:numPr>
          <w:ilvl w:val="0"/>
          <w:numId w:val="1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БҚ функционировать етуі үшін өнім беруші келесідей консультациялық жұмыстар атқаруы керек: </w:t>
      </w:r>
    </w:p>
    <w:p w:rsidR="005A243E" w:rsidRDefault="005A243E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жұмыс орнында Семинарлар өткізу, тренингтер жүргізу;</w:t>
      </w:r>
    </w:p>
    <w:p w:rsidR="005A243E" w:rsidRDefault="005A243E" w:rsidP="005A243E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БҚ-мен жұмысы қаржылық, салықтық, кадрлық есебі бойынша консультация беру, банк-клиент жұмысын жақсарту;</w:t>
      </w:r>
    </w:p>
    <w:p w:rsidR="00B725A6" w:rsidRPr="00B725A6" w:rsidRDefault="00B725A6" w:rsidP="00B725A6">
      <w:pPr>
        <w:pStyle w:val="a3"/>
        <w:numPr>
          <w:ilvl w:val="0"/>
          <w:numId w:val="1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Өнім беруші БҚ жұмыс жасауы үшін келесі модификациялар жасауы тиіс</w:t>
      </w:r>
      <w:r w:rsidRPr="00B725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25A6" w:rsidRDefault="00B725A6" w:rsidP="00B725A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 шығару формаларын пысықтау;</w:t>
      </w:r>
    </w:p>
    <w:p w:rsidR="00DA4EFD" w:rsidRPr="00DA4EFD" w:rsidRDefault="00B725A6" w:rsidP="00DA4EFD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Есептеу және ұстап қалу функцияларын пысықтау; </w:t>
      </w:r>
    </w:p>
    <w:p w:rsidR="00B725A6" w:rsidRDefault="00B725A6" w:rsidP="00B725A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«Казначейство-Клиент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системасы мен БҚ жаңа керекті модульдарын пысықтау </w:t>
      </w:r>
    </w:p>
    <w:p w:rsidR="00B725A6" w:rsidRDefault="00D8752F" w:rsidP="00B725A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бизнес-проце</w:t>
      </w:r>
      <w:r w:rsidR="00B725A6">
        <w:rPr>
          <w:rFonts w:ascii="Times New Roman" w:hAnsi="Times New Roman" w:cs="Times New Roman"/>
          <w:sz w:val="24"/>
          <w:szCs w:val="24"/>
          <w:lang w:val="kk-KZ"/>
        </w:rPr>
        <w:t>сі өзгеруіне байланысты жаңадан документтер дайындау,</w:t>
      </w:r>
    </w:p>
    <w:p w:rsidR="00B725A6" w:rsidRPr="00D8752F" w:rsidRDefault="00D8752F" w:rsidP="00B725A6">
      <w:pPr>
        <w:pStyle w:val="a3"/>
        <w:numPr>
          <w:ilvl w:val="0"/>
          <w:numId w:val="3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Есептік формаларды құру, баптау</w:t>
      </w:r>
      <w:r w:rsidRPr="00D8752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тапсырысы бойынша</w:t>
      </w:r>
      <w:r w:rsidRPr="00470A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752F" w:rsidRPr="00D8752F" w:rsidRDefault="00D8752F" w:rsidP="00D8752F">
      <w:pPr>
        <w:pStyle w:val="a3"/>
        <w:tabs>
          <w:tab w:val="left" w:pos="645"/>
        </w:tabs>
        <w:ind w:left="178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Өнім беруші тапсырыс берушіні бухгалтерлік тіркеу бойынша түсіндірме жұмыстарын жүргізуге міндетті</w:t>
      </w:r>
      <w:r w:rsidRPr="00D87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752F" w:rsidRDefault="00F91EEC" w:rsidP="00D8752F">
      <w:pPr>
        <w:pStyle w:val="a3"/>
        <w:tabs>
          <w:tab w:val="left" w:pos="645"/>
        </w:tabs>
        <w:ind w:left="178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Өнім беруші тапсырыс берушінің бухгалтерлік тіркеулерін заңдылыққа сәйкес жүруін қадағалауға міндетті</w:t>
      </w:r>
      <w:r w:rsidRPr="00F91EE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645E5" w:rsidRDefault="005645E5" w:rsidP="00D8752F">
      <w:pPr>
        <w:pStyle w:val="a3"/>
        <w:tabs>
          <w:tab w:val="left" w:pos="645"/>
        </w:tabs>
        <w:ind w:left="178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Өнім беруші қаржылық, салықтық және статистикалық есептіліктерді форматтау кезінде кеңес беруге міндетті</w:t>
      </w:r>
      <w:r w:rsidRPr="005645E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A611E" w:rsidRPr="00470A91" w:rsidRDefault="009A611E" w:rsidP="00D8752F">
      <w:pPr>
        <w:pStyle w:val="a3"/>
        <w:tabs>
          <w:tab w:val="left" w:pos="645"/>
        </w:tabs>
        <w:ind w:left="178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645E5" w:rsidRDefault="005645E5" w:rsidP="00D8752F">
      <w:pPr>
        <w:pStyle w:val="a3"/>
        <w:tabs>
          <w:tab w:val="left" w:pos="645"/>
        </w:tabs>
        <w:ind w:left="1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45E5">
        <w:rPr>
          <w:rFonts w:ascii="Times New Roman" w:hAnsi="Times New Roman" w:cs="Times New Roman"/>
          <w:b/>
          <w:sz w:val="24"/>
          <w:szCs w:val="24"/>
          <w:lang w:val="kk-KZ"/>
        </w:rPr>
        <w:t>Қызметтің техникалық сипаттамаларына қойылатын талаптар</w:t>
      </w:r>
    </w:p>
    <w:p w:rsidR="00DF31C5" w:rsidRPr="00077608" w:rsidRDefault="00DF31C5" w:rsidP="00077608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күндері 9.00-ден 19.00-ге дейін консультациялық көмек көрсету;</w:t>
      </w:r>
    </w:p>
    <w:p w:rsidR="008123BE" w:rsidRDefault="00DF31C5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жұмыстың бұзылуы анықталғаннан кейін </w:t>
      </w:r>
      <w:r w:rsidR="007212BC">
        <w:rPr>
          <w:rFonts w:ascii="Times New Roman" w:hAnsi="Times New Roman" w:cs="Times New Roman"/>
          <w:sz w:val="24"/>
          <w:szCs w:val="24"/>
          <w:lang w:val="kk-KZ"/>
        </w:rPr>
        <w:t>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сағатан аспайтын мерзімде жою;</w:t>
      </w:r>
    </w:p>
    <w:p w:rsidR="00F54EEF" w:rsidRPr="007141FA" w:rsidRDefault="00F54EEF" w:rsidP="00F54E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41FA">
        <w:rPr>
          <w:rFonts w:ascii="Times New Roman" w:hAnsi="Times New Roman" w:cs="Times New Roman"/>
          <w:b/>
          <w:sz w:val="28"/>
          <w:szCs w:val="28"/>
          <w:lang w:val="kk-KZ"/>
        </w:rPr>
        <w:t>Орындаушы тарапынан ұсынылатын қызметтердің қашықтықтан немесе онлайн түрде көрсетілуіне жол берілмейді</w:t>
      </w:r>
      <w:r w:rsidR="00776B0F" w:rsidRPr="007141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(ИҚЖБШ байланысты)</w:t>
      </w:r>
    </w:p>
    <w:p w:rsidR="008123BE" w:rsidRDefault="008123BE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БҚ жұмыс істеуі бойынша қажетті профилактикалық жұмыстарды жүргізу;</w:t>
      </w:r>
    </w:p>
    <w:p w:rsidR="008123BE" w:rsidRDefault="008123BE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дерекқорлрдың жұмысқа қабілеттілігін тестілеу және жұмысының бұзылуын түзету;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есептеу әдісі модулін сүйемелдеу;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БҚ-да қаржылық есептілік қалыптастыруды сүйемелдеу;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БҚ-ның немесе қолданушылардың есептеулері мен формулаларындағы қателіктерді анықтау;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жылдам жабу әдісін сүйемелдеу; 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деректерді БҚ-дан «Банк-клиентке» жүктеумен байланысты мәселелерді шешу;</w:t>
      </w:r>
    </w:p>
    <w:p w:rsidR="00023119" w:rsidRDefault="00023119" w:rsidP="008123BE">
      <w:pPr>
        <w:pStyle w:val="a3"/>
        <w:numPr>
          <w:ilvl w:val="0"/>
          <w:numId w:val="4"/>
        </w:numPr>
        <w:tabs>
          <w:tab w:val="left" w:pos="64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Тапсырыс берушінің қызметкерлерін БҚ-мен жұмыс істеу бойынша оқыту;</w:t>
      </w:r>
    </w:p>
    <w:p w:rsidR="00A33682" w:rsidRDefault="00A33682" w:rsidP="00A33682">
      <w:pPr>
        <w:pStyle w:val="a3"/>
        <w:tabs>
          <w:tab w:val="left" w:pos="645"/>
        </w:tabs>
        <w:ind w:left="1068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Pr="004F01D2" w:rsidRDefault="004F01D2" w:rsidP="004F01D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D62C1" w:rsidRPr="001D62C1" w:rsidRDefault="001D62C1" w:rsidP="001D62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62C1">
        <w:rPr>
          <w:rFonts w:ascii="Times New Roman" w:hAnsi="Times New Roman" w:cs="Times New Roman"/>
          <w:b/>
          <w:sz w:val="28"/>
          <w:szCs w:val="28"/>
          <w:lang w:val="kk-KZ"/>
        </w:rPr>
        <w:t>Услуги по техническому обслуживанию, сопровождению, администрированию программы  1С:Предприятие 8.3 Бухгалтерия для госучреждений Казахстана.</w:t>
      </w:r>
    </w:p>
    <w:p w:rsidR="00470A91" w:rsidRDefault="00470A91" w:rsidP="00470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A91" w:rsidRDefault="00470A91" w:rsidP="0047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424">
        <w:rPr>
          <w:rFonts w:ascii="Times New Roman" w:hAnsi="Times New Roman" w:cs="Times New Roman"/>
          <w:b/>
          <w:sz w:val="24"/>
          <w:szCs w:val="24"/>
          <w:lang w:val="kk-KZ"/>
        </w:rPr>
        <w:t>Полное наименование закупаемой услуги: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услуги по техническому сопровождению программного обеспечения на базе платформы </w:t>
      </w:r>
      <w:r w:rsidRPr="00D64424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1С: Предприя</w:t>
      </w:r>
      <w:r w:rsidRPr="00D64424">
        <w:rPr>
          <w:rFonts w:ascii="Times New Roman" w:hAnsi="Times New Roman" w:cs="Times New Roman"/>
          <w:sz w:val="24"/>
          <w:szCs w:val="24"/>
          <w:lang w:val="kk-KZ"/>
        </w:rPr>
        <w:t>тие 8» конфигурации «Бухгалтерия для государственных учреждений Казахстана» (далее – Услуга).</w:t>
      </w:r>
    </w:p>
    <w:p w:rsidR="001D62C1" w:rsidRDefault="001D62C1" w:rsidP="0047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Pr="00D64424" w:rsidRDefault="00470A91" w:rsidP="0047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4424">
        <w:rPr>
          <w:rFonts w:ascii="Times New Roman" w:hAnsi="Times New Roman" w:cs="Times New Roman"/>
          <w:b/>
          <w:sz w:val="24"/>
          <w:szCs w:val="24"/>
          <w:lang w:val="kk-KZ"/>
        </w:rPr>
        <w:t>Общее положение</w:t>
      </w:r>
    </w:p>
    <w:p w:rsidR="00470A91" w:rsidRPr="00D64424" w:rsidRDefault="00470A91" w:rsidP="0047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автоматизации бизнес-процессов в части ведения бухгалтерского, финансового, кадрового и налогового учета внедрено лицензионное программное обеспечение на базе платформы </w:t>
      </w:r>
      <w:r w:rsidRPr="00D64424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1С: Предприя</w:t>
      </w:r>
      <w:r w:rsidRPr="00D64424">
        <w:rPr>
          <w:rFonts w:ascii="Times New Roman" w:hAnsi="Times New Roman" w:cs="Times New Roman"/>
          <w:sz w:val="24"/>
          <w:szCs w:val="24"/>
          <w:lang w:val="kk-KZ"/>
        </w:rPr>
        <w:t>тие 8»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(далее – ПО).</w:t>
      </w: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Целю оказания Услуги является повышение эффективности деятельности путем автоматизации основных бизнес-процессов части ведения бухгалтерского, финансового, кадрового и налогового учета.</w:t>
      </w:r>
    </w:p>
    <w:p w:rsidR="001012BA" w:rsidRPr="00DB2601" w:rsidRDefault="001012BA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2601">
        <w:rPr>
          <w:rFonts w:ascii="Times New Roman" w:hAnsi="Times New Roman" w:cs="Times New Roman"/>
          <w:sz w:val="24"/>
          <w:szCs w:val="24"/>
          <w:lang w:val="kk-KZ"/>
        </w:rPr>
        <w:t xml:space="preserve">Адрес заказчика: </w:t>
      </w:r>
      <w:r w:rsidR="004F01D2" w:rsidRPr="00DB2601">
        <w:rPr>
          <w:rFonts w:ascii="Times New Roman" w:eastAsia="Times New Roman" w:hAnsi="Times New Roman" w:cs="Times New Roman"/>
          <w:kern w:val="32"/>
          <w:sz w:val="21"/>
          <w:szCs w:val="21"/>
        </w:rPr>
        <w:t xml:space="preserve">: </w:t>
      </w:r>
      <w:r w:rsidR="004F01D2" w:rsidRPr="00DB2601">
        <w:rPr>
          <w:rFonts w:ascii="Helvetica" w:hAnsi="Helvetica"/>
          <w:color w:val="333333"/>
          <w:shd w:val="clear" w:color="auto" w:fill="EEEEEE"/>
        </w:rPr>
        <w:t>г.</w:t>
      </w:r>
      <w:r w:rsidR="004F01D2" w:rsidRPr="00DB2601">
        <w:rPr>
          <w:rFonts w:ascii="Helvetica" w:hAnsi="Helvetica"/>
          <w:color w:val="333333"/>
          <w:shd w:val="clear" w:color="auto" w:fill="EEEEEE"/>
          <w:lang w:val="kk-KZ"/>
        </w:rPr>
        <w:t>Кызылорда</w:t>
      </w:r>
      <w:r w:rsidR="004F01D2" w:rsidRPr="00DB2601">
        <w:rPr>
          <w:rFonts w:ascii="Helvetica" w:hAnsi="Helvetica"/>
          <w:color w:val="333333"/>
          <w:shd w:val="clear" w:color="auto" w:fill="EEEEEE"/>
        </w:rPr>
        <w:t xml:space="preserve">, </w:t>
      </w:r>
      <w:r w:rsidR="00DB2601">
        <w:rPr>
          <w:rFonts w:ascii="Helvetica" w:hAnsi="Helvetica"/>
          <w:color w:val="333333"/>
          <w:shd w:val="clear" w:color="auto" w:fill="EEEEEE"/>
          <w:lang w:val="kk-KZ"/>
        </w:rPr>
        <w:t>сел</w:t>
      </w:r>
      <w:r w:rsidR="00682E6F">
        <w:rPr>
          <w:rFonts w:ascii="Helvetica" w:hAnsi="Helvetica"/>
          <w:color w:val="333333"/>
          <w:shd w:val="clear" w:color="auto" w:fill="EEEEEE"/>
          <w:lang w:val="kk-KZ"/>
        </w:rPr>
        <w:t>о</w:t>
      </w:r>
      <w:r w:rsidR="00DB2601">
        <w:rPr>
          <w:rFonts w:ascii="Helvetica" w:hAnsi="Helvetica"/>
          <w:color w:val="333333"/>
          <w:shd w:val="clear" w:color="auto" w:fill="EEEEEE"/>
          <w:lang w:val="kk-KZ"/>
        </w:rPr>
        <w:t xml:space="preserve"> К</w:t>
      </w:r>
      <w:r w:rsidR="00682E6F">
        <w:rPr>
          <w:rFonts w:ascii="Helvetica" w:hAnsi="Helvetica"/>
          <w:color w:val="333333"/>
          <w:shd w:val="clear" w:color="auto" w:fill="EEEEEE"/>
          <w:lang w:val="kk-KZ"/>
        </w:rPr>
        <w:t>араозек</w:t>
      </w:r>
      <w:r w:rsidR="004F01D2" w:rsidRPr="00DB2601">
        <w:rPr>
          <w:rFonts w:ascii="Helvetica" w:hAnsi="Helvetica"/>
          <w:color w:val="333333"/>
          <w:shd w:val="clear" w:color="auto" w:fill="EEEEEE"/>
        </w:rPr>
        <w:t xml:space="preserve"> </w:t>
      </w:r>
      <w:r w:rsidR="004F01D2" w:rsidRPr="00DB2601">
        <w:rPr>
          <w:rFonts w:ascii="Helvetica" w:hAnsi="Helvetica"/>
          <w:color w:val="333333"/>
          <w:shd w:val="clear" w:color="auto" w:fill="EEEEEE"/>
          <w:lang w:val="kk-KZ"/>
        </w:rPr>
        <w:t>ул</w:t>
      </w:r>
      <w:r w:rsidR="00682E6F">
        <w:rPr>
          <w:rFonts w:ascii="Helvetica" w:hAnsi="Helvetica"/>
          <w:color w:val="333333"/>
          <w:shd w:val="clear" w:color="auto" w:fill="EEEEEE"/>
          <w:lang w:val="kk-KZ"/>
        </w:rPr>
        <w:t>.Абылайхана,30</w:t>
      </w:r>
    </w:p>
    <w:p w:rsidR="00470A91" w:rsidRDefault="00470A91" w:rsidP="00470A9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Pr="00D834A1" w:rsidRDefault="00470A91" w:rsidP="00470A91">
      <w:pPr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4A1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функциональным характеристикам услуги</w:t>
      </w: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целях обеспечения безопасности и сохранности данных Поставщик должен проводить следующие работы по резервному копированию и восстановлению ПО: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ежедневное создание, проверка корректности резервных копии и базы данных ПО согласно внутренним требованиям в области информационной безопасности;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установка дополнительных баз, перенос баз при необходимости</w:t>
      </w:r>
      <w:r w:rsidR="00C07EE9">
        <w:rPr>
          <w:rFonts w:ascii="Times New Roman" w:hAnsi="Times New Roman" w:cs="Times New Roman"/>
          <w:sz w:val="24"/>
          <w:szCs w:val="24"/>
          <w:lang w:val="kk-KZ"/>
        </w:rPr>
        <w:t>, установить баз обратно при необходимости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восстановление базы из ранее созданной резервной копии при необходимости.</w:t>
      </w: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Поставщик должен проводить следующие работы по администрированию ПО: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создание, отключение учетных записей пользователей и внесение изменении в права доступа согласно внутренним требованиям Заказчика;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настройка интерфейсов и функциональных возможностей ПО при необходимости;</w:t>
      </w:r>
    </w:p>
    <w:p w:rsidR="00470A91" w:rsidRDefault="00470A91" w:rsidP="003A5500">
      <w:pPr>
        <w:pStyle w:val="a3"/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настройка, оптимизация работы головного компьютера операционный системы, сетевой конфигурации и прочее);</w:t>
      </w:r>
    </w:p>
    <w:p w:rsidR="003A5500" w:rsidRPr="002C4E1B" w:rsidRDefault="003A5500" w:rsidP="003A5500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4E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Годовой и полугодовой финансовой отчетности</w:t>
      </w:r>
      <w:r w:rsidR="002C4E1B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</w:p>
    <w:p w:rsidR="003A5500" w:rsidRPr="002C4E1B" w:rsidRDefault="003A5500" w:rsidP="002C4E1B">
      <w:pPr>
        <w:pStyle w:val="HTML"/>
        <w:numPr>
          <w:ilvl w:val="0"/>
          <w:numId w:val="6"/>
        </w:numPr>
        <w:ind w:left="1077" w:hanging="3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Ведение ежемесячной 4-20 отчетности</w:t>
      </w:r>
      <w:r w:rsid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;</w:t>
      </w:r>
    </w:p>
    <w:p w:rsidR="003A5500" w:rsidRPr="002C4E1B" w:rsidRDefault="003A5500" w:rsidP="002C4E1B">
      <w:pPr>
        <w:pStyle w:val="HTML"/>
        <w:numPr>
          <w:ilvl w:val="0"/>
          <w:numId w:val="6"/>
        </w:numPr>
        <w:ind w:left="1077" w:hanging="3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Ежемесячное </w:t>
      </w:r>
      <w:r w:rsidR="002C4E1B" w:rsidRP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Введение</w:t>
      </w:r>
      <w:r w:rsidRP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мемориальных ордеров</w:t>
      </w:r>
      <w:r w:rsidR="002C4E1B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;</w:t>
      </w: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Поставщик должен проводить следующие консультационные работы по функционированию ПО: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проведение тренингов, семинаров для работников Заказчиков на месте оказания услуги или удаленно (в онлайн режиме) по согласованию с Заказчиком;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консультации по работе ПО в том числе по вопросам налогового и финансового учета, кадрового делопроизводства, учета активов, начислений и удержаний, фнукционирования банк-клиента, а также разбор сложных «нетиповых» и «нестандартных» ситуаций;</w:t>
      </w:r>
    </w:p>
    <w:p w:rsidR="00470A91" w:rsidRPr="00E34293" w:rsidRDefault="00470A91" w:rsidP="00470A9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Default="00470A91" w:rsidP="00470A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Поставщик должен проводить следующие работы по модификации функциональных возможностей ПО: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доработка печатных форм документов;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доработка дополнительной функции начислении и удержании;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доработка модуля интеграции с информационной системой «Казначейство-Клиент» в том числе устранение сбоев, настройка и отладка;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создание новых видов документов в связи с изменениями бизнес-процессов Заказчика;</w:t>
      </w:r>
    </w:p>
    <w:p w:rsidR="00470A91" w:rsidRDefault="00470A91" w:rsidP="00470A9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создание, редактирование и модификация форм отчетов (автоматических обработок) по требованию Заказчика.</w:t>
      </w:r>
    </w:p>
    <w:p w:rsidR="00470A91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Поставщик обязан консультировать заказчика по вопросам бухгалтерского учета;</w:t>
      </w:r>
    </w:p>
    <w:p w:rsidR="00470A91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Поставщик должен контролировать бухгалтерской учет заказчика на закономерность введения учета.</w:t>
      </w:r>
    </w:p>
    <w:p w:rsidR="00470A91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Поставщик должен консультировать по учету при формировании финансовых, налоговых и статистических отчетности.</w:t>
      </w:r>
    </w:p>
    <w:p w:rsidR="00470A91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317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техническим характеристикам услуги</w:t>
      </w:r>
    </w:p>
    <w:p w:rsidR="00470A91" w:rsidRPr="00574317" w:rsidRDefault="00470A91" w:rsidP="00470A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оказание непрерывной консультационной помощи сотрудникам Заказчика с 9.00 до 19.00 в рабочие дни;</w:t>
      </w:r>
    </w:p>
    <w:p w:rsidR="00470A91" w:rsidRDefault="00470A91" w:rsidP="007212B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устранение сбоев в срок не более </w:t>
      </w:r>
      <w:r w:rsidR="007212BC">
        <w:rPr>
          <w:rFonts w:ascii="Times New Roman" w:hAnsi="Times New Roman" w:cs="Times New Roman"/>
          <w:sz w:val="24"/>
          <w:szCs w:val="24"/>
          <w:lang w:val="kk-KZ"/>
        </w:rPr>
        <w:t>двух часов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после обнаружения (при технической возможностей);</w:t>
      </w:r>
    </w:p>
    <w:p w:rsidR="007141FA" w:rsidRDefault="007141FA" w:rsidP="007141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4EEF" w:rsidRPr="007141FA" w:rsidRDefault="00F54EEF" w:rsidP="007212B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141FA">
        <w:rPr>
          <w:b/>
          <w:sz w:val="32"/>
          <w:szCs w:val="32"/>
          <w:lang w:val="kk-KZ"/>
        </w:rPr>
        <w:t>Дистанционное или онлайн оказание услуг, предоставляем</w:t>
      </w:r>
      <w:r w:rsidR="00776B0F" w:rsidRPr="007141FA">
        <w:rPr>
          <w:b/>
          <w:sz w:val="32"/>
          <w:szCs w:val="32"/>
          <w:lang w:val="kk-KZ"/>
        </w:rPr>
        <w:t>ых исполнителем, не допускается (связи ЕШДИ)</w:t>
      </w:r>
    </w:p>
    <w:p w:rsidR="007141FA" w:rsidRPr="007141FA" w:rsidRDefault="007141FA" w:rsidP="007141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тестирование на работоспособность и исправление сбоев базы данных;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сопровождение модуля метода начисления;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сопровождение формирования финансовой отчетности в ПО;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выявление ошибок в расчетах и формулах ПО или пользователей;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сопровождение метода быстрого закрытия;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решение вопросов, связанных с выгрузкой данных из ПО в «Банк-клиент»;</w:t>
      </w:r>
    </w:p>
    <w:p w:rsidR="00470A91" w:rsidRDefault="00470A91" w:rsidP="00470A9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обучение работу с ПО сотрудников Заказчика.</w:t>
      </w:r>
    </w:p>
    <w:p w:rsidR="00470A91" w:rsidRDefault="00470A91" w:rsidP="00470A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D2" w:rsidRPr="004F01D2" w:rsidRDefault="004F01D2" w:rsidP="00E64956">
      <w:pPr>
        <w:tabs>
          <w:tab w:val="left" w:pos="64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F01D2" w:rsidRPr="004F01D2" w:rsidSect="004F01D2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20" w:rsidRDefault="00B41F20" w:rsidP="00C47A6D">
      <w:pPr>
        <w:spacing w:after="0" w:line="240" w:lineRule="auto"/>
      </w:pPr>
      <w:r>
        <w:separator/>
      </w:r>
    </w:p>
  </w:endnote>
  <w:endnote w:type="continuationSeparator" w:id="1">
    <w:p w:rsidR="00B41F20" w:rsidRDefault="00B41F20" w:rsidP="00C4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20" w:rsidRDefault="00B41F20" w:rsidP="00C47A6D">
      <w:pPr>
        <w:spacing w:after="0" w:line="240" w:lineRule="auto"/>
      </w:pPr>
      <w:r>
        <w:separator/>
      </w:r>
    </w:p>
  </w:footnote>
  <w:footnote w:type="continuationSeparator" w:id="1">
    <w:p w:rsidR="00B41F20" w:rsidRDefault="00B41F20" w:rsidP="00C47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BDF"/>
    <w:multiLevelType w:val="hybridMultilevel"/>
    <w:tmpl w:val="B5F88FB4"/>
    <w:lvl w:ilvl="0" w:tplc="0672BE50">
      <w:start w:val="3"/>
      <w:numFmt w:val="bullet"/>
      <w:lvlText w:val="-"/>
      <w:lvlJc w:val="left"/>
      <w:pPr>
        <w:ind w:left="178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4DF46C6"/>
    <w:multiLevelType w:val="hybridMultilevel"/>
    <w:tmpl w:val="45345D0C"/>
    <w:lvl w:ilvl="0" w:tplc="2738EE9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69C"/>
    <w:multiLevelType w:val="hybridMultilevel"/>
    <w:tmpl w:val="D48C77F2"/>
    <w:lvl w:ilvl="0" w:tplc="0DCE07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A546FB"/>
    <w:multiLevelType w:val="hybridMultilevel"/>
    <w:tmpl w:val="ABD82B4A"/>
    <w:lvl w:ilvl="0" w:tplc="9BA0E952">
      <w:start w:val="3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332C32"/>
    <w:multiLevelType w:val="hybridMultilevel"/>
    <w:tmpl w:val="04D2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F22BD"/>
    <w:multiLevelType w:val="hybridMultilevel"/>
    <w:tmpl w:val="0712BDC8"/>
    <w:lvl w:ilvl="0" w:tplc="20EE8BC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91984"/>
    <w:multiLevelType w:val="hybridMultilevel"/>
    <w:tmpl w:val="DD64CBF4"/>
    <w:lvl w:ilvl="0" w:tplc="C8A63C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AD0EF8"/>
    <w:multiLevelType w:val="hybridMultilevel"/>
    <w:tmpl w:val="BE7E59C8"/>
    <w:lvl w:ilvl="0" w:tplc="54B2890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4E07A4"/>
    <w:multiLevelType w:val="hybridMultilevel"/>
    <w:tmpl w:val="DD64CBF4"/>
    <w:lvl w:ilvl="0" w:tplc="C8A63C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A15"/>
    <w:rsid w:val="00023119"/>
    <w:rsid w:val="00024EF4"/>
    <w:rsid w:val="000636FE"/>
    <w:rsid w:val="00075F5B"/>
    <w:rsid w:val="00077608"/>
    <w:rsid w:val="000F42B2"/>
    <w:rsid w:val="001012BA"/>
    <w:rsid w:val="001264CD"/>
    <w:rsid w:val="00174349"/>
    <w:rsid w:val="001D62C1"/>
    <w:rsid w:val="00271982"/>
    <w:rsid w:val="0028750C"/>
    <w:rsid w:val="002C4E1B"/>
    <w:rsid w:val="0033755B"/>
    <w:rsid w:val="00374A52"/>
    <w:rsid w:val="003762F5"/>
    <w:rsid w:val="003A5500"/>
    <w:rsid w:val="003F67B4"/>
    <w:rsid w:val="00443114"/>
    <w:rsid w:val="00460C9E"/>
    <w:rsid w:val="0047062E"/>
    <w:rsid w:val="00470A91"/>
    <w:rsid w:val="004850FD"/>
    <w:rsid w:val="00496F38"/>
    <w:rsid w:val="004F01D2"/>
    <w:rsid w:val="00536A15"/>
    <w:rsid w:val="005645E5"/>
    <w:rsid w:val="005920E5"/>
    <w:rsid w:val="00594BD4"/>
    <w:rsid w:val="005A243E"/>
    <w:rsid w:val="005E2659"/>
    <w:rsid w:val="00682E6F"/>
    <w:rsid w:val="00701471"/>
    <w:rsid w:val="007141FA"/>
    <w:rsid w:val="007212BC"/>
    <w:rsid w:val="00776B0F"/>
    <w:rsid w:val="007C7C69"/>
    <w:rsid w:val="007F6C5C"/>
    <w:rsid w:val="008123BE"/>
    <w:rsid w:val="008B35A5"/>
    <w:rsid w:val="009170E0"/>
    <w:rsid w:val="00924790"/>
    <w:rsid w:val="00933DCB"/>
    <w:rsid w:val="00987CF1"/>
    <w:rsid w:val="009A611E"/>
    <w:rsid w:val="009B1E44"/>
    <w:rsid w:val="009B6AFB"/>
    <w:rsid w:val="009E2312"/>
    <w:rsid w:val="009E4616"/>
    <w:rsid w:val="00A33682"/>
    <w:rsid w:val="00A50A51"/>
    <w:rsid w:val="00AB40E5"/>
    <w:rsid w:val="00B41F20"/>
    <w:rsid w:val="00B51EAA"/>
    <w:rsid w:val="00B57480"/>
    <w:rsid w:val="00B628A6"/>
    <w:rsid w:val="00B666C6"/>
    <w:rsid w:val="00B725A6"/>
    <w:rsid w:val="00B926F8"/>
    <w:rsid w:val="00BA18DE"/>
    <w:rsid w:val="00C07EE9"/>
    <w:rsid w:val="00C147A4"/>
    <w:rsid w:val="00C47A6D"/>
    <w:rsid w:val="00C67118"/>
    <w:rsid w:val="00C91C0A"/>
    <w:rsid w:val="00CC70BC"/>
    <w:rsid w:val="00CE02B8"/>
    <w:rsid w:val="00D2329C"/>
    <w:rsid w:val="00D37CF1"/>
    <w:rsid w:val="00D8752F"/>
    <w:rsid w:val="00D92D4A"/>
    <w:rsid w:val="00DA4EFD"/>
    <w:rsid w:val="00DB2601"/>
    <w:rsid w:val="00DC5576"/>
    <w:rsid w:val="00DE7527"/>
    <w:rsid w:val="00DF31C5"/>
    <w:rsid w:val="00E20FBE"/>
    <w:rsid w:val="00E64956"/>
    <w:rsid w:val="00E845ED"/>
    <w:rsid w:val="00EA4FDB"/>
    <w:rsid w:val="00F41EBB"/>
    <w:rsid w:val="00F54EEF"/>
    <w:rsid w:val="00F91EEC"/>
    <w:rsid w:val="00FC210C"/>
    <w:rsid w:val="00FE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A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0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4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7A6D"/>
  </w:style>
  <w:style w:type="paragraph" w:styleId="a7">
    <w:name w:val="footer"/>
    <w:basedOn w:val="a"/>
    <w:link w:val="a8"/>
    <w:uiPriority w:val="99"/>
    <w:semiHidden/>
    <w:unhideWhenUsed/>
    <w:rsid w:val="00C47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7A6D"/>
  </w:style>
  <w:style w:type="paragraph" w:styleId="HTML">
    <w:name w:val="HTML Preformatted"/>
    <w:basedOn w:val="a"/>
    <w:link w:val="HTML0"/>
    <w:uiPriority w:val="99"/>
    <w:unhideWhenUsed/>
    <w:rsid w:val="003A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55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A5500"/>
  </w:style>
  <w:style w:type="table" w:styleId="a9">
    <w:name w:val="Table Grid"/>
    <w:basedOn w:val="a1"/>
    <w:uiPriority w:val="59"/>
    <w:rsid w:val="00BA1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93B1-BD5B-4DD8-9C9A-9A72E245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admin</cp:lastModifiedBy>
  <cp:revision>3</cp:revision>
  <dcterms:created xsi:type="dcterms:W3CDTF">2024-01-10T12:07:00Z</dcterms:created>
  <dcterms:modified xsi:type="dcterms:W3CDTF">2024-01-27T11:06:00Z</dcterms:modified>
</cp:coreProperties>
</file>