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7E7E" w14:textId="77777777" w:rsidR="00AC317F" w:rsidRPr="00AC317F" w:rsidRDefault="00D807CA" w:rsidP="00AC317F">
      <w:pPr>
        <w:spacing w:after="0"/>
        <w:ind w:firstLine="709"/>
        <w:rPr>
          <w:b/>
          <w:sz w:val="24"/>
          <w:szCs w:val="24"/>
          <w:lang w:val="kk-KZ"/>
        </w:rPr>
      </w:pPr>
      <w:r>
        <w:rPr>
          <w:b/>
          <w:sz w:val="24"/>
          <w:szCs w:val="24"/>
          <w:lang w:val="kk-KZ"/>
        </w:rPr>
        <w:t xml:space="preserve">                                               </w:t>
      </w:r>
      <w:r w:rsidR="00AC317F" w:rsidRPr="00AC317F">
        <w:rPr>
          <w:b/>
          <w:sz w:val="24"/>
          <w:szCs w:val="24"/>
          <w:lang w:val="kk-KZ"/>
        </w:rPr>
        <w:t>Техническая спецификация</w:t>
      </w:r>
    </w:p>
    <w:p w14:paraId="15069B51" w14:textId="77777777" w:rsidR="00AC317F" w:rsidRDefault="00AC317F" w:rsidP="00D807CA">
      <w:pPr>
        <w:spacing w:after="0"/>
        <w:rPr>
          <w:b/>
          <w:sz w:val="24"/>
          <w:szCs w:val="24"/>
          <w:lang w:val="kk-KZ"/>
        </w:rPr>
      </w:pPr>
      <w:r w:rsidRPr="00AC317F">
        <w:rPr>
          <w:b/>
          <w:sz w:val="24"/>
          <w:szCs w:val="24"/>
          <w:lang w:val="kk-KZ"/>
        </w:rPr>
        <w:t xml:space="preserve">Услуги по техническому обслуживанию и ремонту </w:t>
      </w:r>
      <w:r w:rsidR="00D807CA">
        <w:rPr>
          <w:b/>
          <w:sz w:val="24"/>
          <w:szCs w:val="24"/>
          <w:lang w:val="kk-KZ"/>
        </w:rPr>
        <w:t xml:space="preserve">  электрического      </w:t>
      </w:r>
      <w:r w:rsidRPr="00AC317F">
        <w:rPr>
          <w:b/>
          <w:sz w:val="24"/>
          <w:szCs w:val="24"/>
          <w:lang w:val="kk-KZ"/>
        </w:rPr>
        <w:t xml:space="preserve"> оборудования</w:t>
      </w:r>
    </w:p>
    <w:p w14:paraId="39812959" w14:textId="77777777" w:rsidR="00D807CA" w:rsidRPr="00AC317F" w:rsidRDefault="00D807CA" w:rsidP="00D807CA">
      <w:pPr>
        <w:spacing w:after="0"/>
        <w:rPr>
          <w:b/>
          <w:sz w:val="24"/>
          <w:szCs w:val="24"/>
          <w:lang w:val="kk-KZ"/>
        </w:rPr>
      </w:pPr>
    </w:p>
    <w:tbl>
      <w:tblPr>
        <w:tblStyle w:val="a3"/>
        <w:tblW w:w="0" w:type="auto"/>
        <w:tblLook w:val="04A0" w:firstRow="1" w:lastRow="0" w:firstColumn="1" w:lastColumn="0" w:noHBand="0" w:noVBand="1"/>
      </w:tblPr>
      <w:tblGrid>
        <w:gridCol w:w="702"/>
        <w:gridCol w:w="4128"/>
        <w:gridCol w:w="1018"/>
        <w:gridCol w:w="1064"/>
        <w:gridCol w:w="1134"/>
        <w:gridCol w:w="1525"/>
      </w:tblGrid>
      <w:tr w:rsidR="00AC317F" w:rsidRPr="00AC317F" w14:paraId="62244539"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C1AA4" w14:textId="77777777" w:rsidR="00AC317F" w:rsidRPr="00AC317F" w:rsidRDefault="00AC317F" w:rsidP="00D807CA">
            <w:pPr>
              <w:spacing w:line="276" w:lineRule="auto"/>
              <w:ind w:firstLine="709"/>
              <w:jc w:val="both"/>
              <w:rPr>
                <w:b/>
                <w:sz w:val="24"/>
                <w:szCs w:val="24"/>
              </w:rPr>
            </w:pPr>
            <w:r w:rsidRPr="00AC317F">
              <w:rPr>
                <w:b/>
                <w:sz w:val="24"/>
                <w:szCs w:val="24"/>
              </w:rPr>
              <w:t>№ п/п</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36E136" w14:textId="77777777" w:rsidR="00AC317F" w:rsidRPr="00AC317F" w:rsidRDefault="00AC317F" w:rsidP="00D807CA">
            <w:pPr>
              <w:spacing w:line="276" w:lineRule="auto"/>
              <w:ind w:firstLine="709"/>
              <w:jc w:val="both"/>
              <w:rPr>
                <w:b/>
                <w:sz w:val="24"/>
                <w:szCs w:val="24"/>
              </w:rPr>
            </w:pPr>
            <w:r w:rsidRPr="00AC317F">
              <w:rPr>
                <w:b/>
                <w:sz w:val="24"/>
                <w:szCs w:val="24"/>
              </w:rPr>
              <w:t>Наименование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ADA71" w14:textId="77777777" w:rsidR="00AC317F" w:rsidRPr="00AC317F" w:rsidRDefault="00AC317F" w:rsidP="00D807CA">
            <w:pPr>
              <w:spacing w:line="276" w:lineRule="auto"/>
              <w:jc w:val="both"/>
              <w:rPr>
                <w:b/>
                <w:sz w:val="24"/>
                <w:szCs w:val="24"/>
                <w:lang w:val="kk-KZ"/>
              </w:rPr>
            </w:pPr>
            <w:r w:rsidRPr="00AC317F">
              <w:rPr>
                <w:b/>
                <w:sz w:val="24"/>
                <w:szCs w:val="24"/>
                <w:lang w:val="kk-KZ"/>
              </w:rPr>
              <w:t>Ед.изм</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4AE46A" w14:textId="77777777" w:rsidR="00AC317F" w:rsidRPr="00AC317F" w:rsidRDefault="00AC317F" w:rsidP="00D807CA">
            <w:pPr>
              <w:spacing w:line="276" w:lineRule="auto"/>
              <w:jc w:val="both"/>
              <w:rPr>
                <w:b/>
                <w:sz w:val="24"/>
                <w:szCs w:val="24"/>
                <w:lang w:val="kk-KZ"/>
              </w:rPr>
            </w:pPr>
            <w:r w:rsidRPr="00AC317F">
              <w:rPr>
                <w:b/>
                <w:sz w:val="24"/>
                <w:szCs w:val="24"/>
                <w:lang w:val="kk-KZ"/>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9754C" w14:textId="77777777" w:rsidR="00AC317F" w:rsidRPr="00AC317F" w:rsidRDefault="00AC317F" w:rsidP="00D807CA">
            <w:pPr>
              <w:spacing w:line="276" w:lineRule="auto"/>
              <w:jc w:val="both"/>
              <w:rPr>
                <w:b/>
                <w:sz w:val="24"/>
                <w:szCs w:val="24"/>
                <w:lang w:val="kk-KZ"/>
              </w:rPr>
            </w:pPr>
            <w:r w:rsidRPr="00AC317F">
              <w:rPr>
                <w:b/>
                <w:sz w:val="24"/>
                <w:szCs w:val="24"/>
                <w:lang w:val="kk-KZ"/>
              </w:rPr>
              <w:t>Цена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C6B0" w14:textId="77777777" w:rsidR="00AC317F" w:rsidRPr="00AC317F" w:rsidRDefault="00AC317F" w:rsidP="00D807CA">
            <w:pPr>
              <w:spacing w:line="276" w:lineRule="auto"/>
              <w:jc w:val="both"/>
              <w:rPr>
                <w:b/>
                <w:sz w:val="24"/>
                <w:szCs w:val="24"/>
                <w:lang w:val="kk-KZ"/>
              </w:rPr>
            </w:pPr>
            <w:r w:rsidRPr="00AC317F">
              <w:rPr>
                <w:b/>
                <w:sz w:val="24"/>
                <w:szCs w:val="24"/>
                <w:lang w:val="kk-KZ"/>
              </w:rPr>
              <w:t>Сумма</w:t>
            </w:r>
          </w:p>
        </w:tc>
      </w:tr>
      <w:tr w:rsidR="00AC317F" w:rsidRPr="00AC317F" w14:paraId="100AA0CA"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07C24" w14:textId="77777777" w:rsidR="00AC317F" w:rsidRPr="00AC317F" w:rsidRDefault="00D807CA" w:rsidP="00D807CA">
            <w:pPr>
              <w:spacing w:line="276" w:lineRule="auto"/>
              <w:ind w:firstLine="709"/>
              <w:jc w:val="both"/>
              <w:rPr>
                <w:b/>
                <w:sz w:val="24"/>
                <w:szCs w:val="24"/>
                <w:lang w:val="kk-KZ"/>
              </w:rPr>
            </w:pPr>
            <w:r>
              <w:rPr>
                <w:b/>
                <w:sz w:val="24"/>
                <w:szCs w:val="24"/>
                <w:lang w:val="kk-KZ"/>
              </w:rPr>
              <w:t>1</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74226" w14:textId="77777777" w:rsidR="00AC317F" w:rsidRPr="00AC317F" w:rsidRDefault="00AC317F" w:rsidP="00D807CA">
            <w:pPr>
              <w:spacing w:line="276" w:lineRule="auto"/>
              <w:jc w:val="both"/>
              <w:rPr>
                <w:b/>
                <w:sz w:val="24"/>
                <w:szCs w:val="24"/>
                <w:lang w:val="kk-KZ"/>
              </w:rPr>
            </w:pPr>
            <w:r w:rsidRPr="00AC317F">
              <w:rPr>
                <w:b/>
                <w:sz w:val="24"/>
                <w:szCs w:val="24"/>
                <w:lang w:val="kk-KZ"/>
              </w:rPr>
              <w:t>Ремонт электро двигетеля</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19A2D" w14:textId="77777777" w:rsidR="00AC317F" w:rsidRPr="00AC317F" w:rsidRDefault="00AC317F" w:rsidP="00D807CA">
            <w:pPr>
              <w:spacing w:line="276" w:lineRule="auto"/>
              <w:jc w:val="both"/>
              <w:rPr>
                <w:b/>
                <w:sz w:val="24"/>
                <w:szCs w:val="24"/>
                <w:lang w:val="kk-KZ"/>
              </w:rPr>
            </w:pPr>
            <w:r w:rsidRPr="00AC317F">
              <w:rPr>
                <w:b/>
                <w:sz w:val="24"/>
                <w:szCs w:val="24"/>
                <w:lang w:val="kk-KZ"/>
              </w:rPr>
              <w:t>шт</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247940" w14:textId="77777777" w:rsidR="00AC317F" w:rsidRPr="00AC317F" w:rsidRDefault="00AC317F" w:rsidP="00D807CA">
            <w:pPr>
              <w:spacing w:line="276" w:lineRule="auto"/>
              <w:jc w:val="both"/>
              <w:rPr>
                <w:b/>
                <w:sz w:val="24"/>
                <w:szCs w:val="24"/>
                <w:lang w:val="kk-KZ"/>
              </w:rPr>
            </w:pPr>
            <w:r w:rsidRPr="00AC317F">
              <w:rPr>
                <w:b/>
                <w:sz w:val="24"/>
                <w:szCs w:val="24"/>
                <w:lang w:val="kk-KZ"/>
              </w:rPr>
              <w:t xml:space="preserve">     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C8255" w14:textId="77777777" w:rsidR="00AC317F" w:rsidRPr="00AC317F" w:rsidRDefault="00AC317F" w:rsidP="00D807CA">
            <w:pPr>
              <w:spacing w:line="276" w:lineRule="auto"/>
              <w:jc w:val="both"/>
              <w:rPr>
                <w:b/>
                <w:sz w:val="24"/>
                <w:szCs w:val="24"/>
                <w:lang w:val="kk-KZ"/>
              </w:rPr>
            </w:pPr>
            <w:r w:rsidRPr="00AC317F">
              <w:rPr>
                <w:b/>
                <w:sz w:val="24"/>
                <w:szCs w:val="24"/>
                <w:lang w:val="kk-KZ"/>
              </w:rPr>
              <w:t>30 000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310146" w14:textId="77777777" w:rsidR="00AC317F" w:rsidRPr="00AC317F" w:rsidRDefault="00AC317F" w:rsidP="00D807CA">
            <w:pPr>
              <w:spacing w:line="276" w:lineRule="auto"/>
              <w:jc w:val="both"/>
              <w:rPr>
                <w:b/>
                <w:sz w:val="24"/>
                <w:szCs w:val="24"/>
                <w:lang w:val="kk-KZ"/>
              </w:rPr>
            </w:pPr>
            <w:r w:rsidRPr="00AC317F">
              <w:rPr>
                <w:b/>
                <w:sz w:val="24"/>
                <w:szCs w:val="24"/>
                <w:lang w:val="kk-KZ"/>
              </w:rPr>
              <w:t>150000</w:t>
            </w:r>
          </w:p>
        </w:tc>
      </w:tr>
      <w:tr w:rsidR="00AC317F" w:rsidRPr="00AC317F" w14:paraId="3D1A83F6"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72E5E"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2</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4A7C7B" w14:textId="77777777" w:rsidR="00AC317F" w:rsidRPr="00AC317F" w:rsidRDefault="00AC317F" w:rsidP="00D807CA">
            <w:pPr>
              <w:spacing w:line="276" w:lineRule="auto"/>
              <w:jc w:val="both"/>
              <w:rPr>
                <w:b/>
                <w:sz w:val="24"/>
                <w:szCs w:val="24"/>
                <w:lang w:val="kk-KZ"/>
              </w:rPr>
            </w:pPr>
            <w:r w:rsidRPr="00AC317F">
              <w:rPr>
                <w:b/>
                <w:sz w:val="24"/>
                <w:szCs w:val="24"/>
                <w:lang w:val="kk-KZ"/>
              </w:rPr>
              <w:t>Ремонт сварочного аппарата</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6343A" w14:textId="77777777" w:rsidR="00AC317F" w:rsidRPr="00AC317F" w:rsidRDefault="00AC317F" w:rsidP="00D807CA">
            <w:pPr>
              <w:spacing w:line="276" w:lineRule="auto"/>
              <w:jc w:val="both"/>
              <w:rPr>
                <w:b/>
                <w:sz w:val="24"/>
                <w:szCs w:val="24"/>
                <w:lang w:val="kk-KZ"/>
              </w:rPr>
            </w:pPr>
            <w:r w:rsidRPr="00AC317F">
              <w:rPr>
                <w:b/>
                <w:sz w:val="24"/>
                <w:szCs w:val="24"/>
                <w:lang w:val="kk-KZ"/>
              </w:rPr>
              <w:t>шт</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5E9917" w14:textId="77777777" w:rsidR="00AC317F" w:rsidRPr="00AC317F" w:rsidRDefault="00AC317F" w:rsidP="00D807CA">
            <w:pPr>
              <w:spacing w:line="276" w:lineRule="auto"/>
              <w:jc w:val="both"/>
              <w:rPr>
                <w:b/>
                <w:sz w:val="24"/>
                <w:szCs w:val="24"/>
                <w:lang w:val="kk-KZ"/>
              </w:rPr>
            </w:pPr>
            <w:r w:rsidRPr="00AC317F">
              <w:rPr>
                <w:b/>
                <w:sz w:val="24"/>
                <w:szCs w:val="24"/>
                <w:lang w:val="kk-KZ"/>
              </w:rPr>
              <w:t xml:space="preserve">     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409A9" w14:textId="77777777" w:rsidR="00AC317F" w:rsidRPr="00AC317F" w:rsidRDefault="00AC317F" w:rsidP="00D807CA">
            <w:pPr>
              <w:spacing w:line="276" w:lineRule="auto"/>
              <w:jc w:val="both"/>
              <w:rPr>
                <w:b/>
                <w:sz w:val="24"/>
                <w:szCs w:val="24"/>
                <w:lang w:val="kk-KZ"/>
              </w:rPr>
            </w:pPr>
            <w:r w:rsidRPr="00AC317F">
              <w:rPr>
                <w:b/>
                <w:sz w:val="24"/>
                <w:szCs w:val="24"/>
                <w:lang w:val="kk-KZ"/>
              </w:rPr>
              <w:t>35 000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34713" w14:textId="77777777" w:rsidR="00AC317F" w:rsidRPr="00AC317F" w:rsidRDefault="00AC317F" w:rsidP="00D807CA">
            <w:pPr>
              <w:spacing w:line="276" w:lineRule="auto"/>
              <w:jc w:val="both"/>
              <w:rPr>
                <w:b/>
                <w:sz w:val="24"/>
                <w:szCs w:val="24"/>
                <w:lang w:val="kk-KZ"/>
              </w:rPr>
            </w:pPr>
            <w:r w:rsidRPr="00AC317F">
              <w:rPr>
                <w:b/>
                <w:sz w:val="24"/>
                <w:szCs w:val="24"/>
                <w:lang w:val="kk-KZ"/>
              </w:rPr>
              <w:t>315000</w:t>
            </w:r>
          </w:p>
        </w:tc>
      </w:tr>
      <w:tr w:rsidR="00AC317F" w:rsidRPr="00AC317F" w14:paraId="2CFF309C"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548F6"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3</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CE1FB"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Ремонт балгарки</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62124" w14:textId="77777777" w:rsidR="00AC317F" w:rsidRPr="00AC317F" w:rsidRDefault="00AC317F" w:rsidP="00D807CA">
            <w:pPr>
              <w:spacing w:line="276" w:lineRule="auto"/>
              <w:jc w:val="both"/>
              <w:rPr>
                <w:b/>
                <w:sz w:val="24"/>
                <w:szCs w:val="24"/>
                <w:lang w:val="kk-KZ"/>
              </w:rPr>
            </w:pPr>
            <w:r w:rsidRPr="00AC317F">
              <w:rPr>
                <w:b/>
                <w:sz w:val="24"/>
                <w:szCs w:val="24"/>
                <w:lang w:val="kk-KZ"/>
              </w:rPr>
              <w:t>шт</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23C71" w14:textId="77777777" w:rsidR="00AC317F" w:rsidRPr="00AC317F" w:rsidRDefault="00AC317F" w:rsidP="00D807CA">
            <w:pPr>
              <w:spacing w:line="276" w:lineRule="auto"/>
              <w:jc w:val="both"/>
              <w:rPr>
                <w:b/>
                <w:sz w:val="24"/>
                <w:szCs w:val="24"/>
                <w:lang w:val="kk-KZ"/>
              </w:rPr>
            </w:pPr>
            <w:r w:rsidRPr="00AC317F">
              <w:rPr>
                <w:b/>
                <w:sz w:val="24"/>
                <w:szCs w:val="24"/>
                <w:lang w:val="kk-KZ"/>
              </w:rPr>
              <w:t xml:space="preserve">      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859724" w14:textId="77777777" w:rsidR="00AC317F" w:rsidRPr="00AC317F" w:rsidRDefault="00AC317F" w:rsidP="00D807CA">
            <w:pPr>
              <w:spacing w:line="276" w:lineRule="auto"/>
              <w:jc w:val="both"/>
              <w:rPr>
                <w:b/>
                <w:sz w:val="24"/>
                <w:szCs w:val="24"/>
                <w:lang w:val="kk-KZ"/>
              </w:rPr>
            </w:pPr>
            <w:r w:rsidRPr="00AC317F">
              <w:rPr>
                <w:b/>
                <w:sz w:val="24"/>
                <w:szCs w:val="24"/>
                <w:lang w:val="kk-KZ"/>
              </w:rPr>
              <w:t>12 500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03FC9F" w14:textId="77777777" w:rsidR="00AC317F" w:rsidRPr="00AC317F" w:rsidRDefault="00AC317F" w:rsidP="00D807CA">
            <w:pPr>
              <w:spacing w:line="276" w:lineRule="auto"/>
              <w:jc w:val="both"/>
              <w:rPr>
                <w:b/>
                <w:sz w:val="24"/>
                <w:szCs w:val="24"/>
              </w:rPr>
            </w:pPr>
            <w:r w:rsidRPr="00AC317F">
              <w:rPr>
                <w:b/>
                <w:sz w:val="24"/>
                <w:szCs w:val="24"/>
              </w:rPr>
              <w:t>87500</w:t>
            </w:r>
          </w:p>
        </w:tc>
      </w:tr>
      <w:tr w:rsidR="00AC317F" w:rsidRPr="00AC317F" w14:paraId="154D5E45"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8AA23"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4</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A3D5E8"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Ремонт префаратора</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521347" w14:textId="77777777" w:rsidR="00AC317F" w:rsidRPr="00AC317F" w:rsidRDefault="00AC317F" w:rsidP="00D807CA">
            <w:pPr>
              <w:spacing w:line="276" w:lineRule="auto"/>
              <w:jc w:val="both"/>
              <w:rPr>
                <w:b/>
                <w:sz w:val="24"/>
                <w:szCs w:val="24"/>
                <w:lang w:val="kk-KZ"/>
              </w:rPr>
            </w:pPr>
            <w:r w:rsidRPr="00AC317F">
              <w:rPr>
                <w:b/>
                <w:sz w:val="24"/>
                <w:szCs w:val="24"/>
                <w:lang w:val="kk-KZ"/>
              </w:rPr>
              <w:t>шт</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A5725" w14:textId="77777777" w:rsidR="00AC317F" w:rsidRPr="00AC317F" w:rsidRDefault="00AC317F" w:rsidP="00D807CA">
            <w:pPr>
              <w:spacing w:line="276" w:lineRule="auto"/>
              <w:jc w:val="both"/>
              <w:rPr>
                <w:b/>
                <w:sz w:val="24"/>
                <w:szCs w:val="24"/>
                <w:lang w:val="kk-KZ"/>
              </w:rPr>
            </w:pPr>
            <w:r w:rsidRPr="00AC317F">
              <w:rPr>
                <w:b/>
                <w:sz w:val="24"/>
                <w:szCs w:val="24"/>
                <w:lang w:val="kk-KZ"/>
              </w:rPr>
              <w:t xml:space="preserve">      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AE03CD" w14:textId="77777777" w:rsidR="00AC317F" w:rsidRPr="00AC317F" w:rsidRDefault="00AC317F" w:rsidP="00D807CA">
            <w:pPr>
              <w:spacing w:line="276" w:lineRule="auto"/>
              <w:jc w:val="both"/>
              <w:rPr>
                <w:b/>
                <w:sz w:val="24"/>
                <w:szCs w:val="24"/>
                <w:lang w:val="kk-KZ"/>
              </w:rPr>
            </w:pPr>
            <w:r w:rsidRPr="00AC317F">
              <w:rPr>
                <w:b/>
                <w:sz w:val="24"/>
                <w:szCs w:val="24"/>
                <w:lang w:val="kk-KZ"/>
              </w:rPr>
              <w:t>17 000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4B5BF" w14:textId="77777777" w:rsidR="00AC317F" w:rsidRPr="00AC317F" w:rsidRDefault="00AC317F" w:rsidP="00D807CA">
            <w:pPr>
              <w:spacing w:line="276" w:lineRule="auto"/>
              <w:jc w:val="both"/>
              <w:rPr>
                <w:b/>
                <w:sz w:val="24"/>
                <w:szCs w:val="24"/>
                <w:lang w:val="kk-KZ"/>
              </w:rPr>
            </w:pPr>
            <w:r w:rsidRPr="00AC317F">
              <w:rPr>
                <w:b/>
                <w:sz w:val="24"/>
                <w:szCs w:val="24"/>
                <w:lang w:val="kk-KZ"/>
              </w:rPr>
              <w:t>102000</w:t>
            </w:r>
          </w:p>
        </w:tc>
      </w:tr>
      <w:tr w:rsidR="00AC317F" w:rsidRPr="00AC317F" w14:paraId="5DB1C22D"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63689"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5</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70BD2" w14:textId="77777777" w:rsidR="00AC317F" w:rsidRPr="00AC317F" w:rsidRDefault="00AC317F" w:rsidP="00D807CA">
            <w:pPr>
              <w:spacing w:line="276" w:lineRule="auto"/>
              <w:jc w:val="both"/>
              <w:rPr>
                <w:b/>
                <w:sz w:val="24"/>
                <w:szCs w:val="24"/>
                <w:lang w:val="kk-KZ"/>
              </w:rPr>
            </w:pPr>
            <w:r w:rsidRPr="00AC317F">
              <w:rPr>
                <w:b/>
                <w:sz w:val="24"/>
                <w:szCs w:val="24"/>
                <w:lang w:val="kk-KZ"/>
              </w:rPr>
              <w:t>Ремонт отбойного молотка</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D6043" w14:textId="77777777" w:rsidR="00AC317F" w:rsidRPr="00AC317F" w:rsidRDefault="00AC317F" w:rsidP="00D807CA">
            <w:pPr>
              <w:spacing w:line="276" w:lineRule="auto"/>
              <w:jc w:val="both"/>
              <w:rPr>
                <w:b/>
                <w:sz w:val="24"/>
                <w:szCs w:val="24"/>
                <w:lang w:val="kk-KZ"/>
              </w:rPr>
            </w:pPr>
            <w:r w:rsidRPr="00AC317F">
              <w:rPr>
                <w:b/>
                <w:sz w:val="24"/>
                <w:szCs w:val="24"/>
                <w:lang w:val="kk-KZ"/>
              </w:rPr>
              <w:t>шт</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2D689" w14:textId="77777777" w:rsidR="00AC317F" w:rsidRPr="00AC317F" w:rsidRDefault="00AC317F" w:rsidP="00D807CA">
            <w:pPr>
              <w:spacing w:line="276" w:lineRule="auto"/>
              <w:jc w:val="both"/>
              <w:rPr>
                <w:b/>
                <w:sz w:val="24"/>
                <w:szCs w:val="24"/>
                <w:lang w:val="kk-KZ"/>
              </w:rPr>
            </w:pPr>
            <w:r w:rsidRPr="00AC317F">
              <w:rPr>
                <w:b/>
                <w:sz w:val="24"/>
                <w:szCs w:val="24"/>
                <w:lang w:val="kk-KZ"/>
              </w:rPr>
              <w:t xml:space="preserve">      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D2AB3" w14:textId="77777777" w:rsidR="00AC317F" w:rsidRPr="00AC317F" w:rsidRDefault="00AC317F" w:rsidP="00D807CA">
            <w:pPr>
              <w:spacing w:line="276" w:lineRule="auto"/>
              <w:jc w:val="both"/>
              <w:rPr>
                <w:b/>
                <w:sz w:val="24"/>
                <w:szCs w:val="24"/>
                <w:lang w:val="kk-KZ"/>
              </w:rPr>
            </w:pPr>
            <w:r w:rsidRPr="00AC317F">
              <w:rPr>
                <w:b/>
                <w:sz w:val="24"/>
                <w:szCs w:val="24"/>
                <w:lang w:val="kk-KZ"/>
              </w:rPr>
              <w:t>38 000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BE234" w14:textId="77777777" w:rsidR="00AC317F" w:rsidRPr="00AC317F" w:rsidRDefault="00AC317F" w:rsidP="00D807CA">
            <w:pPr>
              <w:spacing w:line="276" w:lineRule="auto"/>
              <w:jc w:val="both"/>
              <w:rPr>
                <w:b/>
                <w:sz w:val="24"/>
                <w:szCs w:val="24"/>
                <w:lang w:val="kk-KZ"/>
              </w:rPr>
            </w:pPr>
            <w:r w:rsidRPr="00AC317F">
              <w:rPr>
                <w:b/>
                <w:sz w:val="24"/>
                <w:szCs w:val="24"/>
                <w:lang w:val="kk-KZ"/>
              </w:rPr>
              <w:t>152000</w:t>
            </w:r>
          </w:p>
        </w:tc>
      </w:tr>
      <w:tr w:rsidR="00AC317F" w:rsidRPr="00AC317F" w14:paraId="30B19A36"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7317A9"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6</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F63AB"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Ремонт водопомпы</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F7695" w14:textId="77777777" w:rsidR="00AC317F" w:rsidRPr="00AC317F" w:rsidRDefault="00AC317F" w:rsidP="00D807CA">
            <w:pPr>
              <w:spacing w:line="276" w:lineRule="auto"/>
              <w:jc w:val="both"/>
              <w:rPr>
                <w:b/>
                <w:sz w:val="24"/>
                <w:szCs w:val="24"/>
                <w:lang w:val="kk-KZ"/>
              </w:rPr>
            </w:pPr>
            <w:r w:rsidRPr="00AC317F">
              <w:rPr>
                <w:b/>
                <w:sz w:val="24"/>
                <w:szCs w:val="24"/>
                <w:lang w:val="kk-KZ"/>
              </w:rPr>
              <w:t>шт</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F4F558" w14:textId="77777777" w:rsidR="00AC317F" w:rsidRPr="00AC317F" w:rsidRDefault="00AC317F" w:rsidP="00D807CA">
            <w:pPr>
              <w:spacing w:line="276" w:lineRule="auto"/>
              <w:jc w:val="both"/>
              <w:rPr>
                <w:b/>
                <w:sz w:val="24"/>
                <w:szCs w:val="24"/>
                <w:lang w:val="kk-KZ"/>
              </w:rPr>
            </w:pPr>
            <w:r w:rsidRPr="00AC317F">
              <w:rPr>
                <w:b/>
                <w:sz w:val="24"/>
                <w:szCs w:val="24"/>
                <w:lang w:val="kk-KZ"/>
              </w:rPr>
              <w:t xml:space="preserve">      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4E1D2" w14:textId="77777777" w:rsidR="00AC317F" w:rsidRPr="00AC317F" w:rsidRDefault="00AC317F" w:rsidP="00D807CA">
            <w:pPr>
              <w:spacing w:line="276" w:lineRule="auto"/>
              <w:jc w:val="both"/>
              <w:rPr>
                <w:b/>
                <w:sz w:val="24"/>
                <w:szCs w:val="24"/>
                <w:lang w:val="kk-KZ"/>
              </w:rPr>
            </w:pPr>
            <w:r w:rsidRPr="00AC317F">
              <w:rPr>
                <w:b/>
                <w:sz w:val="24"/>
                <w:szCs w:val="24"/>
                <w:lang w:val="kk-KZ"/>
              </w:rPr>
              <w:t>21 000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081F9C" w14:textId="77777777" w:rsidR="00AC317F" w:rsidRPr="00AC317F" w:rsidRDefault="00AC317F" w:rsidP="00D807CA">
            <w:pPr>
              <w:spacing w:line="276" w:lineRule="auto"/>
              <w:jc w:val="both"/>
              <w:rPr>
                <w:b/>
                <w:sz w:val="24"/>
                <w:szCs w:val="24"/>
                <w:lang w:val="kk-KZ"/>
              </w:rPr>
            </w:pPr>
            <w:r w:rsidRPr="00AC317F">
              <w:rPr>
                <w:b/>
                <w:sz w:val="24"/>
                <w:szCs w:val="24"/>
                <w:lang w:val="kk-KZ"/>
              </w:rPr>
              <w:t>126000</w:t>
            </w:r>
          </w:p>
        </w:tc>
      </w:tr>
      <w:tr w:rsidR="00AC317F" w:rsidRPr="00AC317F" w14:paraId="1D5AFBE2"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5CAE2"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7</w:t>
            </w: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F4FB98"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 xml:space="preserve">Ремонт генератора </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4D899" w14:textId="77777777" w:rsidR="00AC317F" w:rsidRPr="00AC317F" w:rsidRDefault="00AC317F" w:rsidP="00D807CA">
            <w:pPr>
              <w:spacing w:line="276" w:lineRule="auto"/>
              <w:jc w:val="both"/>
              <w:rPr>
                <w:b/>
                <w:sz w:val="24"/>
                <w:szCs w:val="24"/>
                <w:lang w:val="kk-KZ"/>
              </w:rPr>
            </w:pPr>
            <w:r w:rsidRPr="00AC317F">
              <w:rPr>
                <w:b/>
                <w:sz w:val="24"/>
                <w:szCs w:val="24"/>
                <w:lang w:val="kk-KZ"/>
              </w:rPr>
              <w:t>шт</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65260" w14:textId="77777777" w:rsidR="00AC317F" w:rsidRPr="00AC317F" w:rsidRDefault="00AC317F" w:rsidP="00D807CA">
            <w:pPr>
              <w:spacing w:line="276" w:lineRule="auto"/>
              <w:jc w:val="both"/>
              <w:rPr>
                <w:b/>
                <w:sz w:val="24"/>
                <w:szCs w:val="24"/>
                <w:lang w:val="kk-KZ"/>
              </w:rPr>
            </w:pPr>
            <w:r w:rsidRPr="00AC317F">
              <w:rPr>
                <w:b/>
                <w:sz w:val="24"/>
                <w:szCs w:val="24"/>
                <w:lang w:val="kk-KZ"/>
              </w:rPr>
              <w:t xml:space="preserve">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232330" w14:textId="77777777" w:rsidR="00AC317F" w:rsidRPr="00AC317F" w:rsidRDefault="00AC317F" w:rsidP="00D807CA">
            <w:pPr>
              <w:spacing w:line="276" w:lineRule="auto"/>
              <w:jc w:val="both"/>
              <w:rPr>
                <w:b/>
                <w:sz w:val="24"/>
                <w:szCs w:val="24"/>
                <w:lang w:val="kk-KZ"/>
              </w:rPr>
            </w:pPr>
            <w:r w:rsidRPr="00AC317F">
              <w:rPr>
                <w:b/>
                <w:sz w:val="24"/>
                <w:szCs w:val="24"/>
                <w:lang w:val="kk-KZ"/>
              </w:rPr>
              <w:t>22 500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9BB15" w14:textId="77777777" w:rsidR="00AC317F" w:rsidRPr="00AC317F" w:rsidRDefault="00AC317F" w:rsidP="00D807CA">
            <w:pPr>
              <w:spacing w:line="276" w:lineRule="auto"/>
              <w:jc w:val="both"/>
              <w:rPr>
                <w:b/>
                <w:sz w:val="24"/>
                <w:szCs w:val="24"/>
              </w:rPr>
            </w:pPr>
            <w:r w:rsidRPr="00AC317F">
              <w:rPr>
                <w:b/>
                <w:sz w:val="24"/>
                <w:szCs w:val="24"/>
              </w:rPr>
              <w:t>67500</w:t>
            </w:r>
          </w:p>
        </w:tc>
      </w:tr>
      <w:tr w:rsidR="00AC317F" w:rsidRPr="00AC317F" w14:paraId="381C2ECB" w14:textId="77777777" w:rsidTr="00AC317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DCC44" w14:textId="77777777" w:rsidR="00AC317F" w:rsidRPr="00AC317F" w:rsidRDefault="00AC317F" w:rsidP="00D807CA">
            <w:pPr>
              <w:spacing w:line="276" w:lineRule="auto"/>
              <w:ind w:firstLine="709"/>
              <w:jc w:val="both"/>
              <w:rPr>
                <w:b/>
                <w:sz w:val="24"/>
                <w:szCs w:val="24"/>
                <w:lang w:val="kk-KZ"/>
              </w:rPr>
            </w:pPr>
          </w:p>
        </w:tc>
        <w:tc>
          <w:tcPr>
            <w:tcW w:w="4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22B43" w14:textId="77777777" w:rsidR="00AC317F" w:rsidRPr="00AC317F" w:rsidRDefault="00AC317F" w:rsidP="00D807CA">
            <w:pPr>
              <w:spacing w:line="276" w:lineRule="auto"/>
              <w:ind w:firstLine="709"/>
              <w:jc w:val="both"/>
              <w:rPr>
                <w:b/>
                <w:sz w:val="24"/>
                <w:szCs w:val="24"/>
                <w:lang w:val="kk-KZ"/>
              </w:rPr>
            </w:pPr>
            <w:r w:rsidRPr="00AC317F">
              <w:rPr>
                <w:b/>
                <w:sz w:val="24"/>
                <w:szCs w:val="24"/>
                <w:lang w:val="kk-KZ"/>
              </w:rPr>
              <w:t>ИТОГО:</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28C05" w14:textId="77777777" w:rsidR="00AC317F" w:rsidRPr="00AC317F" w:rsidRDefault="00AC317F" w:rsidP="00D807CA">
            <w:pPr>
              <w:spacing w:line="276" w:lineRule="auto"/>
              <w:ind w:firstLine="709"/>
              <w:jc w:val="both"/>
              <w:rPr>
                <w:b/>
                <w:sz w:val="24"/>
                <w:szCs w:val="24"/>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27E20" w14:textId="77777777" w:rsidR="00AC317F" w:rsidRPr="00AC317F" w:rsidRDefault="00AC317F" w:rsidP="00D807CA">
            <w:pPr>
              <w:spacing w:line="276" w:lineRule="auto"/>
              <w:ind w:firstLine="709"/>
              <w:jc w:val="both"/>
              <w:rPr>
                <w:b/>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D5118" w14:textId="77777777" w:rsidR="00AC317F" w:rsidRPr="00AC317F" w:rsidRDefault="00AC317F" w:rsidP="00D807CA">
            <w:pPr>
              <w:spacing w:line="276" w:lineRule="auto"/>
              <w:ind w:firstLine="709"/>
              <w:jc w:val="both"/>
              <w:rPr>
                <w:b/>
                <w:sz w:val="24"/>
                <w:szCs w:val="24"/>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1CB36E" w14:textId="77777777" w:rsidR="00AC317F" w:rsidRPr="00AC317F" w:rsidRDefault="00AC317F" w:rsidP="00D807CA">
            <w:pPr>
              <w:spacing w:line="276" w:lineRule="auto"/>
              <w:jc w:val="both"/>
              <w:rPr>
                <w:b/>
                <w:sz w:val="24"/>
                <w:szCs w:val="24"/>
              </w:rPr>
            </w:pPr>
            <w:r w:rsidRPr="00AC317F">
              <w:rPr>
                <w:b/>
                <w:sz w:val="24"/>
                <w:szCs w:val="24"/>
              </w:rPr>
              <w:t>1000000</w:t>
            </w:r>
          </w:p>
        </w:tc>
      </w:tr>
    </w:tbl>
    <w:p w14:paraId="2C3C058D" w14:textId="77777777" w:rsidR="00AC317F" w:rsidRPr="00AC317F" w:rsidRDefault="00AC317F" w:rsidP="00AC317F">
      <w:pPr>
        <w:ind w:firstLine="709"/>
        <w:jc w:val="both"/>
        <w:rPr>
          <w:b/>
          <w:sz w:val="28"/>
          <w:szCs w:val="28"/>
          <w:lang w:val="kk-KZ"/>
        </w:rPr>
      </w:pPr>
    </w:p>
    <w:p w14:paraId="15ADC9F7" w14:textId="77777777" w:rsidR="00AC317F" w:rsidRPr="00AC317F" w:rsidRDefault="00AC317F" w:rsidP="00AC317F">
      <w:pPr>
        <w:spacing w:after="0"/>
        <w:ind w:firstLine="709"/>
        <w:jc w:val="both"/>
        <w:rPr>
          <w:b/>
          <w:sz w:val="24"/>
          <w:szCs w:val="24"/>
        </w:rPr>
      </w:pPr>
      <w:r w:rsidRPr="00AC317F">
        <w:rPr>
          <w:b/>
          <w:sz w:val="24"/>
          <w:szCs w:val="24"/>
        </w:rPr>
        <w:t>Работы (услуги) должны быть оказаны, по за</w:t>
      </w:r>
      <w:r w:rsidRPr="00AC317F">
        <w:rPr>
          <w:b/>
          <w:sz w:val="24"/>
          <w:szCs w:val="24"/>
          <w:lang w:val="kk-KZ"/>
        </w:rPr>
        <w:t>явке</w:t>
      </w:r>
      <w:r w:rsidRPr="00AC317F">
        <w:rPr>
          <w:b/>
          <w:sz w:val="24"/>
          <w:szCs w:val="24"/>
        </w:rPr>
        <w:t xml:space="preserve"> Заказчика, ежедневно в любое время суток, включая субботу и воскресенье, время и место оказания услуг согласно за</w:t>
      </w:r>
      <w:r w:rsidRPr="00AC317F">
        <w:rPr>
          <w:b/>
          <w:sz w:val="24"/>
          <w:szCs w:val="24"/>
          <w:lang w:val="kk-KZ"/>
        </w:rPr>
        <w:t>явком</w:t>
      </w:r>
      <w:r w:rsidRPr="00AC317F">
        <w:rPr>
          <w:b/>
          <w:sz w:val="24"/>
          <w:szCs w:val="24"/>
        </w:rPr>
        <w:t xml:space="preserve"> Заказчика;</w:t>
      </w:r>
    </w:p>
    <w:p w14:paraId="4729D71B" w14:textId="77777777" w:rsidR="00AC317F" w:rsidRPr="00AC317F" w:rsidRDefault="00AC317F" w:rsidP="00AC317F">
      <w:pPr>
        <w:spacing w:after="0"/>
        <w:ind w:firstLine="709"/>
        <w:jc w:val="both"/>
        <w:rPr>
          <w:b/>
          <w:sz w:val="24"/>
          <w:szCs w:val="24"/>
        </w:rPr>
      </w:pPr>
      <w:r w:rsidRPr="00AC317F">
        <w:rPr>
          <w:b/>
          <w:sz w:val="24"/>
          <w:szCs w:val="24"/>
        </w:rPr>
        <w:t>Основные требования</w:t>
      </w:r>
    </w:p>
    <w:p w14:paraId="2B2E0080" w14:textId="77777777" w:rsidR="00AC317F" w:rsidRPr="00AC317F" w:rsidRDefault="00AC317F" w:rsidP="00AC317F">
      <w:pPr>
        <w:spacing w:after="0"/>
        <w:ind w:firstLine="709"/>
        <w:jc w:val="both"/>
        <w:rPr>
          <w:b/>
          <w:sz w:val="24"/>
          <w:szCs w:val="24"/>
        </w:rPr>
      </w:pPr>
      <w:r w:rsidRPr="00AC317F">
        <w:rPr>
          <w:b/>
          <w:sz w:val="24"/>
          <w:szCs w:val="24"/>
        </w:rPr>
        <w:t>Поставщик должен при необходимости заменить запасные части (очистка, подпайка, восстановление,</w:t>
      </w:r>
      <w:r w:rsidRPr="00AC317F">
        <w:rPr>
          <w:b/>
          <w:sz w:val="24"/>
          <w:szCs w:val="24"/>
          <w:lang w:val="kk-KZ"/>
        </w:rPr>
        <w:t xml:space="preserve"> </w:t>
      </w:r>
      <w:r w:rsidRPr="00AC317F">
        <w:rPr>
          <w:b/>
          <w:sz w:val="24"/>
          <w:szCs w:val="24"/>
        </w:rPr>
        <w:t xml:space="preserve">замена неработоспособных, неисправных, вышедших из строя электрооборудования, приборов, кабелей, проводов и других компонентов на исправные однотипные или функционально эквивалентные заменяемым с предоставлением материалов, оборудования и запасных частей за счет поставщика), комплектующие и материалы в пределах суммы, предусмотренной договором. </w:t>
      </w:r>
    </w:p>
    <w:p w14:paraId="1ED5F23D" w14:textId="77777777" w:rsidR="00AC317F" w:rsidRPr="00AC317F" w:rsidRDefault="00AC317F" w:rsidP="00AC317F">
      <w:pPr>
        <w:spacing w:after="0"/>
        <w:ind w:firstLine="709"/>
        <w:jc w:val="both"/>
        <w:rPr>
          <w:b/>
          <w:sz w:val="24"/>
          <w:szCs w:val="24"/>
        </w:rPr>
      </w:pPr>
      <w:r w:rsidRPr="00AC317F">
        <w:rPr>
          <w:b/>
          <w:sz w:val="24"/>
          <w:szCs w:val="24"/>
        </w:rPr>
        <w:t>Поставщик предоставляет гарантию на замененные запасные части и оборудование, а также гарантию качества выполненных работ по их замене не менее одного года. В случае если завод изготовитель замененных запасных частей или оборудования предоставляет гарантию на более длительный срок, то Поставщик предоставляет гарантию в соответствии со сроком гарантии завода изготовителя.</w:t>
      </w:r>
    </w:p>
    <w:p w14:paraId="10BAC96F" w14:textId="77777777" w:rsidR="00AC317F" w:rsidRPr="00AC317F" w:rsidRDefault="00AC317F" w:rsidP="00AC317F">
      <w:pPr>
        <w:spacing w:after="0"/>
        <w:ind w:firstLine="709"/>
        <w:jc w:val="both"/>
        <w:rPr>
          <w:b/>
          <w:sz w:val="24"/>
          <w:szCs w:val="24"/>
        </w:rPr>
      </w:pPr>
      <w:r w:rsidRPr="00AC317F">
        <w:rPr>
          <w:b/>
          <w:sz w:val="24"/>
          <w:szCs w:val="24"/>
        </w:rPr>
        <w:t>Поставщик должен содержать все системы и оборудование по оказываемой услуге в исправном состоянии и обеспечивать их бесперебойную работу.</w:t>
      </w:r>
    </w:p>
    <w:p w14:paraId="68CE4E6F" w14:textId="77777777" w:rsidR="00AC317F" w:rsidRPr="00AC317F" w:rsidRDefault="00AC317F" w:rsidP="00AC317F">
      <w:pPr>
        <w:spacing w:after="0"/>
        <w:ind w:firstLine="709"/>
        <w:jc w:val="both"/>
        <w:rPr>
          <w:b/>
          <w:sz w:val="24"/>
          <w:szCs w:val="24"/>
        </w:rPr>
      </w:pPr>
      <w:r w:rsidRPr="00AC317F">
        <w:rPr>
          <w:b/>
          <w:sz w:val="24"/>
          <w:szCs w:val="24"/>
        </w:rPr>
        <w:t>Поставщик должен контролировать техническое состояние и обеспечивать сохранность всего оборудования и систем по оказываемой услуге.</w:t>
      </w:r>
    </w:p>
    <w:p w14:paraId="4DA3F17C" w14:textId="77777777" w:rsidR="00AC317F" w:rsidRPr="00AC317F" w:rsidRDefault="00AC317F" w:rsidP="00AC317F">
      <w:pPr>
        <w:spacing w:after="0"/>
        <w:ind w:firstLine="709"/>
        <w:jc w:val="both"/>
        <w:rPr>
          <w:b/>
          <w:sz w:val="24"/>
          <w:szCs w:val="24"/>
        </w:rPr>
      </w:pPr>
      <w:r w:rsidRPr="00AC317F">
        <w:rPr>
          <w:b/>
          <w:sz w:val="24"/>
          <w:szCs w:val="24"/>
        </w:rPr>
        <w:t>Поставщик обязуется провести первичное техническое обследование ИБП и системы электрообеспечения с предоставлением подробного заключения о техническом состоянии в течение одного месяца после заключения Договора.</w:t>
      </w:r>
    </w:p>
    <w:p w14:paraId="2573F0E0" w14:textId="77777777" w:rsidR="00AC317F" w:rsidRPr="00AC317F" w:rsidRDefault="00AC317F" w:rsidP="00AC317F">
      <w:pPr>
        <w:spacing w:after="0"/>
        <w:ind w:firstLine="709"/>
        <w:jc w:val="both"/>
        <w:rPr>
          <w:b/>
          <w:sz w:val="24"/>
          <w:szCs w:val="24"/>
        </w:rPr>
      </w:pPr>
      <w:r w:rsidRPr="00AC317F">
        <w:rPr>
          <w:b/>
          <w:sz w:val="24"/>
          <w:szCs w:val="24"/>
        </w:rPr>
        <w:t>Поставщик и его работники должны руководствоваться и соблюдать действующие государственные нормативы Республики Казахстан.</w:t>
      </w:r>
    </w:p>
    <w:p w14:paraId="6BEC7825" w14:textId="77777777" w:rsidR="00AC317F" w:rsidRPr="00AC317F" w:rsidRDefault="00AC317F" w:rsidP="00AC317F">
      <w:pPr>
        <w:spacing w:after="0"/>
        <w:ind w:firstLine="709"/>
        <w:jc w:val="both"/>
        <w:rPr>
          <w:b/>
          <w:sz w:val="24"/>
          <w:szCs w:val="24"/>
        </w:rPr>
      </w:pPr>
      <w:r w:rsidRPr="00AC317F">
        <w:rPr>
          <w:b/>
          <w:sz w:val="24"/>
          <w:szCs w:val="24"/>
        </w:rPr>
        <w:t>При необходимости Поставщик обязуется произвести мелкий ремонт оборудования без привлечения иных специалистов или организаций за свой счет в случае ремонтопригодности вышедшего из строя оборудования.</w:t>
      </w:r>
    </w:p>
    <w:p w14:paraId="69CA1B2D" w14:textId="77777777" w:rsidR="00AC317F" w:rsidRPr="00AC317F" w:rsidRDefault="00AC317F" w:rsidP="00AC317F">
      <w:pPr>
        <w:spacing w:after="0"/>
        <w:ind w:firstLine="709"/>
        <w:jc w:val="both"/>
        <w:rPr>
          <w:b/>
          <w:sz w:val="24"/>
          <w:szCs w:val="24"/>
        </w:rPr>
      </w:pPr>
      <w:r w:rsidRPr="00AC317F">
        <w:rPr>
          <w:b/>
          <w:sz w:val="24"/>
          <w:szCs w:val="24"/>
        </w:rPr>
        <w:lastRenderedPageBreak/>
        <w:t>Поставщик несет ответственность за пожарную безопасность, за несоблюдение правил техники безопасности.</w:t>
      </w:r>
    </w:p>
    <w:p w14:paraId="09817161" w14:textId="77777777" w:rsidR="00AC317F" w:rsidRPr="00AC317F" w:rsidRDefault="00AC317F" w:rsidP="00AC317F">
      <w:pPr>
        <w:spacing w:after="0"/>
        <w:ind w:firstLine="709"/>
        <w:jc w:val="both"/>
        <w:rPr>
          <w:b/>
          <w:sz w:val="24"/>
          <w:szCs w:val="24"/>
        </w:rPr>
      </w:pPr>
      <w:r w:rsidRPr="00AC317F">
        <w:rPr>
          <w:b/>
          <w:sz w:val="24"/>
          <w:szCs w:val="24"/>
        </w:rPr>
        <w:t xml:space="preserve">Ежеквартальный плановый контроль работы электротехнической части и электрооборудования (тестирование работоспособности, профилактика электротехнической части и электрооборудования). </w:t>
      </w:r>
    </w:p>
    <w:p w14:paraId="45E75C85" w14:textId="77777777" w:rsidR="00AC317F" w:rsidRPr="00AC317F" w:rsidRDefault="00AC317F" w:rsidP="00AC317F">
      <w:pPr>
        <w:spacing w:after="0"/>
        <w:ind w:firstLine="709"/>
        <w:jc w:val="both"/>
        <w:rPr>
          <w:b/>
          <w:sz w:val="24"/>
          <w:szCs w:val="24"/>
        </w:rPr>
      </w:pPr>
      <w:r w:rsidRPr="00AC317F">
        <w:rPr>
          <w:b/>
          <w:sz w:val="24"/>
          <w:szCs w:val="24"/>
        </w:rPr>
        <w:t xml:space="preserve">Поставщик должен проводить измерение сопротивления изоляции и перетяжку контактов системы электрообеспечения здания в соответствии с действующими нормативами. </w:t>
      </w:r>
    </w:p>
    <w:p w14:paraId="57D542B1" w14:textId="77777777" w:rsidR="00AC317F" w:rsidRPr="00AC317F" w:rsidRDefault="00AC317F" w:rsidP="00AC317F">
      <w:pPr>
        <w:spacing w:after="0"/>
        <w:ind w:firstLine="709"/>
        <w:jc w:val="both"/>
        <w:rPr>
          <w:b/>
          <w:sz w:val="24"/>
          <w:szCs w:val="24"/>
        </w:rPr>
      </w:pPr>
      <w:r w:rsidRPr="00AC317F">
        <w:rPr>
          <w:b/>
          <w:sz w:val="24"/>
          <w:szCs w:val="24"/>
        </w:rPr>
        <w:t>Прибытие на объект специалистов в случае чрезвычайного происшествия обеспечивается в течение одного часа в любое время суток (24 часа).</w:t>
      </w:r>
    </w:p>
    <w:p w14:paraId="2B6C5B1E" w14:textId="77777777" w:rsidR="00AC317F" w:rsidRPr="00AC317F" w:rsidRDefault="00AC317F" w:rsidP="00AC317F">
      <w:pPr>
        <w:spacing w:after="0"/>
        <w:ind w:firstLine="709"/>
        <w:jc w:val="both"/>
        <w:rPr>
          <w:b/>
          <w:sz w:val="24"/>
          <w:szCs w:val="24"/>
        </w:rPr>
      </w:pPr>
      <w:r w:rsidRPr="00AC317F">
        <w:rPr>
          <w:b/>
          <w:sz w:val="24"/>
          <w:szCs w:val="24"/>
        </w:rPr>
        <w:t>По устной или письменной заявке Заказчика Поставщик обеспечивает монтаж-демонтаж электрооборудования на объекте. Обслуживание по монтажу/демонтажу предоставляется в пределах рабочего времени в рабочие дни, кроме официальных выходных и праздничных  дней, с 9:00 по 18:00 часов. Время реакции на заявку от Заказчика должно составлять в течении 1 часа.</w:t>
      </w:r>
    </w:p>
    <w:p w14:paraId="76F04711" w14:textId="77777777" w:rsidR="00AC317F" w:rsidRPr="00AC317F" w:rsidRDefault="00AC317F" w:rsidP="00AC317F">
      <w:pPr>
        <w:spacing w:after="0"/>
        <w:ind w:firstLine="709"/>
        <w:jc w:val="both"/>
        <w:rPr>
          <w:b/>
          <w:sz w:val="24"/>
          <w:szCs w:val="24"/>
        </w:rPr>
      </w:pPr>
      <w:r w:rsidRPr="00AC317F">
        <w:rPr>
          <w:b/>
          <w:sz w:val="24"/>
          <w:szCs w:val="24"/>
        </w:rPr>
        <w:t>Техническая поддержка представляет собой систему высокотехнологичных сервисных решений комплексной поддержки аппаратных средств по месту их нахождения. И включает в себя:</w:t>
      </w:r>
    </w:p>
    <w:p w14:paraId="7AE347B7" w14:textId="77777777" w:rsidR="00AC317F" w:rsidRPr="00AC317F" w:rsidRDefault="00AC317F" w:rsidP="00AC317F">
      <w:pPr>
        <w:spacing w:after="0"/>
        <w:ind w:firstLine="709"/>
        <w:jc w:val="both"/>
        <w:rPr>
          <w:b/>
          <w:sz w:val="24"/>
          <w:szCs w:val="24"/>
        </w:rPr>
      </w:pPr>
      <w:r w:rsidRPr="00AC317F">
        <w:rPr>
          <w:b/>
          <w:sz w:val="24"/>
          <w:szCs w:val="24"/>
        </w:rPr>
        <w:t>- консультации по телефону;</w:t>
      </w:r>
    </w:p>
    <w:p w14:paraId="7C433116" w14:textId="77777777" w:rsidR="00AC317F" w:rsidRPr="00AC317F" w:rsidRDefault="00AC317F" w:rsidP="00AC317F">
      <w:pPr>
        <w:spacing w:after="0"/>
        <w:ind w:firstLine="709"/>
        <w:jc w:val="both"/>
        <w:rPr>
          <w:b/>
          <w:sz w:val="24"/>
          <w:szCs w:val="24"/>
        </w:rPr>
      </w:pPr>
      <w:r w:rsidRPr="00AC317F">
        <w:rPr>
          <w:b/>
          <w:sz w:val="24"/>
          <w:szCs w:val="24"/>
        </w:rPr>
        <w:t>- плановые выезды на объект Заказчика для проведения профилактических работ;</w:t>
      </w:r>
    </w:p>
    <w:p w14:paraId="38BF11B4" w14:textId="77777777" w:rsidR="00AC317F" w:rsidRPr="00AC317F" w:rsidRDefault="00AC317F" w:rsidP="00AC317F">
      <w:pPr>
        <w:spacing w:after="0"/>
        <w:ind w:firstLine="709"/>
        <w:jc w:val="both"/>
        <w:rPr>
          <w:b/>
          <w:sz w:val="24"/>
          <w:szCs w:val="24"/>
        </w:rPr>
      </w:pPr>
      <w:r w:rsidRPr="00AC317F">
        <w:rPr>
          <w:b/>
          <w:sz w:val="24"/>
          <w:szCs w:val="24"/>
        </w:rPr>
        <w:t>- выезд инженера технической поддержки к Заказчику при необходимости;</w:t>
      </w:r>
    </w:p>
    <w:p w14:paraId="1516F1D9" w14:textId="77777777" w:rsidR="00AC317F" w:rsidRPr="00AC317F" w:rsidRDefault="00AC317F" w:rsidP="00AC317F">
      <w:pPr>
        <w:spacing w:after="0"/>
        <w:ind w:firstLine="709"/>
        <w:jc w:val="both"/>
        <w:rPr>
          <w:b/>
          <w:sz w:val="24"/>
          <w:szCs w:val="24"/>
        </w:rPr>
      </w:pPr>
      <w:r w:rsidRPr="00AC317F">
        <w:rPr>
          <w:b/>
          <w:sz w:val="24"/>
          <w:szCs w:val="24"/>
        </w:rPr>
        <w:t>- высокий уровень поддержки аппаратных средств, необходимый для восстановления работоспособности оборудования.</w:t>
      </w:r>
    </w:p>
    <w:p w14:paraId="2C48C1F0" w14:textId="77777777" w:rsidR="00AC317F" w:rsidRPr="00AC317F" w:rsidRDefault="00AC317F" w:rsidP="00AC317F">
      <w:pPr>
        <w:spacing w:after="0"/>
        <w:ind w:firstLine="709"/>
        <w:jc w:val="both"/>
        <w:rPr>
          <w:b/>
          <w:sz w:val="24"/>
          <w:szCs w:val="24"/>
          <w:lang w:val="kk-KZ"/>
        </w:rPr>
      </w:pPr>
      <w:r w:rsidRPr="00AC317F">
        <w:rPr>
          <w:b/>
          <w:sz w:val="24"/>
          <w:szCs w:val="24"/>
        </w:rPr>
        <w:t>Все расходы, связанные с выполнением работ по обслуживанию электротехнической части и электрооборудования (запасные части, комплектующие части, кабельная продукция транспортные, налоги) осуществляются за счет поставщика.</w:t>
      </w:r>
    </w:p>
    <w:p w14:paraId="7E44DF30" w14:textId="77777777" w:rsidR="00AC317F" w:rsidRPr="00AC317F" w:rsidRDefault="00AC317F" w:rsidP="00AC317F">
      <w:pPr>
        <w:spacing w:after="0"/>
        <w:ind w:firstLine="709"/>
        <w:jc w:val="both"/>
        <w:rPr>
          <w:b/>
          <w:sz w:val="24"/>
          <w:szCs w:val="24"/>
          <w:lang w:val="kk-KZ"/>
        </w:rPr>
      </w:pPr>
    </w:p>
    <w:p w14:paraId="33332DD3" w14:textId="77777777" w:rsidR="00AC317F" w:rsidRPr="00AC317F" w:rsidRDefault="00AC317F" w:rsidP="00AC317F">
      <w:pPr>
        <w:spacing w:after="0"/>
        <w:ind w:firstLine="709"/>
        <w:jc w:val="both"/>
        <w:rPr>
          <w:b/>
          <w:sz w:val="24"/>
          <w:szCs w:val="24"/>
          <w:lang w:val="kk-KZ"/>
        </w:rPr>
      </w:pPr>
    </w:p>
    <w:p w14:paraId="4D71B505" w14:textId="77777777" w:rsidR="00AC317F" w:rsidRPr="00AC317F" w:rsidRDefault="00AC317F" w:rsidP="00AC317F">
      <w:pPr>
        <w:spacing w:after="0"/>
        <w:ind w:firstLine="709"/>
        <w:jc w:val="both"/>
        <w:rPr>
          <w:b/>
          <w:sz w:val="24"/>
          <w:szCs w:val="24"/>
          <w:lang w:val="kk-KZ"/>
        </w:rPr>
      </w:pPr>
      <w:r w:rsidRPr="00AC317F">
        <w:rPr>
          <w:b/>
          <w:sz w:val="24"/>
          <w:szCs w:val="24"/>
          <w:lang w:val="kk-KZ"/>
        </w:rPr>
        <w:t>Инженер-гидротехник                                            Гатауов Ж.</w:t>
      </w:r>
      <w:r w:rsidRPr="00AC317F">
        <w:rPr>
          <w:b/>
          <w:sz w:val="24"/>
          <w:szCs w:val="24"/>
          <w:lang w:val="kk-KZ"/>
        </w:rPr>
        <w:tab/>
      </w:r>
      <w:r w:rsidRPr="00AC317F">
        <w:rPr>
          <w:b/>
          <w:sz w:val="24"/>
          <w:szCs w:val="24"/>
          <w:lang w:val="kk-KZ"/>
        </w:rPr>
        <w:tab/>
      </w:r>
      <w:r w:rsidRPr="00AC317F">
        <w:rPr>
          <w:b/>
          <w:sz w:val="24"/>
          <w:szCs w:val="24"/>
          <w:lang w:val="kk-KZ"/>
        </w:rPr>
        <w:tab/>
      </w:r>
      <w:r w:rsidRPr="00AC317F">
        <w:rPr>
          <w:b/>
          <w:sz w:val="24"/>
          <w:szCs w:val="24"/>
          <w:lang w:val="kk-KZ"/>
        </w:rPr>
        <w:tab/>
      </w:r>
      <w:r w:rsidRPr="00AC317F">
        <w:rPr>
          <w:b/>
          <w:sz w:val="24"/>
          <w:szCs w:val="24"/>
          <w:lang w:val="kk-KZ"/>
        </w:rPr>
        <w:tab/>
      </w:r>
    </w:p>
    <w:p w14:paraId="1E3A5197" w14:textId="77777777" w:rsidR="00AC317F" w:rsidRDefault="00AC317F" w:rsidP="00AC317F">
      <w:pPr>
        <w:ind w:firstLine="709"/>
        <w:jc w:val="both"/>
        <w:rPr>
          <w:b/>
          <w:sz w:val="28"/>
          <w:szCs w:val="28"/>
          <w:lang w:val="kk-KZ"/>
        </w:rPr>
      </w:pPr>
    </w:p>
    <w:p w14:paraId="3E58E05A" w14:textId="77777777" w:rsidR="00AC317F" w:rsidRDefault="00AC317F" w:rsidP="00AC317F">
      <w:pPr>
        <w:ind w:firstLine="709"/>
        <w:jc w:val="both"/>
        <w:rPr>
          <w:b/>
          <w:sz w:val="28"/>
          <w:szCs w:val="28"/>
          <w:lang w:val="kk-KZ"/>
        </w:rPr>
      </w:pPr>
    </w:p>
    <w:p w14:paraId="72A3B602" w14:textId="77777777" w:rsidR="00AC317F" w:rsidRDefault="00AC317F" w:rsidP="00AC317F">
      <w:pPr>
        <w:ind w:firstLine="709"/>
        <w:jc w:val="both"/>
        <w:rPr>
          <w:b/>
          <w:sz w:val="28"/>
          <w:szCs w:val="28"/>
          <w:lang w:val="kk-KZ"/>
        </w:rPr>
      </w:pPr>
    </w:p>
    <w:p w14:paraId="0D8A585A" w14:textId="77777777" w:rsidR="00D807CA" w:rsidRDefault="00D807CA" w:rsidP="00AC317F">
      <w:pPr>
        <w:ind w:firstLine="709"/>
        <w:jc w:val="both"/>
        <w:rPr>
          <w:b/>
          <w:sz w:val="28"/>
          <w:szCs w:val="28"/>
          <w:lang w:val="kk-KZ"/>
        </w:rPr>
      </w:pPr>
    </w:p>
    <w:p w14:paraId="0F6C1E49" w14:textId="77777777" w:rsidR="00D807CA" w:rsidRDefault="00D807CA" w:rsidP="00AC317F">
      <w:pPr>
        <w:ind w:firstLine="709"/>
        <w:jc w:val="both"/>
        <w:rPr>
          <w:b/>
          <w:sz w:val="28"/>
          <w:szCs w:val="28"/>
          <w:lang w:val="kk-KZ"/>
        </w:rPr>
      </w:pPr>
    </w:p>
    <w:p w14:paraId="41D282BA" w14:textId="77777777" w:rsidR="00D807CA" w:rsidRDefault="00D807CA" w:rsidP="00AC317F">
      <w:pPr>
        <w:ind w:firstLine="709"/>
        <w:jc w:val="both"/>
        <w:rPr>
          <w:b/>
          <w:sz w:val="28"/>
          <w:szCs w:val="28"/>
          <w:lang w:val="kk-KZ"/>
        </w:rPr>
      </w:pPr>
    </w:p>
    <w:p w14:paraId="43EDF9DA" w14:textId="77777777" w:rsidR="00AC317F" w:rsidRPr="00AC317F" w:rsidRDefault="00AC317F" w:rsidP="00AC317F">
      <w:pPr>
        <w:ind w:firstLine="709"/>
        <w:jc w:val="both"/>
        <w:rPr>
          <w:b/>
          <w:sz w:val="28"/>
          <w:szCs w:val="28"/>
          <w:lang w:val="kk-KZ"/>
        </w:rPr>
      </w:pPr>
    </w:p>
    <w:p w14:paraId="1B9709B2" w14:textId="77777777" w:rsidR="00AC317F" w:rsidRPr="00AC317F" w:rsidRDefault="00D807CA" w:rsidP="00AC317F">
      <w:pPr>
        <w:spacing w:after="0"/>
        <w:ind w:firstLine="709"/>
        <w:jc w:val="both"/>
        <w:rPr>
          <w:b/>
          <w:sz w:val="24"/>
          <w:szCs w:val="24"/>
          <w:lang w:val="kk-KZ"/>
        </w:rPr>
      </w:pPr>
      <w:r>
        <w:rPr>
          <w:b/>
          <w:sz w:val="24"/>
          <w:szCs w:val="24"/>
          <w:lang w:val="kk-KZ"/>
        </w:rPr>
        <w:lastRenderedPageBreak/>
        <w:t xml:space="preserve">                                             </w:t>
      </w:r>
      <w:r w:rsidR="00AC317F" w:rsidRPr="00AC317F">
        <w:rPr>
          <w:b/>
          <w:sz w:val="24"/>
          <w:szCs w:val="24"/>
          <w:lang w:val="kk-KZ"/>
        </w:rPr>
        <w:t>Техникалық сипаттама</w:t>
      </w:r>
    </w:p>
    <w:p w14:paraId="0C5BC1EA" w14:textId="77777777" w:rsidR="00AC317F" w:rsidRDefault="00AC317F" w:rsidP="00D807CA">
      <w:pPr>
        <w:spacing w:after="0"/>
        <w:jc w:val="both"/>
        <w:rPr>
          <w:b/>
          <w:sz w:val="24"/>
          <w:szCs w:val="24"/>
          <w:lang w:val="kk-KZ"/>
        </w:rPr>
      </w:pPr>
      <w:r w:rsidRPr="00AC317F">
        <w:rPr>
          <w:b/>
          <w:sz w:val="24"/>
          <w:szCs w:val="24"/>
          <w:lang w:val="kk-KZ"/>
        </w:rPr>
        <w:t>Электр жабдықтарына техникалық қызмет көрсету және</w:t>
      </w:r>
      <w:r w:rsidR="00D807CA">
        <w:rPr>
          <w:b/>
          <w:sz w:val="24"/>
          <w:szCs w:val="24"/>
          <w:lang w:val="kk-KZ"/>
        </w:rPr>
        <w:t xml:space="preserve"> </w:t>
      </w:r>
      <w:r w:rsidRPr="00AC317F">
        <w:rPr>
          <w:b/>
          <w:sz w:val="24"/>
          <w:szCs w:val="24"/>
          <w:lang w:val="kk-KZ"/>
        </w:rPr>
        <w:t>жөндеу қызметтері</w:t>
      </w:r>
    </w:p>
    <w:p w14:paraId="372AF617" w14:textId="77777777" w:rsidR="00D807CA" w:rsidRPr="00AC317F" w:rsidRDefault="00D807CA" w:rsidP="00D807CA">
      <w:pPr>
        <w:spacing w:after="0"/>
        <w:jc w:val="both"/>
        <w:rPr>
          <w:b/>
          <w:sz w:val="24"/>
          <w:szCs w:val="24"/>
          <w:lang w:val="kk-KZ"/>
        </w:rPr>
      </w:pPr>
    </w:p>
    <w:tbl>
      <w:tblPr>
        <w:tblStyle w:val="a3"/>
        <w:tblW w:w="0" w:type="auto"/>
        <w:tblLook w:val="04A0" w:firstRow="1" w:lastRow="0" w:firstColumn="1" w:lastColumn="0" w:noHBand="0" w:noVBand="1"/>
      </w:tblPr>
      <w:tblGrid>
        <w:gridCol w:w="674"/>
        <w:gridCol w:w="3851"/>
        <w:gridCol w:w="1112"/>
        <w:gridCol w:w="1134"/>
        <w:gridCol w:w="1319"/>
        <w:gridCol w:w="1481"/>
      </w:tblGrid>
      <w:tr w:rsidR="00AC317F" w:rsidRPr="00AC317F" w14:paraId="5B2D02B5"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FA028" w14:textId="77777777" w:rsidR="00AC317F" w:rsidRPr="00AC317F" w:rsidRDefault="00AC317F" w:rsidP="00AC317F">
            <w:pPr>
              <w:spacing w:line="276" w:lineRule="auto"/>
              <w:ind w:firstLine="709"/>
              <w:jc w:val="both"/>
              <w:rPr>
                <w:b/>
                <w:sz w:val="24"/>
                <w:szCs w:val="24"/>
              </w:rPr>
            </w:pPr>
            <w:r w:rsidRPr="00AC317F">
              <w:rPr>
                <w:b/>
                <w:sz w:val="24"/>
                <w:szCs w:val="24"/>
              </w:rPr>
              <w:t>№ п/п</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FE32A"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Атауы</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AAAC9" w14:textId="77777777" w:rsidR="00AC317F" w:rsidRPr="00AC317F" w:rsidRDefault="00AC317F" w:rsidP="00AC317F">
            <w:pPr>
              <w:spacing w:line="276" w:lineRule="auto"/>
              <w:jc w:val="both"/>
              <w:rPr>
                <w:b/>
                <w:sz w:val="24"/>
                <w:szCs w:val="24"/>
                <w:lang w:val="kk-KZ"/>
              </w:rPr>
            </w:pPr>
            <w:r w:rsidRPr="00AC317F">
              <w:rPr>
                <w:b/>
                <w:sz w:val="24"/>
                <w:szCs w:val="24"/>
                <w:lang w:val="kk-KZ"/>
              </w:rPr>
              <w:t>Өлшем бірлігі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6A37C" w14:textId="77777777" w:rsidR="00AC317F" w:rsidRPr="00AC317F" w:rsidRDefault="00AC317F" w:rsidP="00AC317F">
            <w:pPr>
              <w:spacing w:line="276" w:lineRule="auto"/>
              <w:jc w:val="both"/>
              <w:rPr>
                <w:b/>
                <w:sz w:val="24"/>
                <w:szCs w:val="24"/>
                <w:lang w:val="kk-KZ"/>
              </w:rPr>
            </w:pPr>
            <w:r w:rsidRPr="00AC317F">
              <w:rPr>
                <w:b/>
                <w:sz w:val="24"/>
                <w:szCs w:val="24"/>
                <w:lang w:val="kk-KZ"/>
              </w:rPr>
              <w:t>Саны</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A83F1" w14:textId="77777777" w:rsidR="00AC317F" w:rsidRPr="00AC317F" w:rsidRDefault="00AC317F" w:rsidP="00AC317F">
            <w:pPr>
              <w:spacing w:line="276" w:lineRule="auto"/>
              <w:jc w:val="both"/>
              <w:rPr>
                <w:b/>
                <w:sz w:val="24"/>
                <w:szCs w:val="24"/>
                <w:lang w:val="kk-KZ"/>
              </w:rPr>
            </w:pPr>
            <w:r w:rsidRPr="00AC317F">
              <w:rPr>
                <w:b/>
                <w:sz w:val="24"/>
                <w:szCs w:val="24"/>
                <w:lang w:val="kk-KZ"/>
              </w:rPr>
              <w:t>Бағасы</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4A1BA" w14:textId="77777777" w:rsidR="00AC317F" w:rsidRPr="00AC317F" w:rsidRDefault="00AC317F" w:rsidP="00AC317F">
            <w:pPr>
              <w:spacing w:line="276" w:lineRule="auto"/>
              <w:jc w:val="both"/>
              <w:rPr>
                <w:b/>
                <w:sz w:val="24"/>
                <w:szCs w:val="24"/>
                <w:lang w:val="kk-KZ"/>
              </w:rPr>
            </w:pPr>
            <w:r w:rsidRPr="00AC317F">
              <w:rPr>
                <w:b/>
                <w:sz w:val="24"/>
                <w:szCs w:val="24"/>
                <w:lang w:val="kk-KZ"/>
              </w:rPr>
              <w:t>Соммасы</w:t>
            </w:r>
          </w:p>
        </w:tc>
      </w:tr>
      <w:tr w:rsidR="00AC317F" w:rsidRPr="00AC317F" w14:paraId="42CDF2C3" w14:textId="77777777" w:rsidTr="00AC317F">
        <w:trPr>
          <w:trHeight w:val="375"/>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DC50D"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1</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D6D39" w14:textId="77777777" w:rsidR="00AC317F" w:rsidRPr="00AC317F" w:rsidRDefault="00AC317F" w:rsidP="00AC317F">
            <w:pPr>
              <w:spacing w:line="276" w:lineRule="auto"/>
              <w:jc w:val="both"/>
              <w:rPr>
                <w:b/>
                <w:sz w:val="24"/>
                <w:szCs w:val="24"/>
                <w:lang w:val="kk-KZ"/>
              </w:rPr>
            </w:pPr>
            <w:r w:rsidRPr="00AC317F">
              <w:rPr>
                <w:b/>
                <w:sz w:val="24"/>
                <w:szCs w:val="24"/>
                <w:lang w:val="kk-KZ"/>
              </w:rPr>
              <w:t>Ремонтэлектро двигетеля</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3F3F4" w14:textId="77777777" w:rsidR="00AC317F" w:rsidRPr="00AC317F" w:rsidRDefault="00AC317F" w:rsidP="00AC317F">
            <w:pPr>
              <w:spacing w:line="276" w:lineRule="auto"/>
              <w:jc w:val="both"/>
              <w:rPr>
                <w:b/>
                <w:sz w:val="24"/>
                <w:szCs w:val="24"/>
                <w:lang w:val="kk-KZ"/>
              </w:rPr>
            </w:pPr>
            <w:r w:rsidRPr="00AC317F">
              <w:rPr>
                <w:b/>
                <w:sz w:val="24"/>
                <w:szCs w:val="24"/>
                <w:lang w:val="kk-KZ"/>
              </w:rPr>
              <w:t>шт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52C616"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5</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609CA" w14:textId="77777777" w:rsidR="00AC317F" w:rsidRPr="00AC317F" w:rsidRDefault="00AC317F" w:rsidP="00AC317F">
            <w:pPr>
              <w:spacing w:line="276" w:lineRule="auto"/>
              <w:jc w:val="both"/>
              <w:rPr>
                <w:b/>
                <w:sz w:val="24"/>
                <w:szCs w:val="24"/>
                <w:lang w:val="kk-KZ"/>
              </w:rPr>
            </w:pPr>
            <w:r w:rsidRPr="00AC317F">
              <w:rPr>
                <w:b/>
                <w:sz w:val="24"/>
                <w:szCs w:val="24"/>
                <w:lang w:val="kk-KZ"/>
              </w:rPr>
              <w:t>30 000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27561" w14:textId="77777777" w:rsidR="00AC317F" w:rsidRPr="00AC317F" w:rsidRDefault="00AC317F" w:rsidP="00AC317F">
            <w:pPr>
              <w:spacing w:line="276" w:lineRule="auto"/>
              <w:jc w:val="both"/>
              <w:rPr>
                <w:b/>
                <w:sz w:val="24"/>
                <w:szCs w:val="24"/>
                <w:lang w:val="kk-KZ"/>
              </w:rPr>
            </w:pPr>
            <w:r w:rsidRPr="00AC317F">
              <w:rPr>
                <w:b/>
                <w:sz w:val="24"/>
                <w:szCs w:val="24"/>
                <w:lang w:val="kk-KZ"/>
              </w:rPr>
              <w:t>150000</w:t>
            </w:r>
          </w:p>
        </w:tc>
      </w:tr>
      <w:tr w:rsidR="00AC317F" w:rsidRPr="00AC317F" w14:paraId="1C8CE2DF"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70BA9"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2</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75704" w14:textId="77777777" w:rsidR="00AC317F" w:rsidRPr="00AC317F" w:rsidRDefault="00AC317F" w:rsidP="00AC317F">
            <w:pPr>
              <w:spacing w:line="276" w:lineRule="auto"/>
              <w:jc w:val="both"/>
              <w:rPr>
                <w:b/>
                <w:sz w:val="24"/>
                <w:szCs w:val="24"/>
                <w:lang w:val="kk-KZ"/>
              </w:rPr>
            </w:pPr>
            <w:r w:rsidRPr="00AC317F">
              <w:rPr>
                <w:b/>
                <w:sz w:val="24"/>
                <w:szCs w:val="24"/>
                <w:lang w:val="kk-KZ"/>
              </w:rPr>
              <w:t>Ремонт сварочного аппарата</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221C6" w14:textId="77777777" w:rsidR="00AC317F" w:rsidRPr="00AC317F" w:rsidRDefault="00AC317F" w:rsidP="00AC317F">
            <w:pPr>
              <w:spacing w:line="276" w:lineRule="auto"/>
              <w:jc w:val="both"/>
              <w:rPr>
                <w:b/>
                <w:sz w:val="24"/>
                <w:szCs w:val="24"/>
                <w:lang w:val="kk-KZ"/>
              </w:rPr>
            </w:pPr>
            <w:r w:rsidRPr="00AC317F">
              <w:rPr>
                <w:b/>
                <w:sz w:val="24"/>
                <w:szCs w:val="24"/>
                <w:lang w:val="kk-KZ"/>
              </w:rPr>
              <w:t>шт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6834C"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9</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7B055" w14:textId="77777777" w:rsidR="00AC317F" w:rsidRPr="00AC317F" w:rsidRDefault="00AC317F" w:rsidP="00AC317F">
            <w:pPr>
              <w:spacing w:line="276" w:lineRule="auto"/>
              <w:jc w:val="both"/>
              <w:rPr>
                <w:b/>
                <w:sz w:val="24"/>
                <w:szCs w:val="24"/>
                <w:lang w:val="kk-KZ"/>
              </w:rPr>
            </w:pPr>
            <w:r w:rsidRPr="00AC317F">
              <w:rPr>
                <w:b/>
                <w:sz w:val="24"/>
                <w:szCs w:val="24"/>
                <w:lang w:val="kk-KZ"/>
              </w:rPr>
              <w:t>35 000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848FC8" w14:textId="77777777" w:rsidR="00AC317F" w:rsidRPr="00AC317F" w:rsidRDefault="00AC317F" w:rsidP="00AC317F">
            <w:pPr>
              <w:spacing w:line="276" w:lineRule="auto"/>
              <w:jc w:val="both"/>
              <w:rPr>
                <w:b/>
                <w:sz w:val="24"/>
                <w:szCs w:val="24"/>
                <w:lang w:val="kk-KZ"/>
              </w:rPr>
            </w:pPr>
            <w:r w:rsidRPr="00AC317F">
              <w:rPr>
                <w:b/>
                <w:sz w:val="24"/>
                <w:szCs w:val="24"/>
                <w:lang w:val="kk-KZ"/>
              </w:rPr>
              <w:t>315000</w:t>
            </w:r>
          </w:p>
        </w:tc>
      </w:tr>
      <w:tr w:rsidR="00AC317F" w:rsidRPr="00AC317F" w14:paraId="24041BD6"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83830"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3</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06599" w14:textId="77777777" w:rsidR="00AC317F" w:rsidRPr="00AC317F" w:rsidRDefault="00AC317F" w:rsidP="00AC317F">
            <w:pPr>
              <w:spacing w:line="276" w:lineRule="auto"/>
              <w:jc w:val="both"/>
              <w:rPr>
                <w:b/>
                <w:sz w:val="24"/>
                <w:szCs w:val="24"/>
                <w:lang w:val="kk-KZ"/>
              </w:rPr>
            </w:pPr>
            <w:r w:rsidRPr="00AC317F">
              <w:rPr>
                <w:b/>
                <w:sz w:val="24"/>
                <w:szCs w:val="24"/>
                <w:lang w:val="kk-KZ"/>
              </w:rPr>
              <w:t>Ремонт балгарки</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68875" w14:textId="77777777" w:rsidR="00AC317F" w:rsidRPr="00AC317F" w:rsidRDefault="00AC317F" w:rsidP="00AC317F">
            <w:pPr>
              <w:spacing w:line="276" w:lineRule="auto"/>
              <w:jc w:val="both"/>
              <w:rPr>
                <w:b/>
                <w:sz w:val="24"/>
                <w:szCs w:val="24"/>
                <w:lang w:val="kk-KZ"/>
              </w:rPr>
            </w:pPr>
            <w:r w:rsidRPr="00AC317F">
              <w:rPr>
                <w:b/>
                <w:sz w:val="24"/>
                <w:szCs w:val="24"/>
                <w:lang w:val="kk-KZ"/>
              </w:rPr>
              <w:t>шт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ADBD3C"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15A47" w14:textId="77777777" w:rsidR="00AC317F" w:rsidRPr="00AC317F" w:rsidRDefault="00AC317F" w:rsidP="00AC317F">
            <w:pPr>
              <w:spacing w:line="276" w:lineRule="auto"/>
              <w:jc w:val="both"/>
              <w:rPr>
                <w:b/>
                <w:sz w:val="24"/>
                <w:szCs w:val="24"/>
                <w:lang w:val="kk-KZ"/>
              </w:rPr>
            </w:pPr>
            <w:r w:rsidRPr="00AC317F">
              <w:rPr>
                <w:b/>
                <w:sz w:val="24"/>
                <w:szCs w:val="24"/>
                <w:lang w:val="kk-KZ"/>
              </w:rPr>
              <w:t>12 500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10119" w14:textId="77777777" w:rsidR="00AC317F" w:rsidRPr="00AC317F" w:rsidRDefault="00AC317F" w:rsidP="00AC317F">
            <w:pPr>
              <w:spacing w:line="276" w:lineRule="auto"/>
              <w:jc w:val="both"/>
              <w:rPr>
                <w:b/>
                <w:sz w:val="24"/>
                <w:szCs w:val="24"/>
              </w:rPr>
            </w:pPr>
            <w:r w:rsidRPr="00AC317F">
              <w:rPr>
                <w:b/>
                <w:sz w:val="24"/>
                <w:szCs w:val="24"/>
              </w:rPr>
              <w:t>87500</w:t>
            </w:r>
          </w:p>
        </w:tc>
      </w:tr>
      <w:tr w:rsidR="00AC317F" w:rsidRPr="00AC317F" w14:paraId="2622F8DB"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ACAEF8"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4</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12BD9" w14:textId="77777777" w:rsidR="00AC317F" w:rsidRPr="00AC317F" w:rsidRDefault="00AC317F" w:rsidP="00AC317F">
            <w:pPr>
              <w:spacing w:line="276" w:lineRule="auto"/>
              <w:jc w:val="both"/>
              <w:rPr>
                <w:b/>
                <w:sz w:val="24"/>
                <w:szCs w:val="24"/>
                <w:lang w:val="kk-KZ"/>
              </w:rPr>
            </w:pPr>
            <w:r w:rsidRPr="00AC317F">
              <w:rPr>
                <w:b/>
                <w:sz w:val="24"/>
                <w:szCs w:val="24"/>
                <w:lang w:val="kk-KZ"/>
              </w:rPr>
              <w:t>Ремонт префаратора</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BBEFCF" w14:textId="77777777" w:rsidR="00AC317F" w:rsidRPr="00AC317F" w:rsidRDefault="00AC317F" w:rsidP="00AC317F">
            <w:pPr>
              <w:spacing w:line="276" w:lineRule="auto"/>
              <w:jc w:val="both"/>
              <w:rPr>
                <w:b/>
                <w:sz w:val="24"/>
                <w:szCs w:val="24"/>
                <w:lang w:val="kk-KZ"/>
              </w:rPr>
            </w:pPr>
            <w:r w:rsidRPr="00AC317F">
              <w:rPr>
                <w:b/>
                <w:sz w:val="24"/>
                <w:szCs w:val="24"/>
                <w:lang w:val="kk-KZ"/>
              </w:rPr>
              <w:t>шт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EBB916"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6</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82F26" w14:textId="77777777" w:rsidR="00AC317F" w:rsidRPr="00AC317F" w:rsidRDefault="00AC317F" w:rsidP="00AC317F">
            <w:pPr>
              <w:spacing w:line="276" w:lineRule="auto"/>
              <w:jc w:val="both"/>
              <w:rPr>
                <w:b/>
                <w:sz w:val="24"/>
                <w:szCs w:val="24"/>
                <w:lang w:val="kk-KZ"/>
              </w:rPr>
            </w:pPr>
            <w:r w:rsidRPr="00AC317F">
              <w:rPr>
                <w:b/>
                <w:sz w:val="24"/>
                <w:szCs w:val="24"/>
                <w:lang w:val="kk-KZ"/>
              </w:rPr>
              <w:t>17 000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A59A74" w14:textId="77777777" w:rsidR="00AC317F" w:rsidRPr="00AC317F" w:rsidRDefault="00AC317F" w:rsidP="00AC317F">
            <w:pPr>
              <w:spacing w:line="276" w:lineRule="auto"/>
              <w:jc w:val="both"/>
              <w:rPr>
                <w:b/>
                <w:sz w:val="24"/>
                <w:szCs w:val="24"/>
                <w:lang w:val="kk-KZ"/>
              </w:rPr>
            </w:pPr>
            <w:r w:rsidRPr="00AC317F">
              <w:rPr>
                <w:b/>
                <w:sz w:val="24"/>
                <w:szCs w:val="24"/>
                <w:lang w:val="kk-KZ"/>
              </w:rPr>
              <w:t>102000</w:t>
            </w:r>
          </w:p>
        </w:tc>
      </w:tr>
      <w:tr w:rsidR="00AC317F" w:rsidRPr="00AC317F" w14:paraId="76BBB9DD"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1C38D"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5</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7C879" w14:textId="77777777" w:rsidR="00AC317F" w:rsidRPr="00AC317F" w:rsidRDefault="00AC317F" w:rsidP="00AC317F">
            <w:pPr>
              <w:spacing w:line="276" w:lineRule="auto"/>
              <w:jc w:val="both"/>
              <w:rPr>
                <w:b/>
                <w:sz w:val="24"/>
                <w:szCs w:val="24"/>
                <w:lang w:val="kk-KZ"/>
              </w:rPr>
            </w:pPr>
            <w:r w:rsidRPr="00AC317F">
              <w:rPr>
                <w:b/>
                <w:sz w:val="24"/>
                <w:szCs w:val="24"/>
                <w:lang w:val="kk-KZ"/>
              </w:rPr>
              <w:t>Ремонт отбойного молотка</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2920A" w14:textId="77777777" w:rsidR="00AC317F" w:rsidRPr="00AC317F" w:rsidRDefault="00AC317F" w:rsidP="00AC317F">
            <w:pPr>
              <w:spacing w:line="276" w:lineRule="auto"/>
              <w:jc w:val="both"/>
              <w:rPr>
                <w:b/>
                <w:sz w:val="24"/>
                <w:szCs w:val="24"/>
                <w:lang w:val="kk-KZ"/>
              </w:rPr>
            </w:pPr>
            <w:r w:rsidRPr="00AC317F">
              <w:rPr>
                <w:b/>
                <w:sz w:val="24"/>
                <w:szCs w:val="24"/>
                <w:lang w:val="kk-KZ"/>
              </w:rPr>
              <w:t>шт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69596F"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4</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98BBF5" w14:textId="77777777" w:rsidR="00AC317F" w:rsidRPr="00AC317F" w:rsidRDefault="00AC317F" w:rsidP="00AC317F">
            <w:pPr>
              <w:spacing w:line="276" w:lineRule="auto"/>
              <w:jc w:val="both"/>
              <w:rPr>
                <w:b/>
                <w:sz w:val="24"/>
                <w:szCs w:val="24"/>
                <w:lang w:val="kk-KZ"/>
              </w:rPr>
            </w:pPr>
            <w:r w:rsidRPr="00AC317F">
              <w:rPr>
                <w:b/>
                <w:sz w:val="24"/>
                <w:szCs w:val="24"/>
                <w:lang w:val="kk-KZ"/>
              </w:rPr>
              <w:t>38 000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F8E87" w14:textId="77777777" w:rsidR="00AC317F" w:rsidRPr="00AC317F" w:rsidRDefault="00AC317F" w:rsidP="00AC317F">
            <w:pPr>
              <w:spacing w:line="276" w:lineRule="auto"/>
              <w:jc w:val="both"/>
              <w:rPr>
                <w:b/>
                <w:sz w:val="24"/>
                <w:szCs w:val="24"/>
                <w:lang w:val="kk-KZ"/>
              </w:rPr>
            </w:pPr>
            <w:r w:rsidRPr="00AC317F">
              <w:rPr>
                <w:b/>
                <w:sz w:val="24"/>
                <w:szCs w:val="24"/>
                <w:lang w:val="kk-KZ"/>
              </w:rPr>
              <w:t>152000</w:t>
            </w:r>
          </w:p>
        </w:tc>
      </w:tr>
      <w:tr w:rsidR="00AC317F" w:rsidRPr="00AC317F" w14:paraId="0BCB0BA1"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657FC"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6</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A2C66" w14:textId="77777777" w:rsidR="00AC317F" w:rsidRPr="00AC317F" w:rsidRDefault="00AC317F" w:rsidP="00AC317F">
            <w:pPr>
              <w:spacing w:line="276" w:lineRule="auto"/>
              <w:jc w:val="both"/>
              <w:rPr>
                <w:b/>
                <w:sz w:val="24"/>
                <w:szCs w:val="24"/>
                <w:lang w:val="kk-KZ"/>
              </w:rPr>
            </w:pPr>
            <w:r w:rsidRPr="00AC317F">
              <w:rPr>
                <w:b/>
                <w:sz w:val="24"/>
                <w:szCs w:val="24"/>
                <w:lang w:val="kk-KZ"/>
              </w:rPr>
              <w:t>Ремонт водопомпы</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61454" w14:textId="77777777" w:rsidR="00AC317F" w:rsidRPr="00AC317F" w:rsidRDefault="00AC317F" w:rsidP="00AC317F">
            <w:pPr>
              <w:spacing w:line="276" w:lineRule="auto"/>
              <w:jc w:val="both"/>
              <w:rPr>
                <w:b/>
                <w:sz w:val="24"/>
                <w:szCs w:val="24"/>
                <w:lang w:val="kk-KZ"/>
              </w:rPr>
            </w:pPr>
            <w:r w:rsidRPr="00AC317F">
              <w:rPr>
                <w:b/>
                <w:sz w:val="24"/>
                <w:szCs w:val="24"/>
                <w:lang w:val="kk-KZ"/>
              </w:rPr>
              <w:t>шт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6BB1A"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6</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48D17" w14:textId="77777777" w:rsidR="00AC317F" w:rsidRPr="00AC317F" w:rsidRDefault="00AC317F" w:rsidP="00AC317F">
            <w:pPr>
              <w:spacing w:line="276" w:lineRule="auto"/>
              <w:jc w:val="both"/>
              <w:rPr>
                <w:b/>
                <w:sz w:val="24"/>
                <w:szCs w:val="24"/>
                <w:lang w:val="kk-KZ"/>
              </w:rPr>
            </w:pPr>
            <w:r w:rsidRPr="00AC317F">
              <w:rPr>
                <w:b/>
                <w:sz w:val="24"/>
                <w:szCs w:val="24"/>
                <w:lang w:val="kk-KZ"/>
              </w:rPr>
              <w:t>21 000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5917C" w14:textId="77777777" w:rsidR="00AC317F" w:rsidRPr="00AC317F" w:rsidRDefault="00AC317F" w:rsidP="00AC317F">
            <w:pPr>
              <w:spacing w:line="276" w:lineRule="auto"/>
              <w:jc w:val="both"/>
              <w:rPr>
                <w:b/>
                <w:sz w:val="24"/>
                <w:szCs w:val="24"/>
                <w:lang w:val="kk-KZ"/>
              </w:rPr>
            </w:pPr>
            <w:r w:rsidRPr="00AC317F">
              <w:rPr>
                <w:b/>
                <w:sz w:val="24"/>
                <w:szCs w:val="24"/>
                <w:lang w:val="kk-KZ"/>
              </w:rPr>
              <w:t>126000</w:t>
            </w:r>
          </w:p>
        </w:tc>
      </w:tr>
      <w:tr w:rsidR="00AC317F" w:rsidRPr="00AC317F" w14:paraId="2B6AEFB7"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9E134"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7</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146D4" w14:textId="77777777" w:rsidR="00AC317F" w:rsidRPr="00AC317F" w:rsidRDefault="00AC317F" w:rsidP="00AC317F">
            <w:pPr>
              <w:spacing w:line="276" w:lineRule="auto"/>
              <w:jc w:val="both"/>
              <w:rPr>
                <w:b/>
                <w:sz w:val="24"/>
                <w:szCs w:val="24"/>
                <w:lang w:val="kk-KZ"/>
              </w:rPr>
            </w:pPr>
            <w:r w:rsidRPr="00AC317F">
              <w:rPr>
                <w:b/>
                <w:sz w:val="24"/>
                <w:szCs w:val="24"/>
                <w:lang w:val="kk-KZ"/>
              </w:rPr>
              <w:t xml:space="preserve">Ремонт генератора </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572309" w14:textId="77777777" w:rsidR="00AC317F" w:rsidRPr="00AC317F" w:rsidRDefault="00AC317F" w:rsidP="00AC317F">
            <w:pPr>
              <w:spacing w:line="276" w:lineRule="auto"/>
              <w:jc w:val="both"/>
              <w:rPr>
                <w:b/>
                <w:sz w:val="24"/>
                <w:szCs w:val="24"/>
                <w:lang w:val="kk-KZ"/>
              </w:rPr>
            </w:pPr>
            <w:r w:rsidRPr="00AC317F">
              <w:rPr>
                <w:b/>
                <w:sz w:val="24"/>
                <w:szCs w:val="24"/>
                <w:lang w:val="kk-KZ"/>
              </w:rPr>
              <w:t>шт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7D8F4"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3</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AC376" w14:textId="77777777" w:rsidR="00AC317F" w:rsidRPr="00AC317F" w:rsidRDefault="00AC317F" w:rsidP="00AC317F">
            <w:pPr>
              <w:spacing w:line="276" w:lineRule="auto"/>
              <w:jc w:val="both"/>
              <w:rPr>
                <w:b/>
                <w:sz w:val="24"/>
                <w:szCs w:val="24"/>
                <w:lang w:val="kk-KZ"/>
              </w:rPr>
            </w:pPr>
            <w:r w:rsidRPr="00AC317F">
              <w:rPr>
                <w:b/>
                <w:sz w:val="24"/>
                <w:szCs w:val="24"/>
                <w:lang w:val="kk-KZ"/>
              </w:rPr>
              <w:t>22 500</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94FE5" w14:textId="77777777" w:rsidR="00AC317F" w:rsidRPr="00AC317F" w:rsidRDefault="00AC317F" w:rsidP="00AC317F">
            <w:pPr>
              <w:spacing w:line="276" w:lineRule="auto"/>
              <w:jc w:val="both"/>
              <w:rPr>
                <w:b/>
                <w:sz w:val="24"/>
                <w:szCs w:val="24"/>
              </w:rPr>
            </w:pPr>
            <w:r w:rsidRPr="00AC317F">
              <w:rPr>
                <w:b/>
                <w:sz w:val="24"/>
                <w:szCs w:val="24"/>
              </w:rPr>
              <w:t>67500</w:t>
            </w:r>
          </w:p>
        </w:tc>
      </w:tr>
      <w:tr w:rsidR="00AC317F" w:rsidRPr="00AC317F" w14:paraId="62AC45EA" w14:textId="77777777" w:rsidTr="00AC317F">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B0C0F" w14:textId="77777777" w:rsidR="00AC317F" w:rsidRPr="00AC317F" w:rsidRDefault="00AC317F" w:rsidP="00AC317F">
            <w:pPr>
              <w:spacing w:line="276" w:lineRule="auto"/>
              <w:ind w:firstLine="709"/>
              <w:jc w:val="both"/>
              <w:rPr>
                <w:b/>
                <w:sz w:val="24"/>
                <w:szCs w:val="24"/>
                <w:lang w:val="kk-KZ"/>
              </w:rPr>
            </w:pP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A675A" w14:textId="77777777" w:rsidR="00AC317F" w:rsidRPr="00AC317F" w:rsidRDefault="00AC317F" w:rsidP="00AC317F">
            <w:pPr>
              <w:spacing w:line="276" w:lineRule="auto"/>
              <w:ind w:firstLine="709"/>
              <w:jc w:val="both"/>
              <w:rPr>
                <w:b/>
                <w:sz w:val="24"/>
                <w:szCs w:val="24"/>
                <w:lang w:val="kk-KZ"/>
              </w:rPr>
            </w:pPr>
            <w:r w:rsidRPr="00AC317F">
              <w:rPr>
                <w:b/>
                <w:sz w:val="24"/>
                <w:szCs w:val="24"/>
                <w:lang w:val="kk-KZ"/>
              </w:rPr>
              <w:t>Барлығы:</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BC19D" w14:textId="77777777" w:rsidR="00AC317F" w:rsidRPr="00AC317F" w:rsidRDefault="00AC317F" w:rsidP="00AC317F">
            <w:pPr>
              <w:spacing w:line="276" w:lineRule="auto"/>
              <w:ind w:firstLine="709"/>
              <w:jc w:val="both"/>
              <w:rPr>
                <w:b/>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F5650" w14:textId="77777777" w:rsidR="00AC317F" w:rsidRPr="00AC317F" w:rsidRDefault="00AC317F" w:rsidP="00AC317F">
            <w:pPr>
              <w:spacing w:line="276" w:lineRule="auto"/>
              <w:ind w:firstLine="709"/>
              <w:jc w:val="both"/>
              <w:rPr>
                <w:b/>
                <w:sz w:val="24"/>
                <w:szCs w:val="24"/>
              </w:rPr>
            </w:pP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F1055" w14:textId="77777777" w:rsidR="00AC317F" w:rsidRPr="00AC317F" w:rsidRDefault="00AC317F" w:rsidP="00AC317F">
            <w:pPr>
              <w:spacing w:line="276" w:lineRule="auto"/>
              <w:ind w:firstLine="709"/>
              <w:jc w:val="both"/>
              <w:rPr>
                <w:b/>
                <w:sz w:val="24"/>
                <w:szCs w:val="24"/>
              </w:rPr>
            </w:pP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F25B7A" w14:textId="77777777" w:rsidR="00AC317F" w:rsidRPr="00AC317F" w:rsidRDefault="00AC317F" w:rsidP="00AC317F">
            <w:pPr>
              <w:spacing w:line="276" w:lineRule="auto"/>
              <w:jc w:val="both"/>
              <w:rPr>
                <w:b/>
                <w:sz w:val="24"/>
                <w:szCs w:val="24"/>
              </w:rPr>
            </w:pPr>
            <w:r w:rsidRPr="00AC317F">
              <w:rPr>
                <w:b/>
                <w:sz w:val="24"/>
                <w:szCs w:val="24"/>
              </w:rPr>
              <w:t>1000000</w:t>
            </w:r>
          </w:p>
        </w:tc>
      </w:tr>
    </w:tbl>
    <w:p w14:paraId="0602FFBF" w14:textId="77777777" w:rsidR="00AC317F" w:rsidRPr="00AC317F" w:rsidRDefault="00AC317F" w:rsidP="00AC317F">
      <w:pPr>
        <w:ind w:firstLine="709"/>
        <w:jc w:val="both"/>
        <w:rPr>
          <w:b/>
          <w:sz w:val="28"/>
          <w:szCs w:val="28"/>
          <w:lang w:val="kk-KZ"/>
        </w:rPr>
      </w:pPr>
    </w:p>
    <w:p w14:paraId="3C19FEC8" w14:textId="77777777" w:rsidR="00AC317F" w:rsidRPr="00AC317F" w:rsidRDefault="00AC317F" w:rsidP="00AC317F">
      <w:pPr>
        <w:ind w:firstLine="709"/>
        <w:jc w:val="both"/>
        <w:rPr>
          <w:b/>
          <w:sz w:val="24"/>
          <w:szCs w:val="24"/>
          <w:lang w:val="kk-KZ"/>
        </w:rPr>
      </w:pPr>
      <w:r w:rsidRPr="00AC317F">
        <w:rPr>
          <w:b/>
          <w:sz w:val="24"/>
          <w:szCs w:val="24"/>
          <w:lang w:val="kk-KZ"/>
        </w:rPr>
        <w:t>Жұмыстар (қызметтер) Тапсырыс берушінің өтініші бойынша сенбі мен жексенбіні, Тапсырыс берушінің өтініштеріне сәйкес қызмет көрсету уақыты мен орнын қоса алғанда, күн сайын тәуліктің кез келген уақытында көрсетілуі тиіс;</w:t>
      </w:r>
    </w:p>
    <w:p w14:paraId="4C500191" w14:textId="77777777" w:rsidR="00AC317F" w:rsidRPr="00AC317F" w:rsidRDefault="00AC317F" w:rsidP="00AC317F">
      <w:pPr>
        <w:ind w:firstLine="709"/>
        <w:jc w:val="both"/>
        <w:rPr>
          <w:b/>
          <w:sz w:val="24"/>
          <w:szCs w:val="24"/>
          <w:lang w:val="kk-KZ"/>
        </w:rPr>
      </w:pPr>
      <w:r w:rsidRPr="00AC317F">
        <w:rPr>
          <w:b/>
          <w:sz w:val="24"/>
          <w:szCs w:val="24"/>
          <w:lang w:val="kk-KZ"/>
        </w:rPr>
        <w:t>Негізгі талаптар</w:t>
      </w:r>
    </w:p>
    <w:p w14:paraId="3458F962" w14:textId="77777777" w:rsidR="00AC317F" w:rsidRPr="00AC317F" w:rsidRDefault="00AC317F" w:rsidP="00AC317F">
      <w:pPr>
        <w:ind w:firstLine="709"/>
        <w:jc w:val="both"/>
        <w:rPr>
          <w:b/>
          <w:sz w:val="24"/>
          <w:szCs w:val="24"/>
          <w:lang w:val="kk-KZ"/>
        </w:rPr>
      </w:pPr>
      <w:r w:rsidRPr="00AC317F">
        <w:rPr>
          <w:b/>
          <w:sz w:val="24"/>
          <w:szCs w:val="24"/>
          <w:lang w:val="kk-KZ"/>
        </w:rPr>
        <w:t>Өнім беруші ауыстырылған қосалқы бөлшектер мен жабдықтарға кепілдік, сондай-ақ оларды ауыстыру бойынша кемінде бір жыл орындалған жұмыстардың сапасына кепілдік береді. Егер зауыт ауыстырылған қосалқы бөлшектерді немесе жабдықтарды дайындаушы неғұрлым ұзақ мерзімге кепілдік берсе, онда өнім беруші дайындаушы зауыттың кепілдік мерзіміне сәйкес кепілдік береді. Жеткізуші қызмет көрсету үшін барлық жүйелер мен жабдықтарды жарамды күйде ұстап, олардың үздіксіз жұмысын қамтамасыз етуі керек. Жеткізуші техникалық жағдайды бақылап, көрсетілетін қызмет бойынша барлық жабдықтар мен жүйелердің сақталуын қамтамасыз етуі тиіс.</w:t>
      </w:r>
    </w:p>
    <w:p w14:paraId="5463F90B" w14:textId="77777777" w:rsidR="00AC317F" w:rsidRPr="00AC317F" w:rsidRDefault="00AC317F" w:rsidP="00AC317F">
      <w:pPr>
        <w:ind w:firstLine="709"/>
        <w:jc w:val="both"/>
        <w:rPr>
          <w:b/>
          <w:sz w:val="24"/>
          <w:szCs w:val="24"/>
          <w:lang w:val="kk-KZ"/>
        </w:rPr>
      </w:pPr>
      <w:r w:rsidRPr="00AC317F">
        <w:rPr>
          <w:b/>
          <w:sz w:val="24"/>
          <w:szCs w:val="24"/>
          <w:lang w:val="kk-KZ"/>
        </w:rPr>
        <w:t>Өнім беруші ауыстырылған қосалқы бөлшектер мен жабдықтарға кепілдік, сондай-ақ оларды ауыстыру бойынша кемінде бір жыл орындалған жұмыстардың сапасына кепілдік береді. Егер зауыт ауыстырылған қосалқы бөлшектерді немесе жабдықтарды дайындаушы неғұрлым ұзақ мерзімге кепілдік берсе, онда өнім беруші дайындаушы зауыттың кепілдік мерзіміне сәйкес кепілдік береді. Жеткізуші қызмет көрсету үшін барлық жүйелер мен жабдықтарды жарамды күйде ұстап, олардың үздіксіз жұмысын қамтамасыз етуі керек. Жеткізуші техникалық жағдайды бақылап, көрсетілетін қызмет бойынша барлық жабдықтар мен жүйелердің сақталуын қамтамасыз етуі тиіс.</w:t>
      </w:r>
    </w:p>
    <w:p w14:paraId="1A561009" w14:textId="77777777" w:rsidR="00AC317F" w:rsidRPr="00AC317F" w:rsidRDefault="00AC317F" w:rsidP="00AC317F">
      <w:pPr>
        <w:ind w:firstLine="709"/>
        <w:jc w:val="both"/>
        <w:rPr>
          <w:b/>
          <w:sz w:val="24"/>
          <w:szCs w:val="24"/>
          <w:lang w:val="kk-KZ"/>
        </w:rPr>
      </w:pPr>
      <w:r w:rsidRPr="00AC317F">
        <w:rPr>
          <w:b/>
          <w:sz w:val="24"/>
          <w:szCs w:val="24"/>
          <w:lang w:val="kk-KZ"/>
        </w:rPr>
        <w:t>Өнім беруші шарт жасалғаннан кейін бір ай ішінде техникалық жай-күйі туралы толық қорытынды бере отырып, ИБП-ға және электрмен қамтамасыз ету жүйесіне бастапқы техникалық тексеру жүргізуге міндеттенеді.</w:t>
      </w:r>
    </w:p>
    <w:p w14:paraId="72B1F877" w14:textId="77777777" w:rsidR="00AC317F" w:rsidRPr="00AC317F" w:rsidRDefault="00AC317F" w:rsidP="00AC317F">
      <w:pPr>
        <w:ind w:firstLine="709"/>
        <w:jc w:val="both"/>
        <w:rPr>
          <w:b/>
          <w:sz w:val="24"/>
          <w:szCs w:val="24"/>
          <w:lang w:val="kk-KZ"/>
        </w:rPr>
      </w:pPr>
      <w:r w:rsidRPr="00AC317F">
        <w:rPr>
          <w:b/>
          <w:sz w:val="24"/>
          <w:szCs w:val="24"/>
          <w:lang w:val="kk-KZ"/>
        </w:rPr>
        <w:lastRenderedPageBreak/>
        <w:t>Өнім беруші мен оның қызметкерлері Қазақстан Республикасының қолданыстағы Мемлекеттік нормативтерін басшылыққа алуға және сақтауға тиіс.</w:t>
      </w:r>
    </w:p>
    <w:p w14:paraId="3095ED36" w14:textId="77777777" w:rsidR="00AC317F" w:rsidRPr="00AC317F" w:rsidRDefault="00AC317F" w:rsidP="00AC317F">
      <w:pPr>
        <w:ind w:firstLine="709"/>
        <w:jc w:val="both"/>
        <w:rPr>
          <w:b/>
          <w:sz w:val="24"/>
          <w:szCs w:val="24"/>
          <w:lang w:val="kk-KZ"/>
        </w:rPr>
      </w:pPr>
      <w:r w:rsidRPr="00AC317F">
        <w:rPr>
          <w:b/>
          <w:sz w:val="24"/>
          <w:szCs w:val="24"/>
          <w:lang w:val="kk-KZ"/>
        </w:rPr>
        <w:t>Қажет болған жағдайда өнім беруші істен шыққан жабдықтың жөндеуге жарамдылығы жағдайында өзге мамандарды немесе ұйымдарды тартпай-ақ жабдықтың ұсақ жөндеуін өз есебінен жүргізуге міндеттенеді. Жеткізуші өрт қауіпсіздігі, қауіпсіздік ережелерін сақтамағаны үшін жауап береді.</w:t>
      </w:r>
    </w:p>
    <w:p w14:paraId="02B9ED63" w14:textId="77777777" w:rsidR="00AC317F" w:rsidRPr="00AC317F" w:rsidRDefault="00AC317F" w:rsidP="00AC317F">
      <w:pPr>
        <w:ind w:firstLine="709"/>
        <w:jc w:val="both"/>
        <w:rPr>
          <w:b/>
          <w:sz w:val="24"/>
          <w:szCs w:val="24"/>
          <w:lang w:val="kk-KZ"/>
        </w:rPr>
      </w:pPr>
      <w:r w:rsidRPr="00AC317F">
        <w:rPr>
          <w:b/>
          <w:sz w:val="24"/>
          <w:szCs w:val="24"/>
          <w:lang w:val="kk-KZ"/>
        </w:rPr>
        <w:t>Электртехникалық бөлім мен электр жабдықтарының жұмысын тоқсан сайын жоспарлы бақылау (жұмысқа қабілеттілігін тестілеу, электртехникалық бөлім мен электр жабдықтарының алдын алу). Жеткізуші оқшаулау кедергісін өлшеуі және қолданыстағы стандарттарға сәйкес ғимараттың электрмен қамтамасыз ету жүйесінің түйіспелерін тартуы керек. Төтенше жағдай кезінде мамандардың объектіге келуі тәуліктің кез келген уақытында (24 сағат) бір сағат ішінде қамтамасыз етіледі. Тапсырыс берушінің ауызша немесе жазбаша өтінімі бойынша өнім беруші объектідегі электр жабдығын монтаждау-демонтаждауды қамтамасыз етеді. Монтаждау/демонтаждау бойынша қызмет көрсету</w:t>
      </w:r>
    </w:p>
    <w:p w14:paraId="31D4AE5B" w14:textId="77777777" w:rsidR="00AC317F" w:rsidRPr="00AC317F" w:rsidRDefault="00AC317F" w:rsidP="00AC317F">
      <w:pPr>
        <w:ind w:firstLine="709"/>
        <w:jc w:val="both"/>
        <w:rPr>
          <w:b/>
          <w:sz w:val="24"/>
          <w:szCs w:val="24"/>
          <w:lang w:val="kk-KZ"/>
        </w:rPr>
      </w:pPr>
      <w:r w:rsidRPr="00AC317F">
        <w:rPr>
          <w:b/>
          <w:sz w:val="24"/>
          <w:szCs w:val="24"/>
          <w:lang w:val="kk-KZ"/>
        </w:rPr>
        <w:t xml:space="preserve">Техникалық қолдау дегеніміз-аппараттық құралдарды олардың орналасқан жері бойынша кешенді қолдаудың жоғары технологиялық </w:t>
      </w:r>
      <w:r w:rsidR="007A11DC">
        <w:rPr>
          <w:b/>
          <w:sz w:val="24"/>
          <w:szCs w:val="24"/>
          <w:lang w:val="kk-KZ"/>
        </w:rPr>
        <w:t>сервистік шешімдерінің жүйесі. ж</w:t>
      </w:r>
      <w:r w:rsidRPr="00AC317F">
        <w:rPr>
          <w:b/>
          <w:sz w:val="24"/>
          <w:szCs w:val="24"/>
          <w:lang w:val="kk-KZ"/>
        </w:rPr>
        <w:t>әне қамтиды: - телефон арқылы кеңес беру; - алдын алу жұмыстарын жүргізу үшін тапсырыс берушінің объектісіне жоспарлы шығу; - қажет болған жағдайда техникалық қолдау инженерінің Тапсырыс берушіге кетуі; - жабдықтың жұмысын қалпына келтіру үшін қажетті аппараттық құралдарды қолдаудың жоғары деңгейі. Электр техникалық бөлікке және электр жабдығына қызмет көрсету жөніндегі жұмыстарды орындауға байланысты барлық шығыстар (қосалқы бөлшектер, жиынтықтаушы бөлшектер, көлік кәбіл өнімдері, салықтар) өнім берушінің есебінен жүзеге асырылады</w:t>
      </w:r>
    </w:p>
    <w:p w14:paraId="4731A629" w14:textId="77777777" w:rsidR="00AC317F" w:rsidRPr="00AC317F" w:rsidRDefault="00AC317F" w:rsidP="00AC317F">
      <w:pPr>
        <w:ind w:firstLine="709"/>
        <w:jc w:val="both"/>
        <w:rPr>
          <w:b/>
          <w:sz w:val="24"/>
          <w:szCs w:val="24"/>
          <w:lang w:val="kk-KZ"/>
        </w:rPr>
      </w:pPr>
    </w:p>
    <w:p w14:paraId="56C06037" w14:textId="77777777" w:rsidR="00AC317F" w:rsidRPr="00AC317F" w:rsidRDefault="00AC317F" w:rsidP="00AC317F">
      <w:pPr>
        <w:ind w:firstLine="709"/>
        <w:jc w:val="both"/>
        <w:rPr>
          <w:b/>
          <w:sz w:val="24"/>
          <w:szCs w:val="24"/>
          <w:lang w:val="kk-KZ"/>
        </w:rPr>
      </w:pPr>
    </w:p>
    <w:p w14:paraId="2D37F858" w14:textId="77777777" w:rsidR="00AC317F" w:rsidRPr="00AC317F" w:rsidRDefault="00AC317F" w:rsidP="00AC317F">
      <w:pPr>
        <w:ind w:firstLine="709"/>
        <w:jc w:val="both"/>
        <w:rPr>
          <w:b/>
          <w:sz w:val="24"/>
          <w:szCs w:val="24"/>
          <w:lang w:val="kk-KZ"/>
        </w:rPr>
      </w:pPr>
      <w:r w:rsidRPr="00AC317F">
        <w:rPr>
          <w:b/>
          <w:sz w:val="24"/>
          <w:szCs w:val="24"/>
          <w:lang w:val="kk-KZ"/>
        </w:rPr>
        <w:t>Инженер-гидротехник                                                   Гатауов Ж.</w:t>
      </w:r>
    </w:p>
    <w:sectPr w:rsidR="00AC317F" w:rsidRPr="00AC317F" w:rsidSect="00646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B0FC8"/>
    <w:rsid w:val="00070FBE"/>
    <w:rsid w:val="001D7C77"/>
    <w:rsid w:val="001F33FE"/>
    <w:rsid w:val="00245F40"/>
    <w:rsid w:val="0025627F"/>
    <w:rsid w:val="00282F1B"/>
    <w:rsid w:val="003B0FC8"/>
    <w:rsid w:val="00474396"/>
    <w:rsid w:val="006236AC"/>
    <w:rsid w:val="006466EE"/>
    <w:rsid w:val="00663AFE"/>
    <w:rsid w:val="006B0CE5"/>
    <w:rsid w:val="00787CBD"/>
    <w:rsid w:val="007A11DC"/>
    <w:rsid w:val="009F661F"/>
    <w:rsid w:val="00AC317F"/>
    <w:rsid w:val="00CC0E07"/>
    <w:rsid w:val="00D367FD"/>
    <w:rsid w:val="00D807CA"/>
    <w:rsid w:val="00E2781A"/>
    <w:rsid w:val="00F6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E4B4"/>
  <w15:docId w15:val="{2394F9A5-9E9F-4B64-AFA8-C2CB4B5A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0F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4</Pages>
  <Words>1208</Words>
  <Characters>6889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kz kazvod</cp:lastModifiedBy>
  <cp:revision>16</cp:revision>
  <cp:lastPrinted>2025-01-20T11:46:00Z</cp:lastPrinted>
  <dcterms:created xsi:type="dcterms:W3CDTF">2022-11-05T17:54:00Z</dcterms:created>
  <dcterms:modified xsi:type="dcterms:W3CDTF">2025-02-07T13:27:00Z</dcterms:modified>
</cp:coreProperties>
</file>