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07" w:rsidRPr="00ED6EB1" w:rsidRDefault="00F22E07" w:rsidP="00F22E07">
      <w:pPr>
        <w:tabs>
          <w:tab w:val="left" w:pos="851"/>
          <w:tab w:val="left" w:pos="3686"/>
        </w:tabs>
        <w:jc w:val="center"/>
        <w:rPr>
          <w:b/>
          <w:color w:val="000000"/>
          <w:sz w:val="24"/>
          <w:szCs w:val="24"/>
          <w:lang w:bidi="en-US"/>
        </w:rPr>
      </w:pPr>
      <w:r w:rsidRPr="00F9790C">
        <w:rPr>
          <w:b/>
          <w:color w:val="000000"/>
          <w:sz w:val="24"/>
          <w:szCs w:val="24"/>
          <w:lang w:bidi="en-US"/>
        </w:rPr>
        <w:t xml:space="preserve">ТЕХНИЧЕСКАЯ СПЕЦИФИКАЦИЯ </w:t>
      </w:r>
    </w:p>
    <w:p w:rsidR="00F22E07" w:rsidRPr="00ED6EB1" w:rsidRDefault="00F22E07" w:rsidP="00F22E07">
      <w:pPr>
        <w:rPr>
          <w:b/>
          <w:color w:val="333333"/>
          <w:sz w:val="24"/>
          <w:szCs w:val="24"/>
        </w:rPr>
      </w:pPr>
    </w:p>
    <w:p w:rsidR="00F22E07" w:rsidRPr="00ED6EB1" w:rsidRDefault="00F22E07" w:rsidP="006F3450">
      <w:pPr>
        <w:pStyle w:val="a3"/>
        <w:ind w:firstLine="696"/>
        <w:jc w:val="both"/>
        <w:rPr>
          <w:sz w:val="24"/>
          <w:szCs w:val="24"/>
        </w:rPr>
      </w:pPr>
      <w:r w:rsidRPr="00ED6EB1">
        <w:rPr>
          <w:b/>
          <w:sz w:val="24"/>
          <w:szCs w:val="24"/>
        </w:rPr>
        <w:t xml:space="preserve">Наименование </w:t>
      </w:r>
      <w:r w:rsidR="00F9790C" w:rsidRPr="00ED6EB1">
        <w:rPr>
          <w:b/>
          <w:sz w:val="24"/>
          <w:szCs w:val="24"/>
        </w:rPr>
        <w:t xml:space="preserve">услуги </w:t>
      </w:r>
      <w:r w:rsidRPr="00ED6EB1">
        <w:rPr>
          <w:b/>
          <w:sz w:val="24"/>
          <w:szCs w:val="24"/>
        </w:rPr>
        <w:t>государственных закупок:</w:t>
      </w:r>
      <w:r w:rsidR="00F9790C" w:rsidRPr="00ED6EB1">
        <w:rPr>
          <w:sz w:val="24"/>
          <w:szCs w:val="24"/>
        </w:rPr>
        <w:t xml:space="preserve">услуги почтовой связи </w:t>
      </w:r>
    </w:p>
    <w:p w:rsidR="00F22E07" w:rsidRPr="00ED6EB1" w:rsidRDefault="00F22E07" w:rsidP="00F22E07">
      <w:pPr>
        <w:pStyle w:val="a3"/>
        <w:ind w:firstLine="696"/>
        <w:jc w:val="both"/>
        <w:rPr>
          <w:sz w:val="24"/>
          <w:szCs w:val="24"/>
        </w:rPr>
      </w:pPr>
      <w:r w:rsidRPr="00ED6EB1">
        <w:rPr>
          <w:b/>
          <w:sz w:val="24"/>
          <w:szCs w:val="24"/>
        </w:rPr>
        <w:t>Срок оказания услуг:</w:t>
      </w:r>
      <w:r w:rsidRPr="00ED6EB1">
        <w:rPr>
          <w:sz w:val="24"/>
          <w:szCs w:val="24"/>
        </w:rPr>
        <w:t xml:space="preserve"> Договор вступает в силу с момента его подписания</w:t>
      </w:r>
      <w:r w:rsidR="00F9790C" w:rsidRPr="00ED6EB1">
        <w:rPr>
          <w:sz w:val="24"/>
          <w:szCs w:val="24"/>
        </w:rPr>
        <w:t xml:space="preserve"> и действует</w:t>
      </w:r>
      <w:r w:rsidR="00972E6C">
        <w:rPr>
          <w:sz w:val="24"/>
          <w:szCs w:val="24"/>
        </w:rPr>
        <w:t xml:space="preserve"> до конца 31 декабря 202</w:t>
      </w:r>
      <w:r w:rsidR="00E95EF7">
        <w:rPr>
          <w:sz w:val="24"/>
          <w:szCs w:val="24"/>
        </w:rPr>
        <w:t>5</w:t>
      </w:r>
      <w:r w:rsidRPr="00ED6EB1">
        <w:rPr>
          <w:sz w:val="24"/>
          <w:szCs w:val="24"/>
        </w:rPr>
        <w:t xml:space="preserve"> года.</w:t>
      </w:r>
    </w:p>
    <w:p w:rsidR="00F9790C" w:rsidRPr="00ED6EB1" w:rsidRDefault="00F9790C" w:rsidP="00F22E07">
      <w:pPr>
        <w:pStyle w:val="a3"/>
        <w:ind w:firstLine="696"/>
        <w:jc w:val="both"/>
        <w:rPr>
          <w:b/>
          <w:color w:val="333333"/>
          <w:sz w:val="24"/>
          <w:szCs w:val="24"/>
        </w:rPr>
      </w:pPr>
    </w:p>
    <w:p w:rsidR="00F9790C" w:rsidRPr="00ED6EB1" w:rsidRDefault="00F9790C" w:rsidP="00F9790C">
      <w:pPr>
        <w:pStyle w:val="a3"/>
        <w:ind w:firstLine="696"/>
        <w:jc w:val="center"/>
        <w:rPr>
          <w:b/>
          <w:bCs/>
          <w:color w:val="000000"/>
          <w:sz w:val="24"/>
          <w:szCs w:val="24"/>
        </w:rPr>
      </w:pPr>
      <w:r w:rsidRPr="00ED6EB1">
        <w:rPr>
          <w:b/>
          <w:bCs/>
          <w:color w:val="000000"/>
          <w:sz w:val="24"/>
          <w:szCs w:val="24"/>
        </w:rPr>
        <w:t>Общие условия</w:t>
      </w:r>
    </w:p>
    <w:p w:rsidR="00F9790C" w:rsidRPr="00ED6EB1" w:rsidRDefault="00F9790C" w:rsidP="00F9790C">
      <w:pPr>
        <w:pStyle w:val="a3"/>
        <w:ind w:firstLine="696"/>
        <w:jc w:val="center"/>
        <w:rPr>
          <w:b/>
          <w:color w:val="333333"/>
          <w:sz w:val="24"/>
          <w:szCs w:val="24"/>
        </w:rPr>
      </w:pPr>
    </w:p>
    <w:p w:rsidR="00F22E07" w:rsidRPr="00ED6EB1" w:rsidRDefault="00F22E07" w:rsidP="00F22E0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D6EB1">
        <w:rPr>
          <w:sz w:val="24"/>
          <w:szCs w:val="24"/>
        </w:rPr>
        <w:t xml:space="preserve">Услуга почтовой связи по приему, обработке, пересылке  почтовых отправлений через отделения почтовой связи </w:t>
      </w:r>
      <w:r w:rsidR="00CB4E27">
        <w:rPr>
          <w:sz w:val="24"/>
          <w:szCs w:val="24"/>
        </w:rPr>
        <w:t>_____</w:t>
      </w:r>
      <w:r w:rsidRPr="00ED6EB1">
        <w:rPr>
          <w:sz w:val="24"/>
          <w:szCs w:val="24"/>
        </w:rPr>
        <w:t>. Выполнение условий Договора осуществляется только по почтовым отправлениям</w:t>
      </w:r>
      <w:r w:rsidRPr="00ED6EB1">
        <w:rPr>
          <w:noProof/>
          <w:sz w:val="24"/>
          <w:szCs w:val="24"/>
        </w:rPr>
        <w:t>;</w:t>
      </w:r>
    </w:p>
    <w:p w:rsidR="00F22E07" w:rsidRPr="00ED6EB1" w:rsidRDefault="00DC7401" w:rsidP="00F22E07">
      <w:pPr>
        <w:pStyle w:val="a3"/>
        <w:numPr>
          <w:ilvl w:val="0"/>
          <w:numId w:val="1"/>
        </w:numPr>
        <w:spacing w:line="218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На каждую партию более 10</w:t>
      </w:r>
      <w:r w:rsidR="00F22E07" w:rsidRPr="00ED6EB1">
        <w:rPr>
          <w:noProof/>
          <w:sz w:val="24"/>
          <w:szCs w:val="24"/>
        </w:rPr>
        <w:t xml:space="preserve"> регистрируемых почтовых отправлений составляется список ф.103 на электронном носителе;</w:t>
      </w:r>
    </w:p>
    <w:p w:rsidR="00F22E07" w:rsidRPr="00ED6EB1" w:rsidRDefault="00F22E07" w:rsidP="00F22E07">
      <w:pPr>
        <w:pStyle w:val="a3"/>
        <w:numPr>
          <w:ilvl w:val="0"/>
          <w:numId w:val="1"/>
        </w:numPr>
        <w:spacing w:line="218" w:lineRule="auto"/>
        <w:jc w:val="both"/>
        <w:rPr>
          <w:sz w:val="24"/>
          <w:szCs w:val="24"/>
          <w:lang w:val="kk-KZ"/>
        </w:rPr>
      </w:pPr>
      <w:r w:rsidRPr="00ED6EB1">
        <w:rPr>
          <w:sz w:val="24"/>
          <w:szCs w:val="24"/>
        </w:rPr>
        <w:t>Обеспечивать своевременную отправку принятых почтовых отправлений;</w:t>
      </w:r>
    </w:p>
    <w:p w:rsidR="00F22E07" w:rsidRPr="00ED6EB1" w:rsidRDefault="00F22E07" w:rsidP="00F22E0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D6EB1">
        <w:rPr>
          <w:sz w:val="24"/>
          <w:szCs w:val="24"/>
        </w:rPr>
        <w:t xml:space="preserve">Своевременно производить оплату услуг, </w:t>
      </w:r>
      <w:r w:rsidRPr="00ED6EB1">
        <w:rPr>
          <w:bCs/>
          <w:sz w:val="24"/>
          <w:szCs w:val="24"/>
        </w:rPr>
        <w:t>путем пополнения авансовой книжки</w:t>
      </w:r>
      <w:r w:rsidRPr="00ED6EB1">
        <w:rPr>
          <w:sz w:val="24"/>
          <w:szCs w:val="24"/>
        </w:rPr>
        <w:t>;</w:t>
      </w:r>
    </w:p>
    <w:p w:rsidR="00F22E07" w:rsidRPr="00ED6EB1" w:rsidRDefault="00F22E07" w:rsidP="00F22E07">
      <w:pPr>
        <w:pStyle w:val="a3"/>
        <w:numPr>
          <w:ilvl w:val="0"/>
          <w:numId w:val="1"/>
        </w:numPr>
        <w:spacing w:line="218" w:lineRule="auto"/>
        <w:jc w:val="both"/>
        <w:rPr>
          <w:sz w:val="24"/>
          <w:szCs w:val="24"/>
        </w:rPr>
      </w:pPr>
      <w:r w:rsidRPr="00ED6EB1">
        <w:rPr>
          <w:sz w:val="24"/>
          <w:szCs w:val="24"/>
        </w:rPr>
        <w:t>Стороны настоящим подтверждают правомерность передачи персональных данных лиц, уполномоченных на подписание настоящего Договора, в целях их сбора и обработки, а также на их трансграничную передачу.</w:t>
      </w:r>
    </w:p>
    <w:p w:rsidR="00F22E07" w:rsidRPr="00ED6EB1" w:rsidRDefault="00F22E07" w:rsidP="00F22E0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ED6EB1">
        <w:rPr>
          <w:sz w:val="24"/>
          <w:szCs w:val="24"/>
        </w:rPr>
        <w:t xml:space="preserve">Предусмотрена предоплата  в размере не менее </w:t>
      </w:r>
      <w:r w:rsidR="006A349F" w:rsidRPr="00ED6EB1">
        <w:rPr>
          <w:sz w:val="24"/>
          <w:szCs w:val="24"/>
        </w:rPr>
        <w:t>10</w:t>
      </w:r>
      <w:r w:rsidRPr="00ED6EB1">
        <w:rPr>
          <w:sz w:val="24"/>
          <w:szCs w:val="24"/>
        </w:rPr>
        <w:t xml:space="preserve">0% от общей суммы, </w:t>
      </w:r>
      <w:proofErr w:type="gramStart"/>
      <w:r w:rsidRPr="00ED6EB1">
        <w:rPr>
          <w:sz w:val="24"/>
          <w:szCs w:val="24"/>
        </w:rPr>
        <w:t>согласно счета</w:t>
      </w:r>
      <w:proofErr w:type="gramEnd"/>
      <w:r w:rsidRPr="00ED6EB1">
        <w:rPr>
          <w:sz w:val="24"/>
          <w:szCs w:val="24"/>
        </w:rPr>
        <w:t xml:space="preserve"> на оплату, с пропорциональным удержанием ранее выплаченного аванса с каждой суммы принятых услуг.</w:t>
      </w:r>
    </w:p>
    <w:p w:rsidR="00F22E07" w:rsidRDefault="00F22E07" w:rsidP="00F22E0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421BF9">
        <w:rPr>
          <w:sz w:val="24"/>
          <w:szCs w:val="24"/>
        </w:rPr>
        <w:t xml:space="preserve">В случае возврата регистрируемых почтовых отправлений по независящим от Исполнителя причинам (неполное указание адреса на почтовом отправлении или отсутствие необходимых адресных данных получателя; отказ адресата от получения почтового отправления; смерть адресата; по истечению срока хранения почтовых отправлений; отсутствие адреса указанного на почтовом отправлении; </w:t>
      </w:r>
      <w:proofErr w:type="spellStart"/>
      <w:r w:rsidRPr="00421BF9">
        <w:rPr>
          <w:sz w:val="24"/>
          <w:szCs w:val="24"/>
        </w:rPr>
        <w:t>пр</w:t>
      </w:r>
      <w:proofErr w:type="spellEnd"/>
      <w:r w:rsidRPr="00421BF9">
        <w:rPr>
          <w:sz w:val="24"/>
          <w:szCs w:val="24"/>
          <w:lang w:val="kk-KZ"/>
        </w:rPr>
        <w:t>и отсутствии адресата по указанному на конверте адресу в связи с не проживанием;</w:t>
      </w:r>
      <w:proofErr w:type="gramEnd"/>
      <w:r w:rsidRPr="00421BF9">
        <w:rPr>
          <w:sz w:val="24"/>
          <w:szCs w:val="24"/>
          <w:lang w:val="kk-KZ"/>
        </w:rPr>
        <w:t xml:space="preserve"> адрес, указанный на конверте не существует; адресация за пределы Республики Казахстан) дополнительно оплачивать возврат отправлений согласно установленным тарифам</w:t>
      </w:r>
      <w:r w:rsidRPr="00421BF9">
        <w:rPr>
          <w:sz w:val="24"/>
          <w:szCs w:val="24"/>
        </w:rPr>
        <w:t>, действующим на момент возврата отправлений.</w:t>
      </w: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Default="00CB4E27" w:rsidP="00CB4E27">
      <w:pPr>
        <w:pStyle w:val="a3"/>
        <w:jc w:val="both"/>
        <w:rPr>
          <w:sz w:val="24"/>
          <w:szCs w:val="24"/>
        </w:rPr>
      </w:pPr>
    </w:p>
    <w:p w:rsidR="00CB4E27" w:rsidRPr="00421BF9" w:rsidRDefault="00CB4E27" w:rsidP="00CB4E27">
      <w:pPr>
        <w:pStyle w:val="a3"/>
        <w:jc w:val="both"/>
        <w:rPr>
          <w:sz w:val="24"/>
          <w:szCs w:val="24"/>
        </w:rPr>
      </w:pPr>
    </w:p>
    <w:p w:rsidR="00ED6EB1" w:rsidRPr="004D258B" w:rsidRDefault="00ED6EB1" w:rsidP="00ED6EB1">
      <w:pPr>
        <w:jc w:val="center"/>
        <w:rPr>
          <w:b/>
          <w:sz w:val="28"/>
          <w:szCs w:val="24"/>
          <w:lang w:val="kk-KZ"/>
        </w:rPr>
      </w:pPr>
      <w:proofErr w:type="spellStart"/>
      <w:r w:rsidRPr="004D258B">
        <w:rPr>
          <w:b/>
          <w:sz w:val="28"/>
          <w:szCs w:val="24"/>
        </w:rPr>
        <w:t>Техни</w:t>
      </w:r>
      <w:proofErr w:type="spellEnd"/>
      <w:r w:rsidRPr="004D258B">
        <w:rPr>
          <w:b/>
          <w:sz w:val="28"/>
          <w:szCs w:val="24"/>
          <w:lang w:val="kk-KZ"/>
        </w:rPr>
        <w:t>калық сипаттама</w:t>
      </w:r>
    </w:p>
    <w:p w:rsidR="00E646B8" w:rsidRPr="00ED6EB1" w:rsidRDefault="00E646B8" w:rsidP="00ED6EB1">
      <w:pPr>
        <w:jc w:val="center"/>
        <w:rPr>
          <w:b/>
          <w:sz w:val="24"/>
          <w:szCs w:val="24"/>
        </w:rPr>
      </w:pPr>
    </w:p>
    <w:p w:rsidR="00ED6EB1" w:rsidRPr="00ED6EB1" w:rsidRDefault="00ED6EB1" w:rsidP="00ED6EB1">
      <w:pPr>
        <w:ind w:firstLine="567"/>
        <w:jc w:val="center"/>
        <w:rPr>
          <w:sz w:val="24"/>
          <w:szCs w:val="24"/>
        </w:rPr>
      </w:pPr>
      <w:r w:rsidRPr="00ED6EB1">
        <w:rPr>
          <w:b/>
          <w:sz w:val="24"/>
          <w:szCs w:val="24"/>
          <w:lang w:val="kk-KZ"/>
        </w:rPr>
        <w:t>Мемлекеттік сатып алу қызметінің атауы</w:t>
      </w:r>
      <w:r w:rsidRPr="00ED6EB1">
        <w:rPr>
          <w:sz w:val="24"/>
          <w:szCs w:val="24"/>
        </w:rPr>
        <w:t xml:space="preserve">: </w:t>
      </w:r>
      <w:r w:rsidRPr="00ED6EB1">
        <w:rPr>
          <w:sz w:val="24"/>
          <w:szCs w:val="24"/>
          <w:lang w:val="kk-KZ"/>
        </w:rPr>
        <w:t>пошта байланысының қызметі</w:t>
      </w:r>
    </w:p>
    <w:p w:rsidR="00ED6EB1" w:rsidRPr="00ED6EB1" w:rsidRDefault="00ED6EB1" w:rsidP="00ED6EB1">
      <w:pPr>
        <w:ind w:firstLine="567"/>
        <w:jc w:val="center"/>
        <w:rPr>
          <w:sz w:val="24"/>
          <w:szCs w:val="24"/>
          <w:lang w:val="kk-KZ"/>
        </w:rPr>
      </w:pPr>
      <w:r w:rsidRPr="00ED6EB1">
        <w:rPr>
          <w:b/>
          <w:sz w:val="24"/>
          <w:szCs w:val="24"/>
          <w:lang w:val="kk-KZ"/>
        </w:rPr>
        <w:t>Қызметті көрсету мерзімі</w:t>
      </w:r>
      <w:r w:rsidRPr="00ED6EB1">
        <w:rPr>
          <w:sz w:val="24"/>
          <w:szCs w:val="24"/>
        </w:rPr>
        <w:t xml:space="preserve">: </w:t>
      </w:r>
      <w:r w:rsidRPr="00ED6EB1">
        <w:rPr>
          <w:sz w:val="24"/>
          <w:szCs w:val="24"/>
          <w:lang w:val="kk-KZ"/>
        </w:rPr>
        <w:t>Келісім қол қойған сәтт</w:t>
      </w:r>
      <w:r w:rsidR="00972E6C">
        <w:rPr>
          <w:sz w:val="24"/>
          <w:szCs w:val="24"/>
          <w:lang w:val="kk-KZ"/>
        </w:rPr>
        <w:t>ен бастап күшіне енеді және 202</w:t>
      </w:r>
      <w:bookmarkStart w:id="0" w:name="_GoBack"/>
      <w:bookmarkEnd w:id="0"/>
      <w:r w:rsidR="00E95EF7">
        <w:rPr>
          <w:sz w:val="24"/>
          <w:szCs w:val="24"/>
          <w:lang w:val="kk-KZ"/>
        </w:rPr>
        <w:t>5</w:t>
      </w:r>
      <w:r w:rsidRPr="00ED6EB1">
        <w:rPr>
          <w:sz w:val="24"/>
          <w:szCs w:val="24"/>
          <w:lang w:val="kk-KZ"/>
        </w:rPr>
        <w:t xml:space="preserve"> жылдың 31 желтоқсанына дейін әрекет етеді.</w:t>
      </w:r>
    </w:p>
    <w:p w:rsidR="00ED6EB1" w:rsidRPr="00ED6EB1" w:rsidRDefault="00ED6EB1" w:rsidP="00ED6EB1">
      <w:pPr>
        <w:ind w:firstLine="567"/>
        <w:jc w:val="center"/>
        <w:rPr>
          <w:sz w:val="24"/>
          <w:szCs w:val="24"/>
          <w:lang w:val="kk-KZ"/>
        </w:rPr>
      </w:pPr>
    </w:p>
    <w:p w:rsidR="00ED6EB1" w:rsidRPr="00ED6EB1" w:rsidRDefault="00ED6EB1" w:rsidP="00ED6EB1">
      <w:pPr>
        <w:ind w:firstLine="567"/>
        <w:jc w:val="both"/>
        <w:rPr>
          <w:sz w:val="24"/>
          <w:szCs w:val="24"/>
          <w:lang w:val="kk-KZ"/>
        </w:rPr>
      </w:pPr>
      <w:r w:rsidRPr="00ED6EB1">
        <w:rPr>
          <w:sz w:val="24"/>
          <w:szCs w:val="24"/>
          <w:lang w:val="kk-KZ"/>
        </w:rPr>
        <w:t xml:space="preserve">1. Пошталық жөнелтілімдерді қабылдау, өңдеу, қайта жолдау бойынша пошта байланысының қызметі </w:t>
      </w:r>
      <w:r w:rsidR="00CB4E27">
        <w:rPr>
          <w:sz w:val="24"/>
          <w:szCs w:val="24"/>
          <w:lang w:val="kk-KZ"/>
        </w:rPr>
        <w:t>________</w:t>
      </w:r>
      <w:r w:rsidR="002B4ECA">
        <w:rPr>
          <w:sz w:val="24"/>
          <w:szCs w:val="24"/>
          <w:lang w:val="kk-KZ"/>
        </w:rPr>
        <w:t xml:space="preserve"> </w:t>
      </w:r>
      <w:r w:rsidRPr="00ED6EB1">
        <w:rPr>
          <w:sz w:val="24"/>
          <w:szCs w:val="24"/>
          <w:lang w:val="kk-KZ"/>
        </w:rPr>
        <w:t>пошта бөлімшесі арқылы көрсетіледі. Келісім шарттарын орындау пошталық жөнелтілімдер бойынша ғана жүзеге асырылады.</w:t>
      </w:r>
    </w:p>
    <w:p w:rsidR="00ED6EB1" w:rsidRPr="00ED6EB1" w:rsidRDefault="002B4ECA" w:rsidP="00ED6EB1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 Әр партияға 10</w:t>
      </w:r>
      <w:r w:rsidR="00ED6EB1" w:rsidRPr="00ED6EB1">
        <w:rPr>
          <w:sz w:val="24"/>
          <w:szCs w:val="24"/>
          <w:lang w:val="kk-KZ"/>
        </w:rPr>
        <w:t xml:space="preserve"> астам тіркелген пошталық жөнелтілімдер электронды тасымалдаушыда ф.103 тізімі құралады.</w:t>
      </w:r>
    </w:p>
    <w:p w:rsidR="00ED6EB1" w:rsidRPr="00ED6EB1" w:rsidRDefault="00ED6EB1" w:rsidP="00ED6EB1">
      <w:pPr>
        <w:ind w:firstLine="567"/>
        <w:jc w:val="both"/>
        <w:rPr>
          <w:sz w:val="24"/>
          <w:szCs w:val="24"/>
          <w:lang w:val="kk-KZ"/>
        </w:rPr>
      </w:pPr>
      <w:r w:rsidRPr="00ED6EB1">
        <w:rPr>
          <w:sz w:val="24"/>
          <w:szCs w:val="24"/>
          <w:lang w:val="kk-KZ"/>
        </w:rPr>
        <w:t>3. Қабылданған пошталық жөнелтілімдерді уақтылы жолдауды қамтамасыз етеді.</w:t>
      </w:r>
    </w:p>
    <w:p w:rsidR="00ED6EB1" w:rsidRPr="00ED6EB1" w:rsidRDefault="00ED6EB1" w:rsidP="00ED6EB1">
      <w:pPr>
        <w:ind w:firstLine="567"/>
        <w:jc w:val="both"/>
        <w:rPr>
          <w:sz w:val="24"/>
          <w:szCs w:val="24"/>
          <w:lang w:val="kk-KZ"/>
        </w:rPr>
      </w:pPr>
      <w:r w:rsidRPr="00ED6EB1">
        <w:rPr>
          <w:sz w:val="24"/>
          <w:szCs w:val="24"/>
          <w:lang w:val="kk-KZ"/>
        </w:rPr>
        <w:t>4. Алғытөлемдік кітапшаны толықтыру жолымен қызмет төлемін уақытында жүргізеді.</w:t>
      </w:r>
    </w:p>
    <w:p w:rsidR="00ED6EB1" w:rsidRPr="00ED6EB1" w:rsidRDefault="00ED6EB1" w:rsidP="00ED6EB1">
      <w:pPr>
        <w:ind w:firstLine="567"/>
        <w:jc w:val="both"/>
        <w:rPr>
          <w:sz w:val="24"/>
          <w:szCs w:val="24"/>
          <w:lang w:val="kk-KZ"/>
        </w:rPr>
      </w:pPr>
      <w:r w:rsidRPr="00ED6EB1">
        <w:rPr>
          <w:sz w:val="24"/>
          <w:szCs w:val="24"/>
          <w:lang w:val="kk-KZ"/>
        </w:rPr>
        <w:t>5. Осымен екі жақ жинау мен өңдеу және де трансшекаралық табыстау мақсатында осы Келісімге қол қоюға уәкілетті тұлғалардың жеке мәліметтерін табыстаудың заңдылығын растайды.</w:t>
      </w:r>
    </w:p>
    <w:p w:rsidR="00ED6EB1" w:rsidRPr="00ED6EB1" w:rsidRDefault="00ED6EB1" w:rsidP="00ED6EB1">
      <w:pPr>
        <w:ind w:firstLine="567"/>
        <w:jc w:val="both"/>
        <w:rPr>
          <w:sz w:val="24"/>
          <w:szCs w:val="24"/>
          <w:lang w:val="kk-KZ"/>
        </w:rPr>
      </w:pPr>
      <w:r w:rsidRPr="00ED6EB1">
        <w:rPr>
          <w:sz w:val="24"/>
          <w:szCs w:val="24"/>
          <w:lang w:val="kk-KZ"/>
        </w:rPr>
        <w:t>6. Қабылданған қызметтің әр сомасынан одан бұрын төленген алғытөлемнен үйлесімді ұстап қалу арқылы төлем шотына сәйкес келісімнің жалпы сомасынан 100% кем емес мөлшерде алдын ала төлем қарастырылған.</w:t>
      </w:r>
    </w:p>
    <w:p w:rsidR="00ED6EB1" w:rsidRPr="00ED6EB1" w:rsidRDefault="00ED6EB1" w:rsidP="00ED6EB1">
      <w:pPr>
        <w:ind w:firstLine="567"/>
        <w:jc w:val="both"/>
        <w:rPr>
          <w:sz w:val="24"/>
          <w:szCs w:val="24"/>
          <w:lang w:val="kk-KZ"/>
        </w:rPr>
      </w:pPr>
      <w:r w:rsidRPr="00ED6EB1">
        <w:rPr>
          <w:sz w:val="24"/>
          <w:szCs w:val="24"/>
          <w:lang w:val="kk-KZ"/>
        </w:rPr>
        <w:t xml:space="preserve">7. Орындаушыға байланысты емес себептер (пошталық жөнелтілімде мекенжайдың толық болмауы немесе алушының қажетті мекенжайлық мәліметтерінің болмауы; адрес иесінің пошталық жөнелтілімді алудан бас тарту; адрес иесінің қайтыс болуы; пошталық жөнелтілімдерді сақтау мерзімінің өтуі бойынша; пошталық жөнелтілімде адрес иесінің болмауы; тқрмауына байланысты конвертте көрсетілген мекенжай бойынша адрес иесінің болмауы; конвертте көрсетілген мекенжайдың жоқ болуы; Қазақстан Республикасының шегінен тысқары мекенжай) бойынша тіркелген пошталық жөнелтілімдер қайтарылған жағдайда, жөнелтілімдерді қайтару сәтінде қолданыстағы белгіленген тарифтерге сәйкес жөнелтілімнің қайтарылуын қосымша төлейді. </w:t>
      </w:r>
    </w:p>
    <w:p w:rsidR="00F47EB3" w:rsidRPr="00ED6EB1" w:rsidRDefault="00F47EB3">
      <w:pPr>
        <w:rPr>
          <w:sz w:val="24"/>
          <w:szCs w:val="24"/>
          <w:lang w:val="kk-KZ"/>
        </w:rPr>
      </w:pPr>
    </w:p>
    <w:sectPr w:rsidR="00F47EB3" w:rsidRPr="00ED6EB1" w:rsidSect="00DC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5716"/>
    <w:multiLevelType w:val="hybridMultilevel"/>
    <w:tmpl w:val="48205066"/>
    <w:lvl w:ilvl="0" w:tplc="F28A2F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F47EB3"/>
    <w:rsid w:val="0016008B"/>
    <w:rsid w:val="002B4ECA"/>
    <w:rsid w:val="002C4971"/>
    <w:rsid w:val="002D1B3B"/>
    <w:rsid w:val="003A431F"/>
    <w:rsid w:val="00421BF9"/>
    <w:rsid w:val="004B690F"/>
    <w:rsid w:val="004D258B"/>
    <w:rsid w:val="00635003"/>
    <w:rsid w:val="00647946"/>
    <w:rsid w:val="006A349F"/>
    <w:rsid w:val="006D5248"/>
    <w:rsid w:val="006F3450"/>
    <w:rsid w:val="00765B4D"/>
    <w:rsid w:val="00972E6C"/>
    <w:rsid w:val="00BE0865"/>
    <w:rsid w:val="00C04865"/>
    <w:rsid w:val="00C56603"/>
    <w:rsid w:val="00CB4E27"/>
    <w:rsid w:val="00DC5498"/>
    <w:rsid w:val="00DC73EC"/>
    <w:rsid w:val="00DC7401"/>
    <w:rsid w:val="00DE10AE"/>
    <w:rsid w:val="00E30373"/>
    <w:rsid w:val="00E646B8"/>
    <w:rsid w:val="00E95EF7"/>
    <w:rsid w:val="00ED6EB1"/>
    <w:rsid w:val="00F22E07"/>
    <w:rsid w:val="00F47EB3"/>
    <w:rsid w:val="00F97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E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4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E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4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Касмасова Анастасия</dc:creator>
  <cp:lastModifiedBy>akimat obl</cp:lastModifiedBy>
  <cp:revision>3</cp:revision>
  <cp:lastPrinted>2020-01-14T10:38:00Z</cp:lastPrinted>
  <dcterms:created xsi:type="dcterms:W3CDTF">2024-02-20T12:55:00Z</dcterms:created>
  <dcterms:modified xsi:type="dcterms:W3CDTF">2025-02-03T10:47:00Z</dcterms:modified>
</cp:coreProperties>
</file>