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6B232" w14:textId="77777777" w:rsidR="009F2B5F" w:rsidRPr="00945046" w:rsidRDefault="009F2B5F" w:rsidP="00945046">
      <w:pPr>
        <w:jc w:val="right"/>
        <w:rPr>
          <w:rFonts w:ascii="Verdana" w:hAnsi="Verdana"/>
          <w:bCs/>
          <w:sz w:val="18"/>
          <w:szCs w:val="18"/>
        </w:rPr>
      </w:pPr>
      <w:bookmarkStart w:id="0" w:name="OLE_LINK149"/>
      <w:bookmarkStart w:id="1" w:name="OLE_LINK150"/>
      <w:bookmarkStart w:id="2" w:name="OLE_LINK151"/>
      <w:r w:rsidRPr="00945046">
        <w:rPr>
          <w:rFonts w:ascii="Verdana" w:hAnsi="Verdana"/>
          <w:bCs/>
          <w:sz w:val="18"/>
          <w:szCs w:val="18"/>
        </w:rPr>
        <w:t xml:space="preserve">Приложение №2 </w:t>
      </w:r>
    </w:p>
    <w:p w14:paraId="193F1915" w14:textId="77777777" w:rsidR="009F2B5F" w:rsidRPr="00945046" w:rsidRDefault="009F2B5F" w:rsidP="00945046">
      <w:pPr>
        <w:jc w:val="right"/>
        <w:rPr>
          <w:rFonts w:ascii="Verdana" w:hAnsi="Verdana"/>
          <w:bCs/>
          <w:sz w:val="18"/>
          <w:szCs w:val="18"/>
        </w:rPr>
      </w:pPr>
      <w:r w:rsidRPr="00945046">
        <w:rPr>
          <w:rFonts w:ascii="Verdana" w:hAnsi="Verdana"/>
          <w:bCs/>
          <w:sz w:val="18"/>
          <w:szCs w:val="18"/>
        </w:rPr>
        <w:t xml:space="preserve">Договору о государственных закупках </w:t>
      </w:r>
    </w:p>
    <w:p w14:paraId="24B20A48" w14:textId="77777777" w:rsidR="009F2B5F" w:rsidRPr="00945046" w:rsidRDefault="009F2B5F" w:rsidP="00945046">
      <w:pPr>
        <w:jc w:val="right"/>
        <w:rPr>
          <w:rFonts w:ascii="Verdana" w:hAnsi="Verdana"/>
          <w:bCs/>
          <w:sz w:val="18"/>
          <w:szCs w:val="18"/>
        </w:rPr>
      </w:pPr>
      <w:r w:rsidRPr="00945046">
        <w:rPr>
          <w:rFonts w:ascii="Verdana" w:hAnsi="Verdana"/>
          <w:bCs/>
          <w:sz w:val="18"/>
          <w:szCs w:val="18"/>
        </w:rPr>
        <w:t>№ ___ от _______________ г.</w:t>
      </w:r>
    </w:p>
    <w:p w14:paraId="4180E27C" w14:textId="38C548BA" w:rsidR="009F2B5F" w:rsidRPr="00945046" w:rsidRDefault="009F2B5F" w:rsidP="00945046">
      <w:pPr>
        <w:jc w:val="right"/>
        <w:rPr>
          <w:rFonts w:ascii="Verdana" w:hAnsi="Verdana"/>
          <w:bCs/>
          <w:sz w:val="18"/>
          <w:szCs w:val="18"/>
        </w:rPr>
      </w:pPr>
    </w:p>
    <w:p w14:paraId="087D7CE7" w14:textId="77777777" w:rsidR="000A6F83" w:rsidRDefault="000A6F83" w:rsidP="00687225">
      <w:pPr>
        <w:jc w:val="center"/>
        <w:rPr>
          <w:rFonts w:ascii="Verdana" w:hAnsi="Verdana"/>
          <w:sz w:val="20"/>
          <w:szCs w:val="20"/>
        </w:rPr>
      </w:pPr>
    </w:p>
    <w:p w14:paraId="512D52D4" w14:textId="77777777" w:rsidR="009F2B5F" w:rsidRPr="000A6F83" w:rsidRDefault="000A6F83" w:rsidP="00687225">
      <w:pPr>
        <w:jc w:val="center"/>
        <w:rPr>
          <w:rFonts w:ascii="Verdana" w:hAnsi="Verdana"/>
          <w:b/>
        </w:rPr>
      </w:pPr>
      <w:r w:rsidRPr="000A6F83">
        <w:rPr>
          <w:rFonts w:ascii="Verdana" w:hAnsi="Verdana"/>
          <w:b/>
        </w:rPr>
        <w:t>ТЕХНИЧЕСКАЯ СПЕЦИФИКАЦИЯ</w:t>
      </w:r>
    </w:p>
    <w:p w14:paraId="52CF6F99" w14:textId="77777777" w:rsidR="00F72B36" w:rsidRDefault="00F72B36" w:rsidP="00F72B36">
      <w:pPr>
        <w:jc w:val="center"/>
        <w:rPr>
          <w:rFonts w:ascii="Arial" w:hAnsi="Arial" w:cs="Arial"/>
          <w:b/>
        </w:rPr>
      </w:pPr>
    </w:p>
    <w:bookmarkEnd w:id="0"/>
    <w:bookmarkEnd w:id="1"/>
    <w:bookmarkEnd w:id="2"/>
    <w:p w14:paraId="7AF91F96" w14:textId="7447ACA2" w:rsidR="00BB5D0A" w:rsidRPr="00945046" w:rsidRDefault="00BB5D0A" w:rsidP="00945046">
      <w:pPr>
        <w:jc w:val="center"/>
        <w:rPr>
          <w:rFonts w:ascii="Verdana" w:hAnsi="Verdana"/>
          <w:bCs/>
          <w:sz w:val="18"/>
          <w:szCs w:val="18"/>
        </w:rPr>
      </w:pPr>
      <w:r w:rsidRPr="00945046">
        <w:rPr>
          <w:rFonts w:ascii="Verdana" w:hAnsi="Verdana"/>
          <w:bCs/>
          <w:sz w:val="18"/>
          <w:szCs w:val="18"/>
        </w:rPr>
        <w:t>на перечень услуг по договору абонентского сопровождения</w:t>
      </w:r>
      <w:bookmarkStart w:id="3" w:name="_GoBack"/>
      <w:bookmarkEnd w:id="3"/>
    </w:p>
    <w:p w14:paraId="423DC9FC" w14:textId="77777777" w:rsidR="00BB5D0A" w:rsidRPr="00945046" w:rsidRDefault="00BB5D0A" w:rsidP="00945046">
      <w:pPr>
        <w:jc w:val="center"/>
        <w:rPr>
          <w:rFonts w:ascii="Verdana" w:hAnsi="Verdana"/>
          <w:bCs/>
          <w:sz w:val="18"/>
          <w:szCs w:val="18"/>
        </w:rPr>
      </w:pPr>
      <w:r w:rsidRPr="00945046">
        <w:rPr>
          <w:rFonts w:ascii="Verdana" w:hAnsi="Verdana"/>
          <w:bCs/>
          <w:sz w:val="18"/>
          <w:szCs w:val="18"/>
        </w:rPr>
        <w:t xml:space="preserve">«Комплексной информационно-аналитической системы </w:t>
      </w:r>
      <w:proofErr w:type="spellStart"/>
      <w:r w:rsidRPr="00945046">
        <w:rPr>
          <w:rFonts w:ascii="Verdana" w:hAnsi="Verdana"/>
          <w:bCs/>
          <w:sz w:val="18"/>
          <w:szCs w:val="18"/>
        </w:rPr>
        <w:t>Fundo</w:t>
      </w:r>
      <w:proofErr w:type="spellEnd"/>
    </w:p>
    <w:p w14:paraId="14479D93" w14:textId="2CCFE502" w:rsidR="000A6F83" w:rsidRPr="00945046" w:rsidRDefault="00BB5D0A" w:rsidP="00945046">
      <w:pPr>
        <w:jc w:val="center"/>
        <w:rPr>
          <w:rFonts w:ascii="Verdana" w:hAnsi="Verdana"/>
          <w:bCs/>
          <w:sz w:val="18"/>
          <w:szCs w:val="18"/>
        </w:rPr>
      </w:pPr>
      <w:r w:rsidRPr="00945046">
        <w:rPr>
          <w:rFonts w:ascii="Verdana" w:hAnsi="Verdana"/>
          <w:bCs/>
          <w:sz w:val="18"/>
          <w:szCs w:val="18"/>
        </w:rPr>
        <w:t>для государственныхорганизаций Казахстана» в 2025 году</w:t>
      </w:r>
    </w:p>
    <w:p w14:paraId="3E914EA6" w14:textId="77777777" w:rsidR="00562628" w:rsidRPr="00040BEB" w:rsidRDefault="00562628" w:rsidP="003047E4">
      <w:pPr>
        <w:rPr>
          <w:rFonts w:ascii="Verdana" w:hAnsi="Verdana"/>
          <w:sz w:val="20"/>
          <w:szCs w:val="20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14"/>
        <w:gridCol w:w="2409"/>
      </w:tblGrid>
      <w:tr w:rsidR="00BB5D0A" w:rsidRPr="004F2CF3" w14:paraId="42AA328D" w14:textId="77777777">
        <w:trPr>
          <w:trHeight w:val="395"/>
        </w:trPr>
        <w:tc>
          <w:tcPr>
            <w:tcW w:w="7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74CB39" w14:textId="51009AD2" w:rsidR="00BB5D0A" w:rsidRPr="00192658" w:rsidRDefault="00BB5D0A" w:rsidP="0019265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60D64">
              <w:rPr>
                <w:rFonts w:ascii="Verdana" w:hAnsi="Verdana"/>
                <w:b/>
                <w:bCs/>
                <w:sz w:val="16"/>
                <w:szCs w:val="16"/>
              </w:rPr>
              <w:t>Наименование тарифа: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192658">
              <w:rPr>
                <w:rFonts w:ascii="Verdana" w:hAnsi="Verdana"/>
                <w:b/>
                <w:bCs/>
                <w:sz w:val="16"/>
                <w:szCs w:val="16"/>
              </w:rPr>
              <w:t>ТЕХНО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A513BD" w14:textId="77777777" w:rsidR="00BB5D0A" w:rsidRPr="00E60D64" w:rsidRDefault="00BB5D0A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E60D6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Стоимость тарифа </w:t>
            </w:r>
          </w:p>
          <w:p w14:paraId="10F2FED2" w14:textId="6A6F734B" w:rsidR="00BB5D0A" w:rsidRPr="00E60D64" w:rsidRDefault="00BB5D0A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bookmarkStart w:id="4" w:name="OLE_LINK2"/>
            <w:bookmarkStart w:id="5" w:name="OLE_LINK3"/>
            <w:r w:rsidRPr="00E60D6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с НДС: </w:t>
            </w:r>
            <w:r w:rsidR="00192658">
              <w:rPr>
                <w:rFonts w:ascii="Verdana" w:hAnsi="Verdana"/>
                <w:b/>
                <w:color w:val="333333"/>
                <w:sz w:val="16"/>
                <w:szCs w:val="16"/>
              </w:rPr>
              <w:t>252</w:t>
            </w:r>
            <w:r w:rsidR="0056262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000</w:t>
            </w:r>
            <w:r w:rsidRPr="00E60D6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-00 </w:t>
            </w:r>
            <w:proofErr w:type="spellStart"/>
            <w:r w:rsidRPr="00E60D64">
              <w:rPr>
                <w:rFonts w:ascii="Verdana" w:hAnsi="Verdana"/>
                <w:b/>
                <w:color w:val="333333"/>
                <w:sz w:val="16"/>
                <w:szCs w:val="16"/>
              </w:rPr>
              <w:t>тг</w:t>
            </w:r>
            <w:proofErr w:type="spellEnd"/>
          </w:p>
          <w:p w14:paraId="55268ADD" w14:textId="07C56DCA" w:rsidR="00BB5D0A" w:rsidRPr="00E60D64" w:rsidRDefault="00BB5D0A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E60D6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без НДС </w:t>
            </w:r>
            <w:r w:rsidR="00192658">
              <w:rPr>
                <w:rFonts w:ascii="Verdana" w:hAnsi="Verdana"/>
                <w:b/>
                <w:color w:val="333333"/>
                <w:sz w:val="16"/>
                <w:szCs w:val="16"/>
              </w:rPr>
              <w:t>225 000</w:t>
            </w:r>
            <w:r w:rsidR="006D75E6">
              <w:rPr>
                <w:rFonts w:ascii="Verdana" w:hAnsi="Verdana"/>
                <w:b/>
                <w:color w:val="333333"/>
                <w:sz w:val="16"/>
                <w:szCs w:val="16"/>
              </w:rPr>
              <w:t>-</w:t>
            </w:r>
            <w:r w:rsidR="00192658">
              <w:rPr>
                <w:rFonts w:ascii="Verdana" w:hAnsi="Verdana"/>
                <w:b/>
                <w:color w:val="333333"/>
                <w:sz w:val="16"/>
                <w:szCs w:val="16"/>
              </w:rPr>
              <w:t>00</w:t>
            </w:r>
            <w:r w:rsidRPr="00E60D64">
              <w:rPr>
                <w:rFonts w:ascii="Verdana" w:hAnsi="Verdana"/>
                <w:b/>
                <w:color w:val="333333"/>
                <w:sz w:val="16"/>
                <w:szCs w:val="16"/>
              </w:rPr>
              <w:t>тг</w:t>
            </w:r>
            <w:bookmarkEnd w:id="4"/>
            <w:bookmarkEnd w:id="5"/>
          </w:p>
        </w:tc>
      </w:tr>
      <w:tr w:rsidR="00BB5D0A" w:rsidRPr="00301B7F" w14:paraId="4376E054" w14:textId="77777777">
        <w:trPr>
          <w:trHeight w:val="395"/>
        </w:trPr>
        <w:tc>
          <w:tcPr>
            <w:tcW w:w="7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622524" w14:textId="77777777" w:rsidR="00BB5D0A" w:rsidRPr="00301B7F" w:rsidRDefault="00BB5D0A">
            <w:pPr>
              <w:spacing w:line="48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Перечень сервисных услуг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37885B" w14:textId="77777777" w:rsidR="00BB5D0A" w:rsidRPr="00301B7F" w:rsidRDefault="00BB5D0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Регулярность</w:t>
            </w:r>
          </w:p>
        </w:tc>
      </w:tr>
      <w:tr w:rsidR="00BB5D0A" w:rsidRPr="00E62BEC" w14:paraId="01571BDA" w14:textId="77777777">
        <w:trPr>
          <w:trHeight w:val="2586"/>
        </w:trPr>
        <w:tc>
          <w:tcPr>
            <w:tcW w:w="7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C51E" w14:textId="77777777" w:rsidR="00BB5D0A" w:rsidRPr="009C1490" w:rsidRDefault="00BB5D0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51A7B">
              <w:rPr>
                <w:rFonts w:ascii="Verdana" w:hAnsi="Verdana"/>
                <w:bCs/>
                <w:sz w:val="18"/>
                <w:szCs w:val="18"/>
              </w:rPr>
              <w:t xml:space="preserve">- Предоставление доступа к «Комплексной информационно-аналитической системе </w:t>
            </w:r>
            <w:proofErr w:type="spellStart"/>
            <w:r w:rsidRPr="00851A7B">
              <w:rPr>
                <w:rFonts w:ascii="Verdana" w:hAnsi="Verdana"/>
                <w:bCs/>
                <w:sz w:val="18"/>
                <w:szCs w:val="18"/>
              </w:rPr>
              <w:t>Fundo</w:t>
            </w:r>
            <w:proofErr w:type="spellEnd"/>
            <w:r w:rsidRPr="00851A7B">
              <w:rPr>
                <w:rFonts w:ascii="Verdana" w:hAnsi="Verdana"/>
                <w:bCs/>
                <w:sz w:val="18"/>
                <w:szCs w:val="18"/>
              </w:rPr>
              <w:t xml:space="preserve"> для государственных организаций Казахстана</w:t>
            </w:r>
            <w:r>
              <w:rPr>
                <w:rFonts w:ascii="Verdana" w:hAnsi="Verdana"/>
                <w:bCs/>
                <w:sz w:val="18"/>
                <w:szCs w:val="18"/>
              </w:rPr>
              <w:t>» - до 5-ти пользователей;</w:t>
            </w:r>
          </w:p>
          <w:p w14:paraId="13FED822" w14:textId="77777777" w:rsidR="00BB5D0A" w:rsidRPr="00851A7B" w:rsidRDefault="00BB5D0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51A7B">
              <w:rPr>
                <w:rFonts w:ascii="Verdana" w:hAnsi="Verdana"/>
                <w:bCs/>
                <w:sz w:val="18"/>
                <w:szCs w:val="18"/>
              </w:rPr>
              <w:t xml:space="preserve">- Обеспечение бесперебойной работы «Комплексной информационно аналитической системы </w:t>
            </w:r>
            <w:proofErr w:type="spellStart"/>
            <w:r w:rsidRPr="00851A7B">
              <w:rPr>
                <w:rFonts w:ascii="Verdana" w:hAnsi="Verdana"/>
                <w:bCs/>
                <w:sz w:val="18"/>
                <w:szCs w:val="18"/>
              </w:rPr>
              <w:t>Fundo</w:t>
            </w:r>
            <w:proofErr w:type="spellEnd"/>
            <w:r w:rsidRPr="00851A7B">
              <w:rPr>
                <w:rFonts w:ascii="Verdana" w:hAnsi="Verdana"/>
                <w:bCs/>
                <w:sz w:val="18"/>
                <w:szCs w:val="18"/>
              </w:rPr>
              <w:t xml:space="preserve"> для государственных организаций Казахстана»;</w:t>
            </w:r>
          </w:p>
          <w:p w14:paraId="32B647BA" w14:textId="77777777" w:rsidR="00BB5D0A" w:rsidRDefault="00BB5D0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851A7B">
              <w:rPr>
                <w:rFonts w:ascii="Verdana" w:hAnsi="Verdana"/>
                <w:bCs/>
                <w:sz w:val="18"/>
                <w:szCs w:val="18"/>
              </w:rPr>
              <w:t>- Автоматическое обновление интернет-приложения по мере выхода новых релизов;</w:t>
            </w:r>
          </w:p>
          <w:p w14:paraId="15EA66F7" w14:textId="77777777" w:rsidR="00BB5D0A" w:rsidRPr="00851A7B" w:rsidRDefault="00BB5D0A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 Надежное хранение данных на защищенных серверах;</w:t>
            </w:r>
          </w:p>
          <w:p w14:paraId="5C7CD4A4" w14:textId="77777777" w:rsidR="00BB5D0A" w:rsidRDefault="00BB5D0A">
            <w:pPr>
              <w:rPr>
                <w:rFonts w:ascii="Verdana" w:hAnsi="Verdana"/>
                <w:bCs/>
                <w:sz w:val="18"/>
                <w:szCs w:val="18"/>
              </w:rPr>
            </w:pPr>
            <w:bookmarkStart w:id="6" w:name="OLE_LINK9"/>
            <w:bookmarkStart w:id="7" w:name="OLE_LINK10"/>
            <w:r w:rsidRPr="006A6FCD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Pr="00411A1E">
              <w:rPr>
                <w:rFonts w:ascii="Verdana" w:hAnsi="Verdana"/>
                <w:bCs/>
                <w:sz w:val="18"/>
                <w:szCs w:val="18"/>
              </w:rPr>
              <w:t xml:space="preserve">Безопасный доступ к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информационной </w:t>
            </w:r>
            <w:r w:rsidRPr="00411A1E">
              <w:rPr>
                <w:rFonts w:ascii="Verdana" w:hAnsi="Verdana"/>
                <w:bCs/>
                <w:sz w:val="18"/>
                <w:szCs w:val="18"/>
              </w:rPr>
              <w:t xml:space="preserve">базе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с любого </w:t>
            </w:r>
            <w:r w:rsidRPr="00411A1E">
              <w:rPr>
                <w:rFonts w:ascii="Verdana" w:hAnsi="Verdana"/>
                <w:bCs/>
                <w:sz w:val="18"/>
                <w:szCs w:val="18"/>
              </w:rPr>
              <w:t xml:space="preserve">устройства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и </w:t>
            </w:r>
            <w:r w:rsidRPr="00411A1E">
              <w:rPr>
                <w:rFonts w:ascii="Verdana" w:hAnsi="Verdana"/>
                <w:bCs/>
                <w:sz w:val="18"/>
                <w:szCs w:val="18"/>
              </w:rPr>
              <w:t xml:space="preserve">из любой точки </w:t>
            </w:r>
            <w:r>
              <w:rPr>
                <w:rFonts w:ascii="Verdana" w:hAnsi="Verdana"/>
                <w:bCs/>
                <w:sz w:val="18"/>
                <w:szCs w:val="18"/>
              </w:rPr>
              <w:t>м</w:t>
            </w:r>
            <w:r w:rsidRPr="00411A1E">
              <w:rPr>
                <w:rFonts w:ascii="Verdana" w:hAnsi="Verdana"/>
                <w:bCs/>
                <w:sz w:val="18"/>
                <w:szCs w:val="18"/>
              </w:rPr>
              <w:t>и</w:t>
            </w:r>
            <w:r>
              <w:rPr>
                <w:rFonts w:ascii="Verdana" w:hAnsi="Verdana"/>
                <w:bCs/>
                <w:sz w:val="18"/>
                <w:szCs w:val="18"/>
              </w:rPr>
              <w:t>ра</w:t>
            </w:r>
            <w:r w:rsidRPr="006A6FCD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3BF67949" w14:textId="77777777" w:rsidR="00BB5D0A" w:rsidRPr="00851A7B" w:rsidRDefault="00BB5D0A">
            <w:pPr>
              <w:rPr>
                <w:rFonts w:ascii="Verdana" w:hAnsi="Verdana"/>
                <w:bCs/>
                <w:sz w:val="18"/>
                <w:szCs w:val="18"/>
              </w:rPr>
            </w:pPr>
            <w:bookmarkStart w:id="8" w:name="OLE_LINK7"/>
            <w:bookmarkStart w:id="9" w:name="OLE_LINK8"/>
            <w:bookmarkEnd w:id="6"/>
            <w:bookmarkEnd w:id="7"/>
            <w:r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bookmarkStart w:id="10" w:name="OLE_LINK1"/>
            <w:bookmarkStart w:id="11" w:name="OLE_LINK4"/>
            <w:r w:rsidRPr="001E0459">
              <w:rPr>
                <w:rFonts w:ascii="Verdana" w:hAnsi="Verdana"/>
                <w:bCs/>
                <w:sz w:val="18"/>
                <w:szCs w:val="18"/>
              </w:rPr>
              <w:t>Прямой обмен данных с Единым хранилищем данных бухгалтерских операций (ЕХД БО) с возможностью отправки данных по расписанию</w:t>
            </w:r>
            <w:bookmarkEnd w:id="10"/>
            <w:bookmarkEnd w:id="11"/>
            <w:r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4696E598" w14:textId="71F9BB6E" w:rsidR="00615882" w:rsidRPr="00851A7B" w:rsidRDefault="00615882" w:rsidP="0061588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45046">
              <w:rPr>
                <w:rFonts w:ascii="Verdana" w:hAnsi="Verdana"/>
                <w:bCs/>
                <w:sz w:val="18"/>
                <w:szCs w:val="18"/>
              </w:rPr>
              <w:t>- Интеграция с ключевыми информационными системами, используемыми государственными организациями:</w:t>
            </w:r>
          </w:p>
          <w:p w14:paraId="25B4ADE2" w14:textId="77777777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ИС «ЭСФ»;</w:t>
            </w:r>
          </w:p>
          <w:p w14:paraId="1F7F7D29" w14:textId="77777777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ИС «ЭАВР»;</w:t>
            </w:r>
          </w:p>
          <w:p w14:paraId="78F1615D" w14:textId="77777777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АИИС «ЭГЗ»;</w:t>
            </w:r>
          </w:p>
          <w:p w14:paraId="5F3113F6" w14:textId="77777777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ИС «eAkimat365»;</w:t>
            </w:r>
          </w:p>
          <w:p w14:paraId="78D7A2D9" w14:textId="77777777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ИС «ЕХД БО»;</w:t>
            </w:r>
          </w:p>
          <w:p w14:paraId="038F60E9" w14:textId="77777777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ИС «ГБД ФЛ»;</w:t>
            </w:r>
          </w:p>
          <w:p w14:paraId="2E858AB6" w14:textId="77777777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ИС «НОБД»;</w:t>
            </w:r>
          </w:p>
          <w:p w14:paraId="54272735" w14:textId="77777777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ИС «Казначейство-клиент»;</w:t>
            </w:r>
          </w:p>
          <w:p w14:paraId="567513F7" w14:textId="67386DB3" w:rsidR="003047E4" w:rsidRPr="00615882" w:rsidRDefault="003047E4" w:rsidP="00615882">
            <w:pPr>
              <w:pStyle w:val="ac"/>
              <w:numPr>
                <w:ilvl w:val="0"/>
                <w:numId w:val="3"/>
              </w:numPr>
              <w:ind w:left="627"/>
              <w:rPr>
                <w:rFonts w:ascii="Verdana" w:hAnsi="Verdana"/>
                <w:bCs/>
                <w:sz w:val="18"/>
                <w:szCs w:val="18"/>
              </w:rPr>
            </w:pPr>
            <w:r w:rsidRPr="00615882">
              <w:rPr>
                <w:rFonts w:ascii="Verdana" w:hAnsi="Verdana"/>
                <w:bCs/>
                <w:sz w:val="18"/>
                <w:szCs w:val="18"/>
              </w:rPr>
              <w:t>СКУД «</w:t>
            </w:r>
            <w:proofErr w:type="spellStart"/>
            <w:r w:rsidRPr="00615882">
              <w:rPr>
                <w:rFonts w:ascii="Verdana" w:hAnsi="Verdana"/>
                <w:bCs/>
                <w:sz w:val="18"/>
                <w:szCs w:val="18"/>
              </w:rPr>
              <w:t>WorkPace</w:t>
            </w:r>
            <w:proofErr w:type="spellEnd"/>
            <w:r w:rsidRPr="00615882">
              <w:rPr>
                <w:rFonts w:ascii="Verdana" w:hAnsi="Verdana"/>
                <w:bCs/>
                <w:sz w:val="18"/>
                <w:szCs w:val="18"/>
              </w:rPr>
              <w:t>»</w:t>
            </w:r>
            <w:r w:rsidR="00615882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95645EC" w14:textId="77777777" w:rsidR="00615882" w:rsidRPr="009C1490" w:rsidRDefault="00615882" w:rsidP="0061588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C1490">
              <w:rPr>
                <w:rFonts w:ascii="Verdana" w:hAnsi="Verdana"/>
                <w:bCs/>
                <w:sz w:val="18"/>
                <w:szCs w:val="18"/>
              </w:rPr>
              <w:t>- Информативные ключевые показатели (KPI) по разделам учета:</w:t>
            </w:r>
          </w:p>
          <w:p w14:paraId="5DC54F51" w14:textId="77777777" w:rsidR="00615882" w:rsidRDefault="00615882" w:rsidP="0061588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C1490">
              <w:rPr>
                <w:rFonts w:ascii="Verdana" w:hAnsi="Verdana"/>
                <w:bCs/>
                <w:sz w:val="18"/>
                <w:szCs w:val="18"/>
              </w:rPr>
              <w:t>финансирование, освоение, кадры, своевременность и корректность выплат заработной платы, обязательных пенсионных взносов, социальных отчислений</w:t>
            </w:r>
            <w:r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bookmarkEnd w:id="8"/>
          <w:bookmarkEnd w:id="9"/>
          <w:p w14:paraId="6416F021" w14:textId="77777777" w:rsidR="00BB5D0A" w:rsidRPr="00363C53" w:rsidRDefault="00BB5D0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851A7B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Pr="00851A7B">
              <w:rPr>
                <w:rFonts w:ascii="Verdana" w:hAnsi="Verdana"/>
                <w:sz w:val="18"/>
                <w:szCs w:val="18"/>
              </w:rPr>
              <w:t>Линия консультации «ПЛАСТ» - Ежедневно до 10 мин.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098A" w14:textId="77777777" w:rsidR="00BB5D0A" w:rsidRDefault="00BB5D0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C05CE06" w14:textId="77777777" w:rsidR="00BB5D0A" w:rsidRDefault="00BB5D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2BEC">
              <w:rPr>
                <w:rFonts w:ascii="Verdana" w:hAnsi="Verdana"/>
                <w:sz w:val="18"/>
                <w:szCs w:val="18"/>
              </w:rPr>
              <w:t>Обеспечение работоспособности сервис</w:t>
            </w:r>
            <w:r>
              <w:rPr>
                <w:rFonts w:ascii="Verdana" w:hAnsi="Verdana"/>
                <w:sz w:val="18"/>
                <w:szCs w:val="18"/>
              </w:rPr>
              <w:t>ов</w:t>
            </w:r>
          </w:p>
          <w:p w14:paraId="75BD7C51" w14:textId="77777777" w:rsidR="00BB5D0A" w:rsidRPr="00E62BEC" w:rsidRDefault="00BB5D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в течение года</w:t>
            </w:r>
          </w:p>
        </w:tc>
      </w:tr>
      <w:tr w:rsidR="00250C5B" w:rsidRPr="00E62BEC" w14:paraId="465B84FD" w14:textId="77777777" w:rsidTr="003047E4">
        <w:trPr>
          <w:trHeight w:val="467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F3C4" w14:textId="5352B4CD" w:rsidR="00250C5B" w:rsidRDefault="00250C5B" w:rsidP="00250C5B">
            <w:pPr>
              <w:rPr>
                <w:rFonts w:ascii="Verdana" w:hAnsi="Verdana"/>
                <w:sz w:val="18"/>
                <w:szCs w:val="18"/>
              </w:rPr>
            </w:pPr>
            <w:r w:rsidRPr="00250C5B">
              <w:rPr>
                <w:rFonts w:ascii="Verdana" w:hAnsi="Verdana"/>
                <w:b/>
                <w:bCs/>
                <w:sz w:val="18"/>
                <w:szCs w:val="18"/>
              </w:rPr>
              <w:t>Срок поставки:</w:t>
            </w:r>
            <w:r>
              <w:rPr>
                <w:rFonts w:ascii="Verdana" w:hAnsi="Verdana"/>
                <w:sz w:val="18"/>
                <w:szCs w:val="18"/>
              </w:rPr>
              <w:t xml:space="preserve"> ежемесячно, с момента вступления договора в силу по 31 декабря 2025 года</w:t>
            </w:r>
          </w:p>
        </w:tc>
      </w:tr>
      <w:tr w:rsidR="00250C5B" w:rsidRPr="00E62BEC" w14:paraId="2EF0D304" w14:textId="77777777" w:rsidTr="003047E4">
        <w:trPr>
          <w:trHeight w:val="593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CB09" w14:textId="5F9C3BE1" w:rsidR="00250C5B" w:rsidRPr="00945046" w:rsidRDefault="00250C5B" w:rsidP="003047E4">
            <w:pPr>
              <w:rPr>
                <w:rFonts w:ascii="Verdana" w:hAnsi="Verdana"/>
                <w:sz w:val="18"/>
                <w:szCs w:val="18"/>
              </w:rPr>
            </w:pPr>
            <w:r w:rsidRPr="00250C5B">
              <w:rPr>
                <w:rFonts w:ascii="Verdana" w:hAnsi="Verdana"/>
                <w:b/>
                <w:bCs/>
                <w:sz w:val="18"/>
                <w:szCs w:val="18"/>
              </w:rPr>
              <w:t>Способ оказания услуг: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50C5B">
              <w:rPr>
                <w:rFonts w:ascii="Verdana" w:hAnsi="Verdana"/>
                <w:sz w:val="18"/>
                <w:szCs w:val="18"/>
              </w:rPr>
              <w:t>ОНЛАЙН -</w:t>
            </w:r>
            <w:r w:rsidR="00474D1A" w:rsidRPr="00474D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0C5B">
              <w:rPr>
                <w:rFonts w:ascii="Verdana" w:hAnsi="Verdana"/>
                <w:sz w:val="18"/>
                <w:szCs w:val="18"/>
              </w:rPr>
              <w:t>дистанционная работа по электронной связи путем предоставления облачных услуг</w:t>
            </w:r>
          </w:p>
        </w:tc>
      </w:tr>
    </w:tbl>
    <w:p w14:paraId="2178F329" w14:textId="77777777" w:rsidR="008668A9" w:rsidRDefault="008668A9" w:rsidP="000A6F83">
      <w:pPr>
        <w:jc w:val="center"/>
        <w:rPr>
          <w:rFonts w:ascii="Verdana" w:hAnsi="Verdana"/>
          <w:sz w:val="20"/>
          <w:szCs w:val="20"/>
        </w:rPr>
      </w:pPr>
    </w:p>
    <w:sectPr w:rsidR="008668A9" w:rsidSect="0031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3195A"/>
    <w:multiLevelType w:val="hybridMultilevel"/>
    <w:tmpl w:val="AC2E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3188"/>
    <w:multiLevelType w:val="multilevel"/>
    <w:tmpl w:val="C8E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0398D"/>
    <w:multiLevelType w:val="hybridMultilevel"/>
    <w:tmpl w:val="38ACA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9E"/>
    <w:rsid w:val="0000342D"/>
    <w:rsid w:val="0000460F"/>
    <w:rsid w:val="00007987"/>
    <w:rsid w:val="000117A8"/>
    <w:rsid w:val="00036853"/>
    <w:rsid w:val="00040BEB"/>
    <w:rsid w:val="0004467C"/>
    <w:rsid w:val="00050EA4"/>
    <w:rsid w:val="000554FB"/>
    <w:rsid w:val="00056479"/>
    <w:rsid w:val="00057DB4"/>
    <w:rsid w:val="00064E62"/>
    <w:rsid w:val="00067897"/>
    <w:rsid w:val="00074739"/>
    <w:rsid w:val="00075B4C"/>
    <w:rsid w:val="000862EA"/>
    <w:rsid w:val="000923A2"/>
    <w:rsid w:val="00093AD0"/>
    <w:rsid w:val="00095D3A"/>
    <w:rsid w:val="00096019"/>
    <w:rsid w:val="000A6F83"/>
    <w:rsid w:val="000A7004"/>
    <w:rsid w:val="000B1379"/>
    <w:rsid w:val="000B36BE"/>
    <w:rsid w:val="000B579F"/>
    <w:rsid w:val="000B7C7C"/>
    <w:rsid w:val="000E429A"/>
    <w:rsid w:val="001150B3"/>
    <w:rsid w:val="00124508"/>
    <w:rsid w:val="0014401E"/>
    <w:rsid w:val="00167E58"/>
    <w:rsid w:val="00173A41"/>
    <w:rsid w:val="00180E17"/>
    <w:rsid w:val="001812DE"/>
    <w:rsid w:val="00192658"/>
    <w:rsid w:val="001A5D23"/>
    <w:rsid w:val="001E21BD"/>
    <w:rsid w:val="001E2ECD"/>
    <w:rsid w:val="002031FE"/>
    <w:rsid w:val="00220E76"/>
    <w:rsid w:val="00223A2B"/>
    <w:rsid w:val="00234098"/>
    <w:rsid w:val="0023592F"/>
    <w:rsid w:val="00250C5B"/>
    <w:rsid w:val="00255C55"/>
    <w:rsid w:val="00257EF8"/>
    <w:rsid w:val="00261B9B"/>
    <w:rsid w:val="0026240B"/>
    <w:rsid w:val="00286DE2"/>
    <w:rsid w:val="002915FA"/>
    <w:rsid w:val="00297DB1"/>
    <w:rsid w:val="002A2929"/>
    <w:rsid w:val="002C25B8"/>
    <w:rsid w:val="002D6412"/>
    <w:rsid w:val="002E12FC"/>
    <w:rsid w:val="003047E4"/>
    <w:rsid w:val="003167E2"/>
    <w:rsid w:val="00344045"/>
    <w:rsid w:val="00345360"/>
    <w:rsid w:val="00354B36"/>
    <w:rsid w:val="00373059"/>
    <w:rsid w:val="00397AE0"/>
    <w:rsid w:val="003C3296"/>
    <w:rsid w:val="00401779"/>
    <w:rsid w:val="00406546"/>
    <w:rsid w:val="00412337"/>
    <w:rsid w:val="00430E83"/>
    <w:rsid w:val="004315D9"/>
    <w:rsid w:val="00433E6B"/>
    <w:rsid w:val="00435045"/>
    <w:rsid w:val="00474D1A"/>
    <w:rsid w:val="00481467"/>
    <w:rsid w:val="0049252A"/>
    <w:rsid w:val="004A6ABD"/>
    <w:rsid w:val="004C3C04"/>
    <w:rsid w:val="004D1B29"/>
    <w:rsid w:val="004D3946"/>
    <w:rsid w:val="004E6E45"/>
    <w:rsid w:val="004F2CF3"/>
    <w:rsid w:val="004F4DB1"/>
    <w:rsid w:val="00501CA2"/>
    <w:rsid w:val="00523ADF"/>
    <w:rsid w:val="0053010D"/>
    <w:rsid w:val="00541635"/>
    <w:rsid w:val="00562628"/>
    <w:rsid w:val="00562BA4"/>
    <w:rsid w:val="005C6B48"/>
    <w:rsid w:val="005E294D"/>
    <w:rsid w:val="00605355"/>
    <w:rsid w:val="00615882"/>
    <w:rsid w:val="0063171D"/>
    <w:rsid w:val="006338EB"/>
    <w:rsid w:val="006411B8"/>
    <w:rsid w:val="00680B1A"/>
    <w:rsid w:val="00686FA4"/>
    <w:rsid w:val="00687225"/>
    <w:rsid w:val="00695C87"/>
    <w:rsid w:val="006C52B5"/>
    <w:rsid w:val="006D75E6"/>
    <w:rsid w:val="006E2814"/>
    <w:rsid w:val="006E683A"/>
    <w:rsid w:val="00707A91"/>
    <w:rsid w:val="0072278F"/>
    <w:rsid w:val="00723CEF"/>
    <w:rsid w:val="0073438A"/>
    <w:rsid w:val="00737A58"/>
    <w:rsid w:val="00777EEF"/>
    <w:rsid w:val="00794788"/>
    <w:rsid w:val="007C7B91"/>
    <w:rsid w:val="007E7FA8"/>
    <w:rsid w:val="007F25A6"/>
    <w:rsid w:val="007F3409"/>
    <w:rsid w:val="00804352"/>
    <w:rsid w:val="00805633"/>
    <w:rsid w:val="008205B9"/>
    <w:rsid w:val="008258E5"/>
    <w:rsid w:val="008342E3"/>
    <w:rsid w:val="008437A0"/>
    <w:rsid w:val="00850869"/>
    <w:rsid w:val="008536DF"/>
    <w:rsid w:val="008639A9"/>
    <w:rsid w:val="00865AB4"/>
    <w:rsid w:val="008668A9"/>
    <w:rsid w:val="00873C5B"/>
    <w:rsid w:val="008768C5"/>
    <w:rsid w:val="008A4D5E"/>
    <w:rsid w:val="008D0416"/>
    <w:rsid w:val="008E22C3"/>
    <w:rsid w:val="0090589C"/>
    <w:rsid w:val="00907732"/>
    <w:rsid w:val="009137AF"/>
    <w:rsid w:val="00945046"/>
    <w:rsid w:val="00954300"/>
    <w:rsid w:val="00962FCE"/>
    <w:rsid w:val="0098342B"/>
    <w:rsid w:val="009835EC"/>
    <w:rsid w:val="009971AB"/>
    <w:rsid w:val="009B215A"/>
    <w:rsid w:val="009B6601"/>
    <w:rsid w:val="009B679A"/>
    <w:rsid w:val="009D7D5C"/>
    <w:rsid w:val="009F2B5F"/>
    <w:rsid w:val="00A00762"/>
    <w:rsid w:val="00A23E17"/>
    <w:rsid w:val="00A4101E"/>
    <w:rsid w:val="00A45864"/>
    <w:rsid w:val="00A46B1C"/>
    <w:rsid w:val="00A538D7"/>
    <w:rsid w:val="00A5673F"/>
    <w:rsid w:val="00A62ABE"/>
    <w:rsid w:val="00AB057D"/>
    <w:rsid w:val="00AB185B"/>
    <w:rsid w:val="00AC1F5B"/>
    <w:rsid w:val="00AE3CE1"/>
    <w:rsid w:val="00AF7F8D"/>
    <w:rsid w:val="00B06B80"/>
    <w:rsid w:val="00B10161"/>
    <w:rsid w:val="00B13C44"/>
    <w:rsid w:val="00B16292"/>
    <w:rsid w:val="00B2286C"/>
    <w:rsid w:val="00B26164"/>
    <w:rsid w:val="00B4346B"/>
    <w:rsid w:val="00B83DCA"/>
    <w:rsid w:val="00B870DB"/>
    <w:rsid w:val="00BA6D20"/>
    <w:rsid w:val="00BB3B93"/>
    <w:rsid w:val="00BB5D0A"/>
    <w:rsid w:val="00BF241B"/>
    <w:rsid w:val="00BF4ABB"/>
    <w:rsid w:val="00BF561C"/>
    <w:rsid w:val="00C0384B"/>
    <w:rsid w:val="00C27EF6"/>
    <w:rsid w:val="00C30AF8"/>
    <w:rsid w:val="00C317F9"/>
    <w:rsid w:val="00C406B9"/>
    <w:rsid w:val="00C555BA"/>
    <w:rsid w:val="00C60DF1"/>
    <w:rsid w:val="00C96012"/>
    <w:rsid w:val="00CD48AD"/>
    <w:rsid w:val="00CD63A9"/>
    <w:rsid w:val="00CE2134"/>
    <w:rsid w:val="00CE29C0"/>
    <w:rsid w:val="00CE79D7"/>
    <w:rsid w:val="00D10B15"/>
    <w:rsid w:val="00D413FD"/>
    <w:rsid w:val="00D670CF"/>
    <w:rsid w:val="00D90EDD"/>
    <w:rsid w:val="00DB1255"/>
    <w:rsid w:val="00DB2B66"/>
    <w:rsid w:val="00DB4109"/>
    <w:rsid w:val="00E02A42"/>
    <w:rsid w:val="00E12B64"/>
    <w:rsid w:val="00E24F1F"/>
    <w:rsid w:val="00E6354A"/>
    <w:rsid w:val="00EB1594"/>
    <w:rsid w:val="00EB4097"/>
    <w:rsid w:val="00EB4EC3"/>
    <w:rsid w:val="00ED063F"/>
    <w:rsid w:val="00ED1210"/>
    <w:rsid w:val="00EE127D"/>
    <w:rsid w:val="00EE4EC4"/>
    <w:rsid w:val="00F1683B"/>
    <w:rsid w:val="00F16E19"/>
    <w:rsid w:val="00F17B90"/>
    <w:rsid w:val="00F34411"/>
    <w:rsid w:val="00F43656"/>
    <w:rsid w:val="00F65066"/>
    <w:rsid w:val="00F72B36"/>
    <w:rsid w:val="00F7533C"/>
    <w:rsid w:val="00F76028"/>
    <w:rsid w:val="00F95A97"/>
    <w:rsid w:val="00FC5A34"/>
    <w:rsid w:val="00FC6D34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AE4B"/>
  <w15:docId w15:val="{406DC041-629E-1D4A-90FA-03642C89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759E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F759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3">
    <w:name w:val="Strong"/>
    <w:uiPriority w:val="22"/>
    <w:qFormat/>
    <w:rsid w:val="00344045"/>
    <w:rPr>
      <w:b/>
      <w:bCs/>
    </w:rPr>
  </w:style>
  <w:style w:type="paragraph" w:styleId="a4">
    <w:name w:val="Plain Text"/>
    <w:basedOn w:val="a"/>
    <w:link w:val="a5"/>
    <w:uiPriority w:val="99"/>
    <w:semiHidden/>
    <w:unhideWhenUsed/>
    <w:rsid w:val="000B7C7C"/>
    <w:rPr>
      <w:rFonts w:ascii="Calibri" w:eastAsia="Calibri" w:hAnsi="Calibri"/>
      <w:sz w:val="22"/>
      <w:szCs w:val="21"/>
      <w:lang w:eastAsia="en-US"/>
    </w:rPr>
  </w:style>
  <w:style w:type="character" w:customStyle="1" w:styleId="a5">
    <w:name w:val="Текст Знак"/>
    <w:link w:val="a4"/>
    <w:uiPriority w:val="99"/>
    <w:semiHidden/>
    <w:rsid w:val="000B7C7C"/>
    <w:rPr>
      <w:sz w:val="22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78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67897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397AE0"/>
    <w:rPr>
      <w:strike w:val="0"/>
      <w:dstrike w:val="0"/>
      <w:color w:val="D63D26"/>
      <w:u w:val="single"/>
      <w:effect w:val="none"/>
    </w:rPr>
  </w:style>
  <w:style w:type="paragraph" w:styleId="a9">
    <w:name w:val="Normal (Web)"/>
    <w:basedOn w:val="a"/>
    <w:uiPriority w:val="99"/>
    <w:semiHidden/>
    <w:unhideWhenUsed/>
    <w:rsid w:val="0073438A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9F2B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ody Text"/>
    <w:link w:val="ab"/>
    <w:rsid w:val="003047E4"/>
    <w:pPr>
      <w:pBdr>
        <w:top w:val="nil"/>
        <w:left w:val="nil"/>
        <w:bottom w:val="nil"/>
        <w:right w:val="nil"/>
        <w:between w:val="nil"/>
        <w:bar w:val="nil"/>
      </w:pBdr>
      <w:spacing w:before="80" w:after="80" w:line="336" w:lineRule="auto"/>
    </w:pPr>
    <w:rPr>
      <w:rFonts w:ascii="Arial" w:eastAsia="Arial Unicode MS" w:hAnsi="Arial" w:cs="Arial Unicode MS"/>
      <w:color w:val="000000"/>
      <w:sz w:val="24"/>
      <w:szCs w:val="24"/>
      <w:bdr w:val="nil"/>
    </w:rPr>
  </w:style>
  <w:style w:type="character" w:customStyle="1" w:styleId="ab">
    <w:name w:val="Основной текст Знак"/>
    <w:basedOn w:val="a0"/>
    <w:link w:val="aa"/>
    <w:rsid w:val="003047E4"/>
    <w:rPr>
      <w:rFonts w:ascii="Arial" w:eastAsia="Arial Unicode MS" w:hAnsi="Arial" w:cs="Arial Unicode MS"/>
      <w:color w:val="000000"/>
      <w:sz w:val="24"/>
      <w:szCs w:val="24"/>
      <w:bdr w:val="nil"/>
    </w:rPr>
  </w:style>
  <w:style w:type="paragraph" w:styleId="ac">
    <w:name w:val="List Paragraph"/>
    <w:basedOn w:val="a"/>
    <w:uiPriority w:val="34"/>
    <w:qFormat/>
    <w:rsid w:val="0061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81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1567-CA1F-4575-8221-28695E70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2022-05-17T07:12:00Z</cp:lastPrinted>
  <dcterms:created xsi:type="dcterms:W3CDTF">2025-02-09T08:35:00Z</dcterms:created>
  <dcterms:modified xsi:type="dcterms:W3CDTF">2025-02-09T08:35:00Z</dcterms:modified>
</cp:coreProperties>
</file>