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785" w:rsidRPr="003A08A6" w:rsidRDefault="00EC4785" w:rsidP="00EC4785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EC4785" w:rsidRPr="003A08A6" w:rsidRDefault="008E5F86" w:rsidP="00EC4785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от «_</w:t>
      </w:r>
      <w:r w:rsidR="00EC4785" w:rsidRPr="003A08A6">
        <w:rPr>
          <w:i/>
          <w:sz w:val="28"/>
          <w:szCs w:val="28"/>
        </w:rPr>
        <w:t>_» _______ 202</w:t>
      </w:r>
      <w:r w:rsidR="00AC5E7D" w:rsidRPr="002677E2">
        <w:rPr>
          <w:i/>
          <w:sz w:val="28"/>
          <w:szCs w:val="28"/>
        </w:rPr>
        <w:t>5</w:t>
      </w:r>
      <w:r w:rsidR="00EC4785" w:rsidRPr="003A08A6">
        <w:rPr>
          <w:i/>
          <w:sz w:val="28"/>
          <w:szCs w:val="28"/>
        </w:rPr>
        <w:t xml:space="preserve"> года № ___</w:t>
      </w:r>
    </w:p>
    <w:p w:rsidR="00EC4785" w:rsidRPr="003A08A6" w:rsidRDefault="00EC4785" w:rsidP="00EC4785">
      <w:pPr>
        <w:jc w:val="center"/>
        <w:rPr>
          <w:b/>
          <w:sz w:val="18"/>
          <w:szCs w:val="18"/>
        </w:rPr>
      </w:pPr>
    </w:p>
    <w:p w:rsidR="00EC4785" w:rsidRPr="003A08A6" w:rsidRDefault="00EC4785" w:rsidP="00EC4785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r w:rsidRPr="003A08A6">
        <w:rPr>
          <w:b/>
          <w:sz w:val="28"/>
          <w:szCs w:val="28"/>
        </w:rPr>
        <w:t>ехническая спецификация закупаемых услуг</w:t>
      </w:r>
    </w:p>
    <w:p w:rsidR="00EC4785" w:rsidRPr="003A08A6" w:rsidRDefault="00EC4785" w:rsidP="00EC4785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69"/>
        <w:gridCol w:w="11664"/>
      </w:tblGrid>
      <w:tr w:rsidR="00EC4785" w:rsidRPr="003A08A6" w:rsidTr="00CE27C7">
        <w:trPr>
          <w:trHeight w:val="834"/>
        </w:trPr>
        <w:tc>
          <w:tcPr>
            <w:tcW w:w="851" w:type="dxa"/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EC4785" w:rsidRPr="003A08A6" w:rsidTr="00CE27C7">
        <w:trPr>
          <w:trHeight w:val="288"/>
        </w:trPr>
        <w:tc>
          <w:tcPr>
            <w:tcW w:w="851" w:type="dxa"/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3A08A6" w:rsidTr="00CE27C7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C4785" w:rsidRPr="003A08A6" w:rsidRDefault="00EC4785" w:rsidP="00EC4785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85" w:rsidRPr="00E84D6E" w:rsidRDefault="00EC4785" w:rsidP="00CE27C7">
            <w:pPr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  <w:lang w:val="kk-KZ"/>
              </w:rPr>
              <w:t xml:space="preserve">Услуги по вывозу </w:t>
            </w:r>
            <w:r w:rsidRPr="00E84D6E">
              <w:rPr>
                <w:sz w:val="28"/>
                <w:szCs w:val="28"/>
              </w:rPr>
              <w:t>ТБО</w:t>
            </w: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6E" w:rsidRPr="00E84D6E" w:rsidRDefault="00CB0C5C" w:rsidP="006233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имеет в наличии 3 контейнера</w:t>
            </w:r>
            <w:r w:rsidR="00491BA3">
              <w:rPr>
                <w:sz w:val="28"/>
                <w:szCs w:val="28"/>
                <w:lang w:val="kk-KZ"/>
              </w:rPr>
              <w:t xml:space="preserve"> и по заявке заказчика </w:t>
            </w:r>
            <w:r w:rsidR="00491BA3" w:rsidRPr="00AC5E7D">
              <w:rPr>
                <w:sz w:val="28"/>
                <w:szCs w:val="28"/>
              </w:rPr>
              <w:t>3</w:t>
            </w:r>
            <w:r w:rsidR="00491BA3">
              <w:rPr>
                <w:sz w:val="28"/>
                <w:szCs w:val="28"/>
                <w:lang w:val="kk-KZ"/>
              </w:rPr>
              <w:t xml:space="preserve"> раза в неделю вывести мусор</w:t>
            </w:r>
            <w:r w:rsidR="00E155F5">
              <w:rPr>
                <w:sz w:val="28"/>
                <w:szCs w:val="28"/>
              </w:rPr>
              <w:t xml:space="preserve"> (</w:t>
            </w:r>
            <w:r w:rsidR="00B338D3">
              <w:rPr>
                <w:sz w:val="28"/>
                <w:szCs w:val="28"/>
                <w:lang w:val="kk-KZ"/>
              </w:rPr>
              <w:t xml:space="preserve">наши </w:t>
            </w:r>
            <w:r w:rsidR="00E155F5">
              <w:rPr>
                <w:sz w:val="28"/>
                <w:szCs w:val="28"/>
              </w:rPr>
              <w:t xml:space="preserve">контейнеры </w:t>
            </w:r>
            <w:r w:rsidR="00B338D3">
              <w:rPr>
                <w:sz w:val="28"/>
                <w:szCs w:val="28"/>
                <w:lang w:val="kk-KZ"/>
              </w:rPr>
              <w:t>имеют-Е</w:t>
            </w:r>
            <w:r w:rsidR="00E155F5">
              <w:rPr>
                <w:sz w:val="28"/>
                <w:szCs w:val="28"/>
              </w:rPr>
              <w:t>вровид</w:t>
            </w:r>
            <w:r w:rsidR="00B338D3">
              <w:rPr>
                <w:sz w:val="28"/>
                <w:szCs w:val="28"/>
                <w:lang w:val="kk-KZ"/>
              </w:rPr>
              <w:t>, для вывоза мусора с данных контейнеров необходимо имееть спец машину</w:t>
            </w:r>
            <w:r w:rsidR="00E155F5">
              <w:rPr>
                <w:sz w:val="28"/>
                <w:szCs w:val="28"/>
              </w:rPr>
              <w:t>)</w:t>
            </w:r>
            <w:r w:rsidR="00B338D3">
              <w:rPr>
                <w:sz w:val="28"/>
                <w:szCs w:val="28"/>
                <w:lang w:val="kk-KZ"/>
              </w:rPr>
              <w:t>, а так же необходимо предоставить 3 стандартных контейнера предназначенных для сбора ТБО и вывозом специальной мусорной машиной</w:t>
            </w:r>
            <w:r>
              <w:rPr>
                <w:sz w:val="28"/>
                <w:szCs w:val="28"/>
              </w:rPr>
              <w:t xml:space="preserve">. </w:t>
            </w:r>
            <w:r w:rsidR="0062331B">
              <w:rPr>
                <w:sz w:val="28"/>
                <w:szCs w:val="28"/>
              </w:rPr>
              <w:t xml:space="preserve">Исполнителю необходимо </w:t>
            </w:r>
            <w:r w:rsidR="00E540DE">
              <w:rPr>
                <w:sz w:val="28"/>
                <w:szCs w:val="28"/>
                <w:lang w:val="kk-KZ"/>
              </w:rPr>
              <w:t>три</w:t>
            </w:r>
            <w:r w:rsidR="0062331B">
              <w:rPr>
                <w:sz w:val="28"/>
                <w:szCs w:val="28"/>
              </w:rPr>
              <w:t xml:space="preserve"> раза в неделю </w:t>
            </w:r>
            <w:r>
              <w:rPr>
                <w:sz w:val="28"/>
                <w:szCs w:val="28"/>
              </w:rPr>
              <w:t>осуществлять</w:t>
            </w:r>
            <w:r w:rsidR="00E540DE">
              <w:rPr>
                <w:sz w:val="28"/>
                <w:szCs w:val="28"/>
                <w:lang w:val="kk-KZ"/>
              </w:rPr>
              <w:t xml:space="preserve"> </w:t>
            </w:r>
            <w:r w:rsidR="0062331B">
              <w:rPr>
                <w:sz w:val="28"/>
                <w:szCs w:val="28"/>
              </w:rPr>
              <w:t xml:space="preserve">вывоз ТБО </w:t>
            </w:r>
            <w:r w:rsidR="00E84D6E" w:rsidRPr="00E84D6E">
              <w:rPr>
                <w:sz w:val="28"/>
                <w:szCs w:val="28"/>
              </w:rPr>
              <w:t>на специализированном автотранспорте Исполнителя в специально отведенные места по размещению и утилизации отходов;</w:t>
            </w:r>
          </w:p>
          <w:p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при возникновении необходимости в дополнительном вывозе ТБО, Исполнитель должен осуществить его по первому требованию Заказчика, без каких-либо дополнительных затрат со стороны Заказчика;</w:t>
            </w:r>
          </w:p>
          <w:p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Исполнитель предоставляет Заказчику, заверенный список автотранспорта для въезда/выезда на территорию Заказчика на котором будет вывозиться ТБО.</w:t>
            </w:r>
          </w:p>
          <w:p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>- Оплата производится ежемесячно по факту, согласно Журнала фиксации вывоза ТБО.</w:t>
            </w:r>
          </w:p>
          <w:p w:rsidR="00E84D6E" w:rsidRPr="00E84D6E" w:rsidRDefault="00E84D6E" w:rsidP="00E84D6E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E84D6E">
              <w:rPr>
                <w:sz w:val="28"/>
                <w:szCs w:val="28"/>
                <w:lang w:val="kk-KZ"/>
              </w:rPr>
              <w:t xml:space="preserve">- Вывоз ТБО обязательно должен фиксироваться письменно графика по вывозу ТБО с последующей подписью Представителей Заказчика и Поставщика с приложением фото с фиксированной датой. На бланк листе в печатной форме составляется график вывоза ТБО с указанием, организации, ФИО Представителя Заказчика и Поставщика, время и дата вывоза ТБО с последующей подписью обеих сторон, бланк лист составляется в двух экземплярах и должен находится на руках у Представителя Заказчика и Поставщика. </w:t>
            </w:r>
          </w:p>
          <w:p w:rsidR="00E84D6E" w:rsidRPr="00E84D6E" w:rsidRDefault="00E84D6E" w:rsidP="00E84D6E">
            <w:pPr>
              <w:outlineLvl w:val="0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tab/>
              <w:t>Поставщик должен предоставить последним числом месяца (каждый месяц) отчет об оказании, услуг которое включает в себя:</w:t>
            </w:r>
          </w:p>
          <w:p w:rsidR="00E84D6E" w:rsidRPr="00E84D6E" w:rsidRDefault="00E84D6E" w:rsidP="00E84D6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84D6E">
              <w:rPr>
                <w:sz w:val="28"/>
                <w:szCs w:val="28"/>
              </w:rPr>
              <w:lastRenderedPageBreak/>
              <w:t xml:space="preserve">Фото с фиксацией даты (при каждой оказанной услуги). </w:t>
            </w:r>
          </w:p>
          <w:p w:rsidR="00E84D6E" w:rsidRPr="00E84D6E" w:rsidRDefault="00E84D6E" w:rsidP="00E84D6E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Расшифровка суммы.</w:t>
            </w:r>
          </w:p>
          <w:p w:rsidR="00EC4785" w:rsidRDefault="00E84D6E" w:rsidP="00561808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Поставщик должен иметь: полигон для утилизации ТБО</w:t>
            </w:r>
            <w:r w:rsidR="00561808">
              <w:rPr>
                <w:rFonts w:ascii="Times New Roman" w:hAnsi="Times New Roman" w:cs="Times New Roman"/>
                <w:sz w:val="28"/>
                <w:szCs w:val="28"/>
              </w:rPr>
              <w:t xml:space="preserve"> (договор для утилизации)</w:t>
            </w:r>
            <w:r w:rsidRPr="00E84D6E">
              <w:rPr>
                <w:rFonts w:ascii="Times New Roman" w:hAnsi="Times New Roman" w:cs="Times New Roman"/>
                <w:sz w:val="28"/>
                <w:szCs w:val="28"/>
              </w:rPr>
              <w:t>; разрешение на эмиссию в окружающую среду; специальную технику для вывоза ТБО (мусоровозы, порталовозы.)</w:t>
            </w:r>
          </w:p>
          <w:p w:rsidR="00797F65" w:rsidRPr="00AC5E7D" w:rsidRDefault="00797F65" w:rsidP="00B338D3">
            <w:pPr>
              <w:pStyle w:val="a7"/>
              <w:spacing w:after="0" w:line="240" w:lineRule="auto"/>
              <w:ind w:left="1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F65">
              <w:rPr>
                <w:rFonts w:ascii="Times New Roman" w:hAnsi="Times New Roman" w:cs="Times New Roman"/>
                <w:sz w:val="28"/>
                <w:szCs w:val="28"/>
              </w:rPr>
              <w:t>Срок начала предоставления услуг со дня вступления в силу договора по 31 декабря 202</w:t>
            </w:r>
            <w:r w:rsidR="00AC5E7D" w:rsidRPr="00AC5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97F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C5E7D" w:rsidRPr="00AC5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7D">
              <w:rPr>
                <w:rFonts w:ascii="Times New Roman" w:hAnsi="Times New Roman" w:cs="Times New Roman"/>
                <w:sz w:val="28"/>
                <w:szCs w:val="28"/>
              </w:rPr>
              <w:t>по заявке заказчика</w:t>
            </w:r>
          </w:p>
        </w:tc>
      </w:tr>
    </w:tbl>
    <w:p w:rsidR="00EC4785" w:rsidRDefault="00EC4785" w:rsidP="00EC4785">
      <w:pPr>
        <w:rPr>
          <w:lang w:val="kk-KZ"/>
        </w:rPr>
      </w:pPr>
    </w:p>
    <w:p w:rsidR="00561808" w:rsidRPr="00797F65" w:rsidRDefault="00561808" w:rsidP="00561808">
      <w:pPr>
        <w:jc w:val="right"/>
        <w:rPr>
          <w:bCs/>
          <w:sz w:val="24"/>
          <w:szCs w:val="24"/>
          <w:lang w:val="kk-KZ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272991" w:rsidRDefault="00272991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9C728C" w:rsidRDefault="009C728C" w:rsidP="00561808">
      <w:pPr>
        <w:jc w:val="right"/>
        <w:rPr>
          <w:bCs/>
          <w:sz w:val="24"/>
          <w:szCs w:val="24"/>
        </w:rPr>
      </w:pPr>
    </w:p>
    <w:p w:rsidR="00561808" w:rsidRDefault="00561808" w:rsidP="00561808">
      <w:pPr>
        <w:jc w:val="right"/>
        <w:rPr>
          <w:bCs/>
          <w:sz w:val="24"/>
          <w:szCs w:val="24"/>
        </w:rPr>
      </w:pPr>
    </w:p>
    <w:p w:rsidR="00EC4785" w:rsidRPr="003A08A6" w:rsidRDefault="00EC4785" w:rsidP="00561808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202</w:t>
      </w:r>
      <w:r w:rsidR="00AC5E7D">
        <w:rPr>
          <w:sz w:val="28"/>
          <w:szCs w:val="28"/>
          <w:lang w:val="kk-KZ"/>
        </w:rPr>
        <w:t>5</w:t>
      </w:r>
      <w:r w:rsidRPr="003A08A6">
        <w:rPr>
          <w:sz w:val="28"/>
          <w:szCs w:val="28"/>
          <w:lang w:val="kk-KZ"/>
        </w:rPr>
        <w:t>ж.  «___» _______________№ ___</w:t>
      </w:r>
    </w:p>
    <w:p w:rsidR="00EC4785" w:rsidRPr="003A08A6" w:rsidRDefault="00EC4785" w:rsidP="00EC4785">
      <w:pPr>
        <w:jc w:val="right"/>
        <w:rPr>
          <w:sz w:val="28"/>
          <w:szCs w:val="28"/>
          <w:lang w:val="kk-KZ"/>
        </w:rPr>
      </w:pPr>
      <w:r w:rsidRPr="003A08A6">
        <w:rPr>
          <w:sz w:val="28"/>
          <w:szCs w:val="28"/>
          <w:lang w:val="kk-KZ"/>
        </w:rPr>
        <w:t>Шартқа 2 қосымша</w:t>
      </w:r>
    </w:p>
    <w:p w:rsidR="00EC4785" w:rsidRDefault="00EC4785" w:rsidP="00EC4785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976B68" w:rsidRPr="00F763A6" w:rsidRDefault="00976B68" w:rsidP="00EC4785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597"/>
      </w:tblGrid>
      <w:tr w:rsidR="00EC4785" w:rsidRPr="003A08A6" w:rsidTr="00E84D6E">
        <w:trPr>
          <w:trHeight w:val="867"/>
        </w:trPr>
        <w:tc>
          <w:tcPr>
            <w:tcW w:w="851" w:type="dxa"/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:rsidR="00EC4785" w:rsidRPr="003A08A6" w:rsidRDefault="00EC4785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EC4785" w:rsidRPr="003A08A6" w:rsidTr="00E84D6E">
        <w:tc>
          <w:tcPr>
            <w:tcW w:w="851" w:type="dxa"/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:rsidR="00EC4785" w:rsidRPr="003A08A6" w:rsidRDefault="00EC4785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EC4785" w:rsidRPr="002677E2" w:rsidTr="00E540DE">
        <w:tc>
          <w:tcPr>
            <w:tcW w:w="851" w:type="dxa"/>
          </w:tcPr>
          <w:p w:rsidR="00EC4785" w:rsidRPr="00272991" w:rsidRDefault="00EC4785" w:rsidP="00272991">
            <w:pPr>
              <w:jc w:val="center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EC4785" w:rsidRPr="00272991" w:rsidRDefault="00272991" w:rsidP="00CE27C7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Қатты тұрмыстық қалдықтар шығару бойынша қызметтер</w:t>
            </w:r>
          </w:p>
        </w:tc>
        <w:tc>
          <w:tcPr>
            <w:tcW w:w="11597" w:type="dxa"/>
            <w:shd w:val="clear" w:color="auto" w:fill="FFFFFF" w:themeFill="background1"/>
          </w:tcPr>
          <w:p w:rsidR="00B338D3" w:rsidRPr="00B338D3" w:rsidRDefault="00B338D3" w:rsidP="00B338D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B338D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>Тұтынушының қолында 3 контейнер бар</w:t>
            </w:r>
            <w:r w:rsidR="00491BA3" w:rsidRPr="00491BA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 xml:space="preserve"> </w:t>
            </w:r>
            <w:r w:rsidR="00491BA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 xml:space="preserve">және аптасына тапсырыс бойынша </w:t>
            </w:r>
            <w:r w:rsidR="00491BA3" w:rsidRPr="00491BA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 xml:space="preserve">3-4 </w:t>
            </w:r>
            <w:r w:rsidR="00491BA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>рет шығарып тұру</w:t>
            </w:r>
            <w:r w:rsidRPr="00B338D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 w:themeFill="background1"/>
                <w:lang w:val="kk-KZ"/>
              </w:rPr>
              <w:t xml:space="preserve"> (біздің контейнерлеріміз Eurovid, бұл контейнерлерден қалдықтарды шығару үшін сізде арнайы машина болуы керек), сонымен қатар қатты қалдықтарды жинауға және арнайы қоқыс таситын көлікпен шығаруға арналған 3 стандартты контейнерді қамтамасыз ету қажет</w:t>
            </w:r>
            <w:r w:rsidRPr="00B338D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. </w:t>
            </w:r>
          </w:p>
          <w:p w:rsidR="00CB0C5C" w:rsidRDefault="00CB0C5C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CB0C5C">
              <w:rPr>
                <w:sz w:val="28"/>
                <w:szCs w:val="28"/>
                <w:lang w:val="kk-KZ"/>
              </w:rPr>
              <w:t xml:space="preserve">Орындаушы аптасына </w:t>
            </w:r>
            <w:r w:rsidR="00E540DE">
              <w:rPr>
                <w:sz w:val="28"/>
                <w:szCs w:val="28"/>
                <w:lang w:val="kk-KZ"/>
              </w:rPr>
              <w:t>үш</w:t>
            </w:r>
            <w:r w:rsidRPr="00CB0C5C">
              <w:rPr>
                <w:sz w:val="28"/>
                <w:szCs w:val="28"/>
                <w:lang w:val="kk-KZ"/>
              </w:rPr>
              <w:t xml:space="preserve"> рет Орындаушының мамандандырылған автокөлігінде қалдықтарды орналастыру және кәдеге жарату бойынша арнайы бөлінген орындарға ҚТҚ шығаруды жүзеге асыруы қажет;</w:t>
            </w:r>
          </w:p>
          <w:p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ҚТҚ-ны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тиіс;</w:t>
            </w:r>
          </w:p>
          <w:p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- Орындаушы Тапсырыс берушіге ҚТҚ шығарылатын Тапсырыс берушінің аумағына кіру/шығу үшін автокөліктің куәландырылған тізімін ұсынады.</w:t>
            </w:r>
          </w:p>
          <w:p w:rsidR="00272991" w:rsidRPr="00272991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 xml:space="preserve">- ҚТҚ шығару қағаз жүзінде Тапсырыс беруші және Орындаушы қолдары қойылып  ҚТҚ </w:t>
            </w:r>
            <w:r w:rsidRPr="00272991">
              <w:rPr>
                <w:sz w:val="28"/>
                <w:szCs w:val="28"/>
                <w:lang w:val="kk-KZ"/>
              </w:rPr>
              <w:lastRenderedPageBreak/>
              <w:t>шығару кесте бланкісінде тіркелген күні бар фото қосымшасымен жазылуы тиіс. Бланк парағында баспа түрінде ұйым, Тапсырыс беруші және Орындаушы аты - жөні, ҚТҚ шығарылған күні, уақытымен ҚТҚ шығару кестесі құрастырылады, екі тараптың қолы қойылып, екі данада құрастырылып Тапсырыс беруші және Орындаушы қолдарында болуы тиіс.</w:t>
            </w:r>
          </w:p>
          <w:p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Орындаушы айдың соңғы күнінде (ай сайын) қызмет көрсету туралы есеп беруі керек, оған мыналар кіреді:</w:t>
            </w:r>
          </w:p>
          <w:p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1. Күні белгіленген Фото (әрбір көрсетілген қызмет үшін).</w:t>
            </w:r>
          </w:p>
          <w:p w:rsidR="00272991" w:rsidRPr="00272991" w:rsidRDefault="00272991" w:rsidP="00272991">
            <w:pPr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ab/>
              <w:t>2. Соманы ұғындыру.</w:t>
            </w:r>
          </w:p>
          <w:p w:rsidR="00EC4785" w:rsidRDefault="00272991" w:rsidP="00976B68">
            <w:pPr>
              <w:jc w:val="both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3.Өнім берушіде: ҚТҚ кәдеге жаратуға арналған полигон; қоршаған ортаға эмиссияға рұқсат; ҚТҚ шығаруға арналған арнайы техника (қоқыс тасығыштар, портал тасығыштар) болуы тиіс.)</w:t>
            </w:r>
          </w:p>
          <w:p w:rsidR="00623A5A" w:rsidRPr="00623A5A" w:rsidRDefault="00623A5A" w:rsidP="00623A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color w:val="202124"/>
                <w:sz w:val="28"/>
                <w:szCs w:val="28"/>
                <w:lang w:val="kk-KZ"/>
              </w:rPr>
            </w:pPr>
            <w:r w:rsidRPr="00623A5A">
              <w:rPr>
                <w:color w:val="202124"/>
                <w:sz w:val="28"/>
                <w:szCs w:val="28"/>
                <w:lang w:val="kk-KZ"/>
              </w:rPr>
              <w:t>Қызмет көрсетуді бастау мерзімі шарт күшіне енген күннен бастап 202</w:t>
            </w:r>
            <w:r w:rsidR="002677E2" w:rsidRPr="002677E2">
              <w:rPr>
                <w:color w:val="202124"/>
                <w:sz w:val="28"/>
                <w:szCs w:val="28"/>
                <w:lang w:val="kk-KZ"/>
              </w:rPr>
              <w:t>5</w:t>
            </w:r>
            <w:r w:rsidR="00E540DE">
              <w:rPr>
                <w:color w:val="202124"/>
                <w:sz w:val="28"/>
                <w:szCs w:val="28"/>
                <w:lang w:val="kk-KZ"/>
              </w:rPr>
              <w:t xml:space="preserve"> </w:t>
            </w:r>
            <w:r w:rsidRPr="00623A5A">
              <w:rPr>
                <w:color w:val="202124"/>
                <w:sz w:val="28"/>
                <w:szCs w:val="28"/>
                <w:lang w:val="kk-KZ"/>
              </w:rPr>
              <w:t xml:space="preserve"> жылғы 31 желтоқсанға дейін</w:t>
            </w:r>
            <w:r w:rsidR="00AC5E7D">
              <w:rPr>
                <w:color w:val="202124"/>
                <w:sz w:val="28"/>
                <w:szCs w:val="28"/>
                <w:lang w:val="kk-KZ"/>
              </w:rPr>
              <w:t xml:space="preserve">  тапсырыс берушінің өтініші бойынша</w:t>
            </w:r>
          </w:p>
          <w:p w:rsidR="00623A5A" w:rsidRPr="003A08A6" w:rsidRDefault="00623A5A" w:rsidP="00976B68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272991" w:rsidRPr="00272991" w:rsidRDefault="00272991" w:rsidP="00725367">
      <w:pPr>
        <w:jc w:val="both"/>
        <w:rPr>
          <w:sz w:val="28"/>
          <w:szCs w:val="28"/>
          <w:lang w:val="kk-KZ"/>
        </w:rPr>
      </w:pPr>
    </w:p>
    <w:sectPr w:rsidR="00272991" w:rsidRPr="00272991" w:rsidSect="00EC4785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B9A"/>
    <w:multiLevelType w:val="hybridMultilevel"/>
    <w:tmpl w:val="DF1CF100"/>
    <w:lvl w:ilvl="0" w:tplc="AAB2DBE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3363678">
    <w:abstractNumId w:val="1"/>
  </w:num>
  <w:num w:numId="2" w16cid:durableId="607394518">
    <w:abstractNumId w:val="2"/>
  </w:num>
  <w:num w:numId="3" w16cid:durableId="83187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272"/>
    <w:rsid w:val="00075BD8"/>
    <w:rsid w:val="00087321"/>
    <w:rsid w:val="00094857"/>
    <w:rsid w:val="000B795F"/>
    <w:rsid w:val="00150FF2"/>
    <w:rsid w:val="0018681D"/>
    <w:rsid w:val="00202A94"/>
    <w:rsid w:val="00223272"/>
    <w:rsid w:val="0022330D"/>
    <w:rsid w:val="002677E2"/>
    <w:rsid w:val="00272991"/>
    <w:rsid w:val="002D7594"/>
    <w:rsid w:val="002F2E13"/>
    <w:rsid w:val="00323487"/>
    <w:rsid w:val="0033014D"/>
    <w:rsid w:val="00343805"/>
    <w:rsid w:val="00403D52"/>
    <w:rsid w:val="004068A6"/>
    <w:rsid w:val="00437847"/>
    <w:rsid w:val="004745A2"/>
    <w:rsid w:val="00491BA3"/>
    <w:rsid w:val="00501C72"/>
    <w:rsid w:val="00561808"/>
    <w:rsid w:val="005A03EB"/>
    <w:rsid w:val="0062331B"/>
    <w:rsid w:val="00623A5A"/>
    <w:rsid w:val="006921C4"/>
    <w:rsid w:val="006A6B22"/>
    <w:rsid w:val="006C2876"/>
    <w:rsid w:val="00707F34"/>
    <w:rsid w:val="00722E18"/>
    <w:rsid w:val="00725367"/>
    <w:rsid w:val="00751D78"/>
    <w:rsid w:val="00797F65"/>
    <w:rsid w:val="007C2A4B"/>
    <w:rsid w:val="007C647D"/>
    <w:rsid w:val="007E0B0E"/>
    <w:rsid w:val="00845279"/>
    <w:rsid w:val="0089489A"/>
    <w:rsid w:val="008A4926"/>
    <w:rsid w:val="008C102E"/>
    <w:rsid w:val="008C113E"/>
    <w:rsid w:val="008E5F86"/>
    <w:rsid w:val="00917E9A"/>
    <w:rsid w:val="00920339"/>
    <w:rsid w:val="00930F9A"/>
    <w:rsid w:val="00976B68"/>
    <w:rsid w:val="009C728C"/>
    <w:rsid w:val="00A05F97"/>
    <w:rsid w:val="00A44F97"/>
    <w:rsid w:val="00AC5E7D"/>
    <w:rsid w:val="00B12CCA"/>
    <w:rsid w:val="00B338D3"/>
    <w:rsid w:val="00B37BE1"/>
    <w:rsid w:val="00B50B7A"/>
    <w:rsid w:val="00B849E0"/>
    <w:rsid w:val="00BD5F4E"/>
    <w:rsid w:val="00BE2610"/>
    <w:rsid w:val="00C115C6"/>
    <w:rsid w:val="00C207A6"/>
    <w:rsid w:val="00C52B64"/>
    <w:rsid w:val="00CB0C5C"/>
    <w:rsid w:val="00CB5724"/>
    <w:rsid w:val="00CE2E9F"/>
    <w:rsid w:val="00D24E72"/>
    <w:rsid w:val="00D34F25"/>
    <w:rsid w:val="00E12946"/>
    <w:rsid w:val="00E14D10"/>
    <w:rsid w:val="00E155F5"/>
    <w:rsid w:val="00E540DE"/>
    <w:rsid w:val="00E76B9A"/>
    <w:rsid w:val="00E84D6E"/>
    <w:rsid w:val="00EA2587"/>
    <w:rsid w:val="00EC4785"/>
    <w:rsid w:val="00F26BB6"/>
    <w:rsid w:val="00F907B1"/>
    <w:rsid w:val="00FD2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F3B8"/>
  <w15:docId w15:val="{B80C55B4-4118-4461-B208-68A35FB8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F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30F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4E7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4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68A6"/>
  </w:style>
  <w:style w:type="paragraph" w:styleId="a7">
    <w:name w:val="List Paragraph"/>
    <w:basedOn w:val="a"/>
    <w:uiPriority w:val="34"/>
    <w:qFormat/>
    <w:rsid w:val="00406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23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A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2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Aksymbat</dc:creator>
  <cp:lastModifiedBy>fort</cp:lastModifiedBy>
  <cp:revision>13</cp:revision>
  <cp:lastPrinted>2021-12-07T12:10:00Z</cp:lastPrinted>
  <dcterms:created xsi:type="dcterms:W3CDTF">2022-10-05T12:23:00Z</dcterms:created>
  <dcterms:modified xsi:type="dcterms:W3CDTF">2025-02-09T08:24:00Z</dcterms:modified>
</cp:coreProperties>
</file>