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4D" w:rsidRPr="001B5811" w:rsidRDefault="00D2705B">
      <w:p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 xml:space="preserve">Услуги по изготовлению и установке баннеров,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вывески,табличек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 xml:space="preserve"> и другой полиграфической продукции</w:t>
      </w:r>
      <w:r w:rsidR="001B5811" w:rsidRPr="001B5811"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 xml:space="preserve"> </w:t>
      </w:r>
      <w:bookmarkStart w:id="0" w:name="_GoBack"/>
      <w:bookmarkEnd w:id="0"/>
    </w:p>
    <w:p w:rsidR="002B47CC" w:rsidRDefault="002B47CC">
      <w:p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</w:p>
    <w:p w:rsidR="002B47CC" w:rsidRDefault="002B47CC">
      <w:proofErr w:type="spellStart"/>
      <w:proofErr w:type="gramStart"/>
      <w:r>
        <w:rPr>
          <w:rStyle w:val="ezkurwreuab5ozgtqnkl"/>
        </w:rPr>
        <w:t>Баннерлерді,маңдайшаларды</w:t>
      </w:r>
      <w:proofErr w:type="spellEnd"/>
      <w:proofErr w:type="gramEnd"/>
      <w:r>
        <w:rPr>
          <w:rStyle w:val="ezkurwreuab5ozgtqnkl"/>
        </w:rPr>
        <w:t xml:space="preserve">, </w:t>
      </w:r>
      <w:proofErr w:type="spellStart"/>
      <w:r>
        <w:rPr>
          <w:rStyle w:val="ezkurwreuab5ozgtqnkl"/>
        </w:rPr>
        <w:t>тақтайшаларды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басқа</w:t>
      </w:r>
      <w:proofErr w:type="spellEnd"/>
      <w:r>
        <w:t xml:space="preserve"> да </w:t>
      </w:r>
      <w:proofErr w:type="spellStart"/>
      <w:r>
        <w:rPr>
          <w:rStyle w:val="ezkurwreuab5ozgtqnkl"/>
        </w:rPr>
        <w:t>полиграфиялық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өнімдерді</w:t>
      </w:r>
      <w:proofErr w:type="spellEnd"/>
      <w:r>
        <w:t xml:space="preserve"> </w:t>
      </w:r>
      <w:proofErr w:type="spellStart"/>
      <w:r>
        <w:rPr>
          <w:rStyle w:val="ezkurwreuab5ozgtqnkl"/>
        </w:rPr>
        <w:t>дайындау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орнату</w:t>
      </w:r>
      <w:proofErr w:type="spellEnd"/>
      <w:r>
        <w:t xml:space="preserve"> </w:t>
      </w:r>
      <w:proofErr w:type="spellStart"/>
      <w:r>
        <w:rPr>
          <w:rStyle w:val="ezkurwreuab5ozgtqnkl"/>
        </w:rPr>
        <w:t>жөніндегі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</w:t>
      </w:r>
      <w:proofErr w:type="spellEnd"/>
    </w:p>
    <w:sectPr w:rsidR="002B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4D"/>
    <w:rsid w:val="0009704D"/>
    <w:rsid w:val="001B5811"/>
    <w:rsid w:val="002B47CC"/>
    <w:rsid w:val="00D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E864"/>
  <w15:chartTrackingRefBased/>
  <w15:docId w15:val="{CF657B41-1B20-4486-A177-BB2F51BB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2B4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2024-09-09T11:50:00Z</dcterms:created>
  <dcterms:modified xsi:type="dcterms:W3CDTF">2025-02-09T05:50:00Z</dcterms:modified>
</cp:coreProperties>
</file>