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38" w:rsidRPr="00C81438" w:rsidRDefault="00C81438" w:rsidP="00C81438">
      <w:pPr>
        <w:jc w:val="right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 xml:space="preserve">Приложение </w:t>
      </w:r>
      <w:r w:rsidR="00212DEC">
        <w:rPr>
          <w:rFonts w:ascii="Times New Roman" w:hAnsi="Times New Roman" w:cs="Times New Roman"/>
          <w:lang w:val="kk-KZ"/>
        </w:rPr>
        <w:t xml:space="preserve">2 </w:t>
      </w:r>
      <w:r w:rsidRPr="00C81438">
        <w:rPr>
          <w:rFonts w:ascii="Times New Roman" w:hAnsi="Times New Roman" w:cs="Times New Roman"/>
        </w:rPr>
        <w:t xml:space="preserve">к договору </w:t>
      </w:r>
    </w:p>
    <w:p w:rsidR="00C81438" w:rsidRPr="00C81438" w:rsidRDefault="00C81438" w:rsidP="00C81438">
      <w:pPr>
        <w:jc w:val="center"/>
        <w:rPr>
          <w:rFonts w:ascii="Times New Roman" w:hAnsi="Times New Roman" w:cs="Times New Roman"/>
        </w:rPr>
      </w:pPr>
      <w:r w:rsidRPr="00C81438">
        <w:rPr>
          <w:rFonts w:ascii="Times New Roman" w:hAnsi="Times New Roman" w:cs="Times New Roman"/>
        </w:rPr>
        <w:t>Техническая спецификация</w:t>
      </w: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Наименование услуги:</w:t>
      </w:r>
      <w:r w:rsidRPr="0087066D">
        <w:rPr>
          <w:rFonts w:ascii="Times New Roman" w:hAnsi="Times New Roman" w:cs="Times New Roman"/>
          <w:sz w:val="24"/>
          <w:szCs w:val="24"/>
        </w:rPr>
        <w:tab/>
        <w:t>Услуги по обучению</w:t>
      </w:r>
      <w:r w:rsidR="009572E1" w:rsidRPr="0087066D">
        <w:rPr>
          <w:rFonts w:ascii="Times New Roman" w:hAnsi="Times New Roman" w:cs="Times New Roman"/>
          <w:sz w:val="24"/>
          <w:szCs w:val="24"/>
          <w:lang w:val="kk-KZ"/>
        </w:rPr>
        <w:t>, повышению квалификации</w:t>
      </w:r>
      <w:r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D8" w:rsidRPr="00EA35D8" w:rsidRDefault="00C72850" w:rsidP="00EA35D8">
      <w:pPr>
        <w:pStyle w:val="a3"/>
        <w:numPr>
          <w:ilvl w:val="0"/>
          <w:numId w:val="2"/>
        </w:num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Повышение квалификации по циклу "Внедрение программы управления неинфекционными хроническими заболеваниями " - 4 слушателя, врачи, 60 час</w:t>
      </w:r>
      <w:r w:rsidR="00EA35D8" w:rsidRPr="00EA35D8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,</w:t>
      </w:r>
    </w:p>
    <w:p w:rsidR="00EA35D8" w:rsidRDefault="00EA35D8" w:rsidP="00C81438">
      <w:pPr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</w:pPr>
    </w:p>
    <w:p w:rsidR="00C81438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>Дополнительная характеристика:</w:t>
      </w:r>
      <w:r w:rsidRPr="0087066D">
        <w:rPr>
          <w:rFonts w:ascii="Times New Roman" w:hAnsi="Times New Roman" w:cs="Times New Roman"/>
          <w:sz w:val="24"/>
          <w:szCs w:val="24"/>
        </w:rPr>
        <w:tab/>
        <w:t>Для специалистов с высшим</w:t>
      </w:r>
      <w:r w:rsidR="008655A7" w:rsidRPr="0087066D">
        <w:rPr>
          <w:rFonts w:ascii="Times New Roman" w:hAnsi="Times New Roman" w:cs="Times New Roman"/>
          <w:sz w:val="24"/>
          <w:szCs w:val="24"/>
        </w:rPr>
        <w:t xml:space="preserve"> и среднем </w:t>
      </w:r>
      <w:r w:rsidRPr="0087066D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специальности/специализации </w:t>
      </w:r>
      <w:r w:rsidRPr="0087066D">
        <w:rPr>
          <w:rFonts w:ascii="Times New Roman" w:hAnsi="Times New Roman" w:cs="Times New Roman"/>
          <w:sz w:val="24"/>
          <w:szCs w:val="24"/>
        </w:rPr>
        <w:tab/>
      </w:r>
    </w:p>
    <w:p w:rsidR="00D034E9" w:rsidRPr="00D034E9" w:rsidRDefault="008655A7" w:rsidP="00C814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  <w:t>Срок проведения цикла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–</w:t>
      </w:r>
      <w:r w:rsidR="00D034E9">
        <w:rPr>
          <w:rFonts w:ascii="Times New Roman" w:hAnsi="Times New Roman" w:cs="Times New Roman"/>
          <w:sz w:val="24"/>
          <w:szCs w:val="24"/>
        </w:rPr>
        <w:t xml:space="preserve"> по заявке Заказчика</w:t>
      </w:r>
      <w:r w:rsidR="00D034E9">
        <w:rPr>
          <w:rFonts w:ascii="Times New Roman" w:hAnsi="Times New Roman" w:cs="Times New Roman"/>
          <w:sz w:val="24"/>
          <w:szCs w:val="24"/>
          <w:lang w:val="kk-KZ"/>
        </w:rPr>
        <w:t>, форма обучения – согласовать с Заказчиком</w:t>
      </w:r>
    </w:p>
    <w:p w:rsidR="00212DEC" w:rsidRPr="0087066D" w:rsidRDefault="00C81438" w:rsidP="00C81438">
      <w:pPr>
        <w:rPr>
          <w:rFonts w:ascii="Times New Roman" w:hAnsi="Times New Roman" w:cs="Times New Roman"/>
          <w:sz w:val="24"/>
          <w:szCs w:val="24"/>
        </w:rPr>
      </w:pPr>
      <w:r w:rsidRPr="0087066D">
        <w:rPr>
          <w:rFonts w:ascii="Times New Roman" w:hAnsi="Times New Roman" w:cs="Times New Roman"/>
          <w:sz w:val="24"/>
          <w:szCs w:val="24"/>
        </w:rPr>
        <w:tab/>
      </w:r>
      <w:r w:rsidR="00212DEC" w:rsidRPr="0087066D">
        <w:rPr>
          <w:rFonts w:ascii="Times New Roman" w:hAnsi="Times New Roman" w:cs="Times New Roman"/>
          <w:sz w:val="24"/>
          <w:szCs w:val="24"/>
        </w:rPr>
        <w:t>Поставщик должен подтвердить статус организации высшего образования на базе клинических баз на основании статьи 221 пункта 6 Кодекса Республики Казахстан «О здоровье народа и системе здравоохранения» «</w:t>
      </w:r>
      <w:r w:rsidR="00B346C3" w:rsidRPr="0087066D">
        <w:rPr>
          <w:rFonts w:ascii="Times New Roman" w:hAnsi="Times New Roman" w:cs="Times New Roman"/>
          <w:sz w:val="24"/>
          <w:szCs w:val="24"/>
        </w:rPr>
        <w:t>…дополнительное образование по медицинским специальностям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  <w:r w:rsidR="00B346C3" w:rsidRPr="0087066D">
        <w:rPr>
          <w:rFonts w:ascii="Times New Roman" w:hAnsi="Times New Roman" w:cs="Times New Roman"/>
          <w:sz w:val="24"/>
          <w:szCs w:val="24"/>
        </w:rPr>
        <w:t xml:space="preserve">и неформальное образование медицинских работников осуществляются организациями высшего и послевузовского образования, национальными и научными центрами, научно –исследовательскими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больниц»  </w:t>
      </w:r>
      <w:r w:rsidR="00212DEC" w:rsidRPr="008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C3" w:rsidRDefault="00B346C3">
      <w:pPr>
        <w:rPr>
          <w:rFonts w:ascii="Times New Roman" w:hAnsi="Times New Roman" w:cs="Times New Roman"/>
        </w:rPr>
      </w:pPr>
    </w:p>
    <w:p w:rsidR="00B346C3" w:rsidRPr="00B346C3" w:rsidRDefault="00B346C3" w:rsidP="00B346C3">
      <w:pPr>
        <w:jc w:val="right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Шартқа</w:t>
      </w:r>
      <w:proofErr w:type="spellEnd"/>
      <w:r w:rsidRPr="00B346C3">
        <w:rPr>
          <w:rFonts w:ascii="Times New Roman" w:hAnsi="Times New Roman" w:cs="Times New Roman"/>
        </w:rPr>
        <w:t xml:space="preserve"> 2-қосымша</w:t>
      </w:r>
    </w:p>
    <w:p w:rsidR="00B346C3" w:rsidRPr="00B346C3" w:rsidRDefault="00B346C3" w:rsidP="00B346C3">
      <w:pPr>
        <w:jc w:val="center"/>
        <w:rPr>
          <w:rFonts w:ascii="Times New Roman" w:hAnsi="Times New Roman" w:cs="Times New Roman"/>
        </w:rPr>
      </w:pPr>
      <w:proofErr w:type="spellStart"/>
      <w:r w:rsidRPr="00B346C3">
        <w:rPr>
          <w:rFonts w:ascii="Times New Roman" w:hAnsi="Times New Roman" w:cs="Times New Roman"/>
        </w:rPr>
        <w:t>Техникалық</w:t>
      </w:r>
      <w:proofErr w:type="spellEnd"/>
      <w:r w:rsidRPr="00B346C3">
        <w:rPr>
          <w:rFonts w:ascii="Times New Roman" w:hAnsi="Times New Roman" w:cs="Times New Roman"/>
        </w:rPr>
        <w:t xml:space="preserve"> </w:t>
      </w:r>
      <w:proofErr w:type="spellStart"/>
      <w:r w:rsidRPr="00B346C3">
        <w:rPr>
          <w:rFonts w:ascii="Times New Roman" w:hAnsi="Times New Roman" w:cs="Times New Roman"/>
        </w:rPr>
        <w:t>сипаттама</w:t>
      </w:r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Қызмет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атауы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оқыту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біліктілікті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арттыру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қызметтер</w:t>
      </w:r>
      <w:proofErr w:type="spellEnd"/>
    </w:p>
    <w:p w:rsidR="00EA35D8" w:rsidRPr="00EA35D8" w:rsidRDefault="00C72850" w:rsidP="00EA35D8">
      <w:pPr>
        <w:rPr>
          <w:rFonts w:ascii="Times New Roman" w:hAnsi="Times New Roman" w:cs="Times New Roman"/>
        </w:rPr>
      </w:pPr>
      <w:r>
        <w:t>"</w:t>
      </w:r>
      <w:proofErr w:type="spellStart"/>
      <w:r>
        <w:rPr>
          <w:rStyle w:val="ezkurwreuab5ozgtqnkl"/>
        </w:rPr>
        <w:t>Жұқпалы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rPr>
          <w:rStyle w:val="ezkurwreuab5ozgtqnkl"/>
        </w:rPr>
        <w:t>созылмалы</w:t>
      </w:r>
      <w:proofErr w:type="spellEnd"/>
      <w:r>
        <w:t xml:space="preserve"> </w:t>
      </w:r>
      <w:proofErr w:type="spellStart"/>
      <w:r>
        <w:rPr>
          <w:rStyle w:val="ezkurwreuab5ozgtqnkl"/>
        </w:rPr>
        <w:t>ауруларды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басқару</w:t>
      </w:r>
      <w:proofErr w:type="spellEnd"/>
      <w:r>
        <w:t xml:space="preserve"> </w:t>
      </w:r>
      <w:proofErr w:type="spellStart"/>
      <w:r>
        <w:rPr>
          <w:rStyle w:val="ezkurwreuab5ozgtqnkl"/>
        </w:rPr>
        <w:t>бағдарламасын</w:t>
      </w:r>
      <w:proofErr w:type="spellEnd"/>
      <w:r>
        <w:t xml:space="preserve"> </w:t>
      </w:r>
      <w:proofErr w:type="spellStart"/>
      <w:r>
        <w:rPr>
          <w:rStyle w:val="ezkurwreuab5ozgtqnkl"/>
        </w:rPr>
        <w:t>енгізу</w:t>
      </w:r>
      <w:proofErr w:type="spellEnd"/>
      <w:r>
        <w:rPr>
          <w:rStyle w:val="ezkurwreuab5ozgtqnkl"/>
        </w:rPr>
        <w:t>"</w:t>
      </w:r>
      <w:r>
        <w:t xml:space="preserve"> </w:t>
      </w:r>
      <w:proofErr w:type="spellStart"/>
      <w:r>
        <w:rPr>
          <w:rStyle w:val="ezkurwreuab5ozgtqnkl"/>
        </w:rPr>
        <w:t>циклі</w:t>
      </w:r>
      <w:proofErr w:type="spellEnd"/>
      <w:r>
        <w:t xml:space="preserve"> </w:t>
      </w:r>
      <w:proofErr w:type="spellStart"/>
      <w:r>
        <w:rPr>
          <w:rStyle w:val="ezkurwreuab5ozgtqnkl"/>
        </w:rPr>
        <w:t>бойынша</w:t>
      </w:r>
      <w:proofErr w:type="spellEnd"/>
      <w:r>
        <w:t xml:space="preserve"> </w:t>
      </w:r>
      <w:proofErr w:type="spellStart"/>
      <w:r>
        <w:rPr>
          <w:rStyle w:val="ezkurwreuab5ozgtqnkl"/>
        </w:rPr>
        <w:t>біліктілікті</w:t>
      </w:r>
      <w:proofErr w:type="spellEnd"/>
      <w:r>
        <w:t xml:space="preserve"> </w:t>
      </w:r>
      <w:proofErr w:type="spellStart"/>
      <w:r>
        <w:rPr>
          <w:rStyle w:val="ezkurwreuab5ozgtqnkl"/>
        </w:rPr>
        <w:t>арттыру</w:t>
      </w:r>
      <w:proofErr w:type="spellEnd"/>
      <w:r>
        <w:t xml:space="preserve"> </w:t>
      </w:r>
      <w:r>
        <w:rPr>
          <w:rStyle w:val="ezkurwreuab5ozgtqnkl"/>
        </w:rPr>
        <w:t>-</w:t>
      </w:r>
      <w:r>
        <w:t xml:space="preserve"> </w:t>
      </w:r>
      <w:r>
        <w:rPr>
          <w:rStyle w:val="ezkurwreuab5ozgtqnkl"/>
        </w:rPr>
        <w:t>4</w:t>
      </w:r>
      <w:r>
        <w:t xml:space="preserve"> </w:t>
      </w:r>
      <w:proofErr w:type="spellStart"/>
      <w:r>
        <w:rPr>
          <w:rStyle w:val="ezkurwreuab5ozgtqnkl"/>
        </w:rPr>
        <w:t>тыңдаушы</w:t>
      </w:r>
      <w:proofErr w:type="spellEnd"/>
      <w:r>
        <w:rPr>
          <w:rStyle w:val="ezkurwreuab5ozgtqnkl"/>
        </w:rPr>
        <w:t>,</w:t>
      </w:r>
      <w:r>
        <w:t xml:space="preserve"> </w:t>
      </w:r>
      <w:proofErr w:type="spellStart"/>
      <w:r>
        <w:rPr>
          <w:rStyle w:val="ezkurwreuab5ozgtqnkl"/>
        </w:rPr>
        <w:t>дәрігерлер</w:t>
      </w:r>
      <w:proofErr w:type="spellEnd"/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60</w:t>
      </w:r>
      <w:r>
        <w:t xml:space="preserve"> </w:t>
      </w:r>
      <w:proofErr w:type="spellStart"/>
      <w:r>
        <w:rPr>
          <w:rStyle w:val="ezkurwreuab5ozgtqnkl"/>
        </w:rPr>
        <w:t>сағат</w:t>
      </w:r>
      <w:bookmarkStart w:id="0" w:name="_GoBack"/>
      <w:bookmarkEnd w:id="0"/>
      <w:proofErr w:type="spellEnd"/>
    </w:p>
    <w:p w:rsidR="00EA35D8" w:rsidRPr="00EA35D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сипаттама</w:t>
      </w:r>
      <w:proofErr w:type="spellEnd"/>
      <w:r w:rsidRPr="00EA35D8">
        <w:rPr>
          <w:rFonts w:ascii="Times New Roman" w:hAnsi="Times New Roman" w:cs="Times New Roman"/>
        </w:rPr>
        <w:t xml:space="preserve">: 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>/</w:t>
      </w:r>
      <w:proofErr w:type="spellStart"/>
      <w:r w:rsidRPr="00EA35D8">
        <w:rPr>
          <w:rFonts w:ascii="Times New Roman" w:hAnsi="Times New Roman" w:cs="Times New Roman"/>
        </w:rPr>
        <w:t>мамандығы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орта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білімі</w:t>
      </w:r>
      <w:proofErr w:type="spellEnd"/>
      <w:r w:rsidRPr="00EA35D8">
        <w:rPr>
          <w:rFonts w:ascii="Times New Roman" w:hAnsi="Times New Roman" w:cs="Times New Roman"/>
        </w:rPr>
        <w:t xml:space="preserve"> бар </w:t>
      </w:r>
      <w:proofErr w:type="spellStart"/>
      <w:r w:rsidRPr="00EA35D8">
        <w:rPr>
          <w:rFonts w:ascii="Times New Roman" w:hAnsi="Times New Roman" w:cs="Times New Roman"/>
        </w:rPr>
        <w:t>мамандар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үшін</w:t>
      </w:r>
      <w:proofErr w:type="spellEnd"/>
    </w:p>
    <w:p w:rsidR="00D034E9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Циклды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өткізу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мерзімі-Тапсырыс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берушінің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өтінімі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>,</w:t>
      </w:r>
      <w:r w:rsidR="00D034E9">
        <w:rPr>
          <w:rFonts w:ascii="Times New Roman" w:hAnsi="Times New Roman" w:cs="Times New Roman"/>
        </w:rPr>
        <w:t xml:space="preserve"> </w:t>
      </w:r>
    </w:p>
    <w:p w:rsidR="00B346C3" w:rsidRPr="00C81438" w:rsidRDefault="00EA35D8" w:rsidP="00EA35D8">
      <w:pPr>
        <w:rPr>
          <w:rFonts w:ascii="Times New Roman" w:hAnsi="Times New Roman" w:cs="Times New Roman"/>
        </w:rPr>
      </w:pPr>
      <w:proofErr w:type="spellStart"/>
      <w:r w:rsidRPr="00EA35D8">
        <w:rPr>
          <w:rFonts w:ascii="Times New Roman" w:hAnsi="Times New Roman" w:cs="Times New Roman"/>
        </w:rPr>
        <w:t>Өнім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беруші</w:t>
      </w:r>
      <w:proofErr w:type="spellEnd"/>
      <w:r w:rsidRPr="00EA35D8">
        <w:rPr>
          <w:rFonts w:ascii="Times New Roman" w:hAnsi="Times New Roman" w:cs="Times New Roman"/>
        </w:rPr>
        <w:t xml:space="preserve"> "</w:t>
      </w:r>
      <w:proofErr w:type="spellStart"/>
      <w:r w:rsidRPr="00EA35D8">
        <w:rPr>
          <w:rFonts w:ascii="Times New Roman" w:hAnsi="Times New Roman" w:cs="Times New Roman"/>
        </w:rPr>
        <w:t>Халық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жүйесі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туралы</w:t>
      </w:r>
      <w:proofErr w:type="spellEnd"/>
      <w:r w:rsidRPr="00EA35D8">
        <w:rPr>
          <w:rFonts w:ascii="Times New Roman" w:hAnsi="Times New Roman" w:cs="Times New Roman"/>
        </w:rPr>
        <w:t xml:space="preserve">" </w:t>
      </w:r>
      <w:proofErr w:type="spellStart"/>
      <w:r w:rsidRPr="00EA35D8">
        <w:rPr>
          <w:rFonts w:ascii="Times New Roman" w:hAnsi="Times New Roman" w:cs="Times New Roman"/>
        </w:rPr>
        <w:t>Қазақстан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Республикасы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Кодексінің</w:t>
      </w:r>
      <w:proofErr w:type="spellEnd"/>
      <w:r w:rsidRPr="00EA35D8">
        <w:rPr>
          <w:rFonts w:ascii="Times New Roman" w:hAnsi="Times New Roman" w:cs="Times New Roman"/>
        </w:rPr>
        <w:t xml:space="preserve"> 221-бабы 6-тармағы </w:t>
      </w:r>
      <w:proofErr w:type="spellStart"/>
      <w:r w:rsidRPr="00EA35D8">
        <w:rPr>
          <w:rFonts w:ascii="Times New Roman" w:hAnsi="Times New Roman" w:cs="Times New Roman"/>
        </w:rPr>
        <w:t>негізінде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мәртебесін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растауға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тиіс</w:t>
      </w:r>
      <w:proofErr w:type="spellEnd"/>
      <w:r w:rsidRPr="00EA35D8">
        <w:rPr>
          <w:rFonts w:ascii="Times New Roman" w:hAnsi="Times New Roman" w:cs="Times New Roman"/>
        </w:rPr>
        <w:t xml:space="preserve"> " ...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мамандықтар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бойынша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қосымша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медицина </w:t>
      </w:r>
      <w:proofErr w:type="spellStart"/>
      <w:r w:rsidRPr="00EA35D8">
        <w:rPr>
          <w:rFonts w:ascii="Times New Roman" w:hAnsi="Times New Roman" w:cs="Times New Roman"/>
        </w:rPr>
        <w:t>қызметкерлеріне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бейресми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беруді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оқу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орнынан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кейінгі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ұлттық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және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орталықтар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ғылыми</w:t>
      </w:r>
      <w:proofErr w:type="spellEnd"/>
      <w:r w:rsidRPr="00EA35D8">
        <w:rPr>
          <w:rFonts w:ascii="Times New Roman" w:hAnsi="Times New Roman" w:cs="Times New Roman"/>
        </w:rPr>
        <w:t xml:space="preserve"> –</w:t>
      </w:r>
      <w:proofErr w:type="spellStart"/>
      <w:r w:rsidRPr="00EA35D8">
        <w:rPr>
          <w:rFonts w:ascii="Times New Roman" w:hAnsi="Times New Roman" w:cs="Times New Roman"/>
        </w:rPr>
        <w:t>зерттеу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институттары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жоғары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медициналық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колледждер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жүзеге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асырады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Денсаулық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сақтау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саласындағы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білім</w:t>
      </w:r>
      <w:proofErr w:type="spellEnd"/>
      <w:r w:rsidRPr="00EA35D8">
        <w:rPr>
          <w:rFonts w:ascii="Times New Roman" w:hAnsi="Times New Roman" w:cs="Times New Roman"/>
        </w:rPr>
        <w:t xml:space="preserve"> беру </w:t>
      </w:r>
      <w:proofErr w:type="spellStart"/>
      <w:r w:rsidRPr="00EA35D8">
        <w:rPr>
          <w:rFonts w:ascii="Times New Roman" w:hAnsi="Times New Roman" w:cs="Times New Roman"/>
        </w:rPr>
        <w:t>ұйымдарының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аккредиттелген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клиникалық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базалары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клиникалары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базасында</w:t>
      </w:r>
      <w:proofErr w:type="spellEnd"/>
      <w:r w:rsidRPr="00EA35D8">
        <w:rPr>
          <w:rFonts w:ascii="Times New Roman" w:hAnsi="Times New Roman" w:cs="Times New Roman"/>
        </w:rPr>
        <w:t xml:space="preserve">, </w:t>
      </w:r>
      <w:proofErr w:type="spellStart"/>
      <w:r w:rsidRPr="00EA35D8">
        <w:rPr>
          <w:rFonts w:ascii="Times New Roman" w:hAnsi="Times New Roman" w:cs="Times New Roman"/>
        </w:rPr>
        <w:t>университеттік</w:t>
      </w:r>
      <w:proofErr w:type="spellEnd"/>
      <w:r w:rsidRPr="00EA35D8">
        <w:rPr>
          <w:rFonts w:ascii="Times New Roman" w:hAnsi="Times New Roman" w:cs="Times New Roman"/>
        </w:rPr>
        <w:t xml:space="preserve"> </w:t>
      </w:r>
      <w:proofErr w:type="spellStart"/>
      <w:r w:rsidRPr="00EA35D8">
        <w:rPr>
          <w:rFonts w:ascii="Times New Roman" w:hAnsi="Times New Roman" w:cs="Times New Roman"/>
        </w:rPr>
        <w:t>ауруханалар</w:t>
      </w:r>
      <w:proofErr w:type="spellEnd"/>
      <w:r w:rsidRPr="00EA35D8">
        <w:rPr>
          <w:rFonts w:ascii="Times New Roman" w:hAnsi="Times New Roman" w:cs="Times New Roman"/>
        </w:rPr>
        <w:t>"</w:t>
      </w:r>
    </w:p>
    <w:sectPr w:rsidR="00B346C3" w:rsidRPr="00C8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1510"/>
    <w:multiLevelType w:val="hybridMultilevel"/>
    <w:tmpl w:val="3230D0E6"/>
    <w:lvl w:ilvl="0" w:tplc="E6DC317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425FBF"/>
    <w:multiLevelType w:val="hybridMultilevel"/>
    <w:tmpl w:val="731EA8AA"/>
    <w:lvl w:ilvl="0" w:tplc="5D32C2A2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42"/>
    <w:rsid w:val="00003779"/>
    <w:rsid w:val="00212DEC"/>
    <w:rsid w:val="00301F6D"/>
    <w:rsid w:val="00356C42"/>
    <w:rsid w:val="003E15BB"/>
    <w:rsid w:val="004C0B01"/>
    <w:rsid w:val="00553B79"/>
    <w:rsid w:val="006C7859"/>
    <w:rsid w:val="008655A7"/>
    <w:rsid w:val="0087066D"/>
    <w:rsid w:val="009572E1"/>
    <w:rsid w:val="00985DC3"/>
    <w:rsid w:val="00B346C3"/>
    <w:rsid w:val="00C72850"/>
    <w:rsid w:val="00C81438"/>
    <w:rsid w:val="00D034E9"/>
    <w:rsid w:val="00DB2FB1"/>
    <w:rsid w:val="00E61F99"/>
    <w:rsid w:val="00E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0F02-49CD-40C8-943B-56BEB84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3"/>
    <w:pPr>
      <w:ind w:left="720"/>
      <w:contextualSpacing/>
    </w:pPr>
  </w:style>
  <w:style w:type="character" w:customStyle="1" w:styleId="ezkurwreuab5ozgtqnkl">
    <w:name w:val="ezkurwreuab5ozgtqnkl"/>
    <w:basedOn w:val="a0"/>
    <w:rsid w:val="00C7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2023-01-27T08:42:00Z</dcterms:created>
  <dcterms:modified xsi:type="dcterms:W3CDTF">2025-02-08T22:47:00Z</dcterms:modified>
</cp:coreProperties>
</file>