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BBC6" w14:textId="77777777" w:rsidR="0024252E" w:rsidRDefault="0024252E" w:rsidP="007D568F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риложение № 2 </w:t>
      </w:r>
    </w:p>
    <w:p w14:paraId="691199A2" w14:textId="77777777" w:rsidR="0024252E" w:rsidRDefault="0024252E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  Д</w:t>
      </w:r>
      <w:r>
        <w:rPr>
          <w:rFonts w:ascii="Times New Roman" w:hAnsi="Times New Roman" w:cs="Times New Roman"/>
          <w:i/>
          <w:iCs/>
          <w:sz w:val="24"/>
          <w:szCs w:val="24"/>
        </w:rPr>
        <w:t>оговору о государственных закупках услуг</w:t>
      </w:r>
    </w:p>
    <w:p w14:paraId="633FBBAF" w14:textId="77777777" w:rsidR="0024252E" w:rsidRPr="00E470A0" w:rsidRDefault="0024252E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F100EA1" w14:textId="77777777" w:rsidR="0024252E" w:rsidRDefault="0024252E" w:rsidP="007D568F">
      <w:pPr>
        <w:ind w:left="4395"/>
        <w:jc w:val="right"/>
        <w:rPr>
          <w:rFonts w:ascii="Times New Roman" w:hAnsi="Times New Roman" w:cs="Times New Roman"/>
          <w:b/>
          <w:i/>
          <w:iCs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№ 2 қосымша</w:t>
      </w:r>
    </w:p>
    <w:p w14:paraId="460DF919" w14:textId="77777777" w:rsidR="0024252E" w:rsidRDefault="0024252E" w:rsidP="007D568F">
      <w:pPr>
        <w:ind w:left="4395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211A2048" w14:textId="77777777" w:rsidR="0024252E" w:rsidRDefault="0024252E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көрсетілетін қызметтерді мемлекеттік сатып алу  келісім - шартқа </w:t>
      </w:r>
    </w:p>
    <w:p w14:paraId="025528BA" w14:textId="77777777" w:rsidR="0024252E" w:rsidRDefault="0024252E" w:rsidP="007D56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080E63" w14:textId="77777777" w:rsidR="0024252E" w:rsidRDefault="0024252E" w:rsidP="007D568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35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9"/>
        <w:gridCol w:w="5056"/>
      </w:tblGrid>
      <w:tr w:rsidR="0024252E" w14:paraId="67970691" w14:textId="77777777" w:rsidTr="007D568F">
        <w:trPr>
          <w:jc w:val="center"/>
        </w:trPr>
        <w:tc>
          <w:tcPr>
            <w:tcW w:w="5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A2E5" w14:textId="77777777" w:rsidR="0024252E" w:rsidRDefault="002425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ТЕХНИКАЛЫҚ ЕРЕКШЕЛІК</w:t>
            </w:r>
          </w:p>
          <w:p w14:paraId="4DA1D4C7" w14:textId="77777777" w:rsidR="0024252E" w:rsidRDefault="002425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 көзден мемлекеттік сатып алу тәсілімен банктік қызмет бойынша техникалық ерекшеліктер</w:t>
            </w:r>
          </w:p>
        </w:tc>
        <w:tc>
          <w:tcPr>
            <w:tcW w:w="5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A8DD" w14:textId="77777777" w:rsidR="0024252E" w:rsidRDefault="002425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ТЕХНИЧЕСКАЯ СПЕЦИФИКАЦИЯ               по банковскому обслуживанию способом государственной закупки из одного источника</w:t>
            </w:r>
          </w:p>
        </w:tc>
      </w:tr>
      <w:tr w:rsidR="0024252E" w14:paraId="30231530" w14:textId="77777777" w:rsidTr="007D568F">
        <w:trPr>
          <w:jc w:val="center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D22D" w14:textId="77777777" w:rsidR="0024252E" w:rsidRDefault="00242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Жалақы, стипендия және басқа да ақшалай төлемдердің сомаларын Тапсырыс берушінің аударған қаражат шегінде Өнім берушінің корреспонденттік шотына келесі банктік күннен кешіктірмей төлеуге және олардың қолма-қол ақшамен алушылардың бірінші талабы бойынша шартта белгіленген мерзімде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3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базасындағы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карталық</w:t>
            </w:r>
            <w:r w:rsidRPr="00DF3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шоттарына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алуына Өнім беруші міндеттенеді.</w:t>
            </w:r>
          </w:p>
          <w:p w14:paraId="6A02D898" w14:textId="77777777" w:rsidR="0024252E" w:rsidRDefault="00242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Жалақы, стипендия және басқа да ақша төлемдерінің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3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базасындағы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3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шоттарына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аударылатын сомасынан қаржылық қызметтің мөлшері 1,25% белгіленсін.</w:t>
            </w:r>
            <w:r w:rsidRPr="00024EE3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аржылық қызметтері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соманы Тапсырыс берушіге ақша төлемдерді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аударған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аударады.</w:t>
            </w:r>
          </w:p>
          <w:p w14:paraId="0A3C2DAB" w14:textId="77777777" w:rsidR="0024252E" w:rsidRDefault="002425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Шарттың сомасы құрайды  </w:t>
            </w:r>
            <w:r w:rsidRPr="00925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6C0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 00 тиын  ҚҚС-сыз;</w:t>
            </w:r>
          </w:p>
          <w:p w14:paraId="41B0A28F" w14:textId="56F36AA6" w:rsidR="0024252E" w:rsidRDefault="0024252E" w:rsidP="0081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4.Қызмет көрсету мерзімі  01.01.202</w:t>
            </w:r>
            <w:r w:rsidR="00323D22" w:rsidRPr="003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- 31.12.202</w:t>
            </w:r>
            <w:r w:rsidR="00323D22" w:rsidRPr="0032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 .аралығында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90C96" w14:textId="77777777" w:rsidR="0024252E" w:rsidRDefault="0024252E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1. Поставщик обязуется зачислять суммы заработной платы, стипендий и других денежных выплат 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на карточные счета в карточной базе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пределах перечисленных Заказчиком средств на корреспондентский счет Поставщика не позднее следующего банковского дня и выплачивать их наличными деньгами по первому требованию получателей в сроки, установленные договором.</w:t>
            </w:r>
          </w:p>
          <w:p w14:paraId="634498A7" w14:textId="77777777" w:rsidR="0024252E" w:rsidRPr="00D73751" w:rsidRDefault="0024252E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Размер финансовой услуги составляет 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1,25%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от перечисляемой суммы заработной платы, стипендий и других денежных выплат, зачисляемых на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карточные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счета в карточной базе получателей. Перечисление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сумм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финансовой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Поставщику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производится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в день перечисления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денежных выплат.</w:t>
            </w:r>
          </w:p>
          <w:p w14:paraId="59A1276B" w14:textId="77777777" w:rsidR="0024252E" w:rsidRDefault="0024252E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составляет </w:t>
            </w:r>
            <w:r w:rsidRPr="009250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C03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328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тенге 00  тиын без учета НДС;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                </w:t>
            </w:r>
          </w:p>
          <w:p w14:paraId="16720B2A" w14:textId="190BA704" w:rsidR="0024252E" w:rsidRDefault="0024252E" w:rsidP="00817CCB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оказания услуги  с   01.01.202</w:t>
            </w:r>
            <w:r w:rsidR="00323D22" w:rsidRPr="00323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31.12.202</w:t>
            </w:r>
            <w:r w:rsidR="00323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CF09E7D" w14:textId="77777777" w:rsidR="0024252E" w:rsidRDefault="0024252E" w:rsidP="007D568F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45FD0943" w14:textId="77777777" w:rsidR="0024252E" w:rsidRDefault="0024252E" w:rsidP="007D568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Данная Техническая спецификация имеет юридическую силу и является неотъемлемой частью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Договора о государственных закупках услуг.</w:t>
      </w:r>
    </w:p>
    <w:p w14:paraId="17591FBE" w14:textId="77777777" w:rsidR="0024252E" w:rsidRDefault="0024252E" w:rsidP="007D568F">
      <w:pPr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Осы Техникалық ерекшелік көрсетілетін қызметтерді мемлекеттік сатып алу келiсiм - шарттының ажырамас бөлiгi болып табылады және де заңды күшiмен иеленеді.</w:t>
      </w:r>
    </w:p>
    <w:p w14:paraId="51236BAD" w14:textId="77777777" w:rsidR="0024252E" w:rsidRDefault="0024252E" w:rsidP="007D568F">
      <w:pPr>
        <w:rPr>
          <w:lang w:val="kk-KZ"/>
        </w:rPr>
      </w:pPr>
    </w:p>
    <w:p w14:paraId="56E6B9C4" w14:textId="77777777" w:rsidR="0024252E" w:rsidRDefault="0024252E" w:rsidP="007D568F">
      <w:pPr>
        <w:rPr>
          <w:lang w:val="kk-KZ"/>
        </w:rPr>
      </w:pPr>
    </w:p>
    <w:p w14:paraId="6C717FF3" w14:textId="77777777" w:rsidR="0024252E" w:rsidRDefault="0024252E">
      <w:pPr>
        <w:rPr>
          <w:lang w:val="kk-KZ"/>
        </w:rPr>
      </w:pPr>
    </w:p>
    <w:p w14:paraId="59466EC2" w14:textId="77777777" w:rsidR="0024252E" w:rsidRDefault="0024252E">
      <w:pPr>
        <w:rPr>
          <w:lang w:val="kk-KZ"/>
        </w:rPr>
      </w:pPr>
    </w:p>
    <w:p w14:paraId="7E13EE73" w14:textId="77777777" w:rsidR="0024252E" w:rsidRDefault="0024252E" w:rsidP="007639F6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14:paraId="5DAFBA25" w14:textId="77777777" w:rsidR="0024252E" w:rsidRDefault="0024252E" w:rsidP="007639F6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p w14:paraId="39850DC2" w14:textId="77777777" w:rsidR="0024252E" w:rsidRDefault="0024252E" w:rsidP="007639F6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</w:p>
    <w:sectPr w:rsidR="0024252E" w:rsidSect="00A3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B0C"/>
    <w:rsid w:val="00000E2F"/>
    <w:rsid w:val="000227F9"/>
    <w:rsid w:val="00024EE3"/>
    <w:rsid w:val="00062506"/>
    <w:rsid w:val="00073C87"/>
    <w:rsid w:val="00085DC2"/>
    <w:rsid w:val="00092A09"/>
    <w:rsid w:val="00093B23"/>
    <w:rsid w:val="000B1C23"/>
    <w:rsid w:val="000B4B94"/>
    <w:rsid w:val="000C14C4"/>
    <w:rsid w:val="000C5A19"/>
    <w:rsid w:val="00121FEB"/>
    <w:rsid w:val="00123F26"/>
    <w:rsid w:val="00127D04"/>
    <w:rsid w:val="00135611"/>
    <w:rsid w:val="00173144"/>
    <w:rsid w:val="00191E30"/>
    <w:rsid w:val="00193AE6"/>
    <w:rsid w:val="00193BED"/>
    <w:rsid w:val="001A79D0"/>
    <w:rsid w:val="001B6ACD"/>
    <w:rsid w:val="001D4810"/>
    <w:rsid w:val="00216A28"/>
    <w:rsid w:val="002357C8"/>
    <w:rsid w:val="0024045F"/>
    <w:rsid w:val="0024252E"/>
    <w:rsid w:val="00246B11"/>
    <w:rsid w:val="00254E91"/>
    <w:rsid w:val="0029530A"/>
    <w:rsid w:val="002F01D5"/>
    <w:rsid w:val="003215BB"/>
    <w:rsid w:val="00323D22"/>
    <w:rsid w:val="00364E69"/>
    <w:rsid w:val="00392BAB"/>
    <w:rsid w:val="003D606A"/>
    <w:rsid w:val="004238D1"/>
    <w:rsid w:val="00430E83"/>
    <w:rsid w:val="004627A7"/>
    <w:rsid w:val="00474AF4"/>
    <w:rsid w:val="00483036"/>
    <w:rsid w:val="004A7B90"/>
    <w:rsid w:val="004B09FC"/>
    <w:rsid w:val="004E1FFD"/>
    <w:rsid w:val="004E5B5B"/>
    <w:rsid w:val="00525720"/>
    <w:rsid w:val="00533479"/>
    <w:rsid w:val="00563B0C"/>
    <w:rsid w:val="00570775"/>
    <w:rsid w:val="005778B5"/>
    <w:rsid w:val="005A5EB3"/>
    <w:rsid w:val="005C0B7B"/>
    <w:rsid w:val="005D7790"/>
    <w:rsid w:val="005E337B"/>
    <w:rsid w:val="00600BCA"/>
    <w:rsid w:val="006129E5"/>
    <w:rsid w:val="00612B13"/>
    <w:rsid w:val="006236A5"/>
    <w:rsid w:val="006530AE"/>
    <w:rsid w:val="0065544F"/>
    <w:rsid w:val="006607D1"/>
    <w:rsid w:val="0066120B"/>
    <w:rsid w:val="006841BC"/>
    <w:rsid w:val="00691ACD"/>
    <w:rsid w:val="006C0328"/>
    <w:rsid w:val="006D7F1F"/>
    <w:rsid w:val="006F0AB9"/>
    <w:rsid w:val="006F24F2"/>
    <w:rsid w:val="0070256B"/>
    <w:rsid w:val="0070474C"/>
    <w:rsid w:val="00705EAE"/>
    <w:rsid w:val="007159CA"/>
    <w:rsid w:val="0071778C"/>
    <w:rsid w:val="0074389A"/>
    <w:rsid w:val="0074398B"/>
    <w:rsid w:val="00750E70"/>
    <w:rsid w:val="00754C42"/>
    <w:rsid w:val="00755B80"/>
    <w:rsid w:val="007639F6"/>
    <w:rsid w:val="00773D72"/>
    <w:rsid w:val="0077797A"/>
    <w:rsid w:val="00787900"/>
    <w:rsid w:val="007908A5"/>
    <w:rsid w:val="007B0D57"/>
    <w:rsid w:val="007B1C34"/>
    <w:rsid w:val="007B777E"/>
    <w:rsid w:val="007C35F6"/>
    <w:rsid w:val="007D292B"/>
    <w:rsid w:val="007D568F"/>
    <w:rsid w:val="007E1069"/>
    <w:rsid w:val="00802967"/>
    <w:rsid w:val="00817CCB"/>
    <w:rsid w:val="00827352"/>
    <w:rsid w:val="0082736E"/>
    <w:rsid w:val="008528C7"/>
    <w:rsid w:val="00872171"/>
    <w:rsid w:val="008C1866"/>
    <w:rsid w:val="008D607D"/>
    <w:rsid w:val="008D724F"/>
    <w:rsid w:val="009121BA"/>
    <w:rsid w:val="009250DC"/>
    <w:rsid w:val="00950DA4"/>
    <w:rsid w:val="00960490"/>
    <w:rsid w:val="00992C08"/>
    <w:rsid w:val="009D3854"/>
    <w:rsid w:val="009F7A81"/>
    <w:rsid w:val="00A31C1D"/>
    <w:rsid w:val="00A32B8E"/>
    <w:rsid w:val="00A330B9"/>
    <w:rsid w:val="00A348A6"/>
    <w:rsid w:val="00A77F3F"/>
    <w:rsid w:val="00AD1027"/>
    <w:rsid w:val="00AD69A3"/>
    <w:rsid w:val="00AD7A88"/>
    <w:rsid w:val="00AE2D8D"/>
    <w:rsid w:val="00AF78BF"/>
    <w:rsid w:val="00B066E7"/>
    <w:rsid w:val="00B06723"/>
    <w:rsid w:val="00B102B5"/>
    <w:rsid w:val="00B337DF"/>
    <w:rsid w:val="00B51F2F"/>
    <w:rsid w:val="00B632A9"/>
    <w:rsid w:val="00BD0BFE"/>
    <w:rsid w:val="00BD65E1"/>
    <w:rsid w:val="00BE2DF8"/>
    <w:rsid w:val="00C119B2"/>
    <w:rsid w:val="00C47730"/>
    <w:rsid w:val="00C55470"/>
    <w:rsid w:val="00C85047"/>
    <w:rsid w:val="00C86329"/>
    <w:rsid w:val="00CB0FEB"/>
    <w:rsid w:val="00CD4988"/>
    <w:rsid w:val="00CD4CE7"/>
    <w:rsid w:val="00CE49D9"/>
    <w:rsid w:val="00D07779"/>
    <w:rsid w:val="00D34E62"/>
    <w:rsid w:val="00D37D85"/>
    <w:rsid w:val="00D52141"/>
    <w:rsid w:val="00D73751"/>
    <w:rsid w:val="00D77273"/>
    <w:rsid w:val="00DB7B9A"/>
    <w:rsid w:val="00DC1774"/>
    <w:rsid w:val="00DC796A"/>
    <w:rsid w:val="00DE5095"/>
    <w:rsid w:val="00DE5965"/>
    <w:rsid w:val="00DF25F5"/>
    <w:rsid w:val="00DF36D5"/>
    <w:rsid w:val="00DF4C9E"/>
    <w:rsid w:val="00E26CA5"/>
    <w:rsid w:val="00E470A0"/>
    <w:rsid w:val="00E85238"/>
    <w:rsid w:val="00EB7E5A"/>
    <w:rsid w:val="00F01F05"/>
    <w:rsid w:val="00F20F70"/>
    <w:rsid w:val="00F245A3"/>
    <w:rsid w:val="00F55F90"/>
    <w:rsid w:val="00F914F5"/>
    <w:rsid w:val="00F95729"/>
    <w:rsid w:val="00FC26D4"/>
    <w:rsid w:val="00FE42DA"/>
    <w:rsid w:val="00FE7253"/>
    <w:rsid w:val="00FE781D"/>
    <w:rsid w:val="00FF706C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4CD6"/>
  <w15:docId w15:val="{C3B6C50E-061A-4DA2-9552-B0C8C796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68F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Акишева Аяжан</dc:creator>
  <cp:keywords/>
  <dc:description/>
  <cp:lastModifiedBy>Ахатов Кайырхан</cp:lastModifiedBy>
  <cp:revision>12</cp:revision>
  <dcterms:created xsi:type="dcterms:W3CDTF">2019-12-10T09:28:00Z</dcterms:created>
  <dcterms:modified xsi:type="dcterms:W3CDTF">2025-02-08T19:05:00Z</dcterms:modified>
</cp:coreProperties>
</file>