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07" w:rsidRDefault="00F467D2" w:rsidP="003940C0">
      <w:pPr>
        <w:rPr>
          <w:bCs/>
        </w:rPr>
      </w:pPr>
      <w:r>
        <w:rPr>
          <w:bCs/>
        </w:rPr>
        <w:t xml:space="preserve"> </w:t>
      </w:r>
      <w:r w:rsidR="003940C0">
        <w:rPr>
          <w:bCs/>
        </w:rPr>
        <w:t xml:space="preserve">                              </w:t>
      </w:r>
      <w:r w:rsidR="00301D37">
        <w:rPr>
          <w:bCs/>
        </w:rPr>
        <w:t xml:space="preserve"> </w:t>
      </w:r>
      <w:r w:rsidR="003940C0">
        <w:rPr>
          <w:bCs/>
        </w:rPr>
        <w:t xml:space="preserve"> </w:t>
      </w:r>
    </w:p>
    <w:p w:rsidR="004B0207" w:rsidRDefault="004B0207" w:rsidP="003940C0">
      <w:pPr>
        <w:rPr>
          <w:bCs/>
        </w:rPr>
      </w:pPr>
    </w:p>
    <w:p w:rsidR="004B0207" w:rsidRDefault="004B0207" w:rsidP="003940C0">
      <w:pPr>
        <w:rPr>
          <w:bCs/>
        </w:rPr>
      </w:pPr>
    </w:p>
    <w:p w:rsidR="003940C0" w:rsidRPr="003940C0" w:rsidRDefault="003940C0" w:rsidP="00BB047F">
      <w:pPr>
        <w:jc w:val="center"/>
        <w:rPr>
          <w:b/>
          <w:sz w:val="28"/>
          <w:szCs w:val="28"/>
        </w:rPr>
      </w:pPr>
      <w:r w:rsidRPr="003940C0">
        <w:rPr>
          <w:b/>
          <w:sz w:val="28"/>
          <w:szCs w:val="28"/>
        </w:rPr>
        <w:t>ТЕХНИЧЕСКАЯ СПЕЦИФИКАЦИЯ</w:t>
      </w:r>
    </w:p>
    <w:p w:rsidR="003940C0" w:rsidRPr="003940C0" w:rsidRDefault="003940C0" w:rsidP="003940C0">
      <w:pPr>
        <w:jc w:val="center"/>
        <w:rPr>
          <w:b/>
          <w:sz w:val="28"/>
          <w:szCs w:val="28"/>
        </w:rPr>
      </w:pPr>
    </w:p>
    <w:p w:rsidR="003940C0" w:rsidRPr="003940C0" w:rsidRDefault="004B0207" w:rsidP="004B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DD380D">
        <w:rPr>
          <w:b/>
          <w:sz w:val="28"/>
          <w:szCs w:val="28"/>
        </w:rPr>
        <w:t xml:space="preserve"> Услуги по</w:t>
      </w:r>
      <w:r w:rsidR="00BB047F">
        <w:rPr>
          <w:b/>
          <w:sz w:val="28"/>
          <w:szCs w:val="28"/>
          <w:lang w:val="kk-KZ"/>
        </w:rPr>
        <w:t xml:space="preserve"> техническому</w:t>
      </w:r>
      <w:r w:rsidR="00DD380D">
        <w:rPr>
          <w:b/>
          <w:sz w:val="28"/>
          <w:szCs w:val="28"/>
        </w:rPr>
        <w:t xml:space="preserve"> </w:t>
      </w:r>
      <w:r w:rsidR="00D66942">
        <w:rPr>
          <w:b/>
          <w:sz w:val="28"/>
          <w:szCs w:val="28"/>
        </w:rPr>
        <w:t>обслуживанию пожарной сигнализации</w:t>
      </w:r>
      <w:r w:rsidR="003940C0">
        <w:rPr>
          <w:b/>
          <w:sz w:val="28"/>
          <w:szCs w:val="28"/>
        </w:rPr>
        <w:t xml:space="preserve">. </w:t>
      </w:r>
    </w:p>
    <w:p w:rsidR="003940C0" w:rsidRPr="003940C0" w:rsidRDefault="003940C0" w:rsidP="003940C0">
      <w:pPr>
        <w:jc w:val="center"/>
        <w:rPr>
          <w:b/>
          <w:sz w:val="28"/>
          <w:szCs w:val="28"/>
        </w:rPr>
      </w:pPr>
    </w:p>
    <w:p w:rsidR="007C046E" w:rsidRPr="003940C0" w:rsidRDefault="007C046E" w:rsidP="003940C0">
      <w:pPr>
        <w:jc w:val="center"/>
        <w:rPr>
          <w:b/>
          <w:sz w:val="28"/>
          <w:szCs w:val="28"/>
        </w:rPr>
      </w:pPr>
    </w:p>
    <w:p w:rsidR="000A2681" w:rsidRPr="003717F5" w:rsidRDefault="004B0207" w:rsidP="00B42E1E">
      <w:pPr>
        <w:pStyle w:val="a3"/>
        <w:ind w:firstLine="708"/>
        <w:jc w:val="both"/>
        <w:rPr>
          <w:rFonts w:ascii="Times New Roman" w:eastAsiaTheme="majorEastAsia" w:hAnsi="Times New Roman"/>
          <w:sz w:val="28"/>
          <w:szCs w:val="28"/>
          <w:lang w:val="kk-KZ"/>
        </w:rPr>
      </w:pPr>
      <w:r w:rsidRPr="004B0207">
        <w:rPr>
          <w:rFonts w:ascii="Times New Roman" w:eastAsiaTheme="majorEastAsia" w:hAnsi="Times New Roman"/>
          <w:sz w:val="28"/>
          <w:szCs w:val="28"/>
        </w:rPr>
        <w:t>Услуги по</w:t>
      </w:r>
      <w:r w:rsidR="00D4723F">
        <w:rPr>
          <w:rFonts w:ascii="Times New Roman" w:eastAsiaTheme="majorEastAsia" w:hAnsi="Times New Roman"/>
          <w:sz w:val="28"/>
          <w:szCs w:val="28"/>
          <w:lang w:val="kk-KZ"/>
        </w:rPr>
        <w:t xml:space="preserve"> техническому</w:t>
      </w:r>
      <w:r w:rsidRPr="004B0207">
        <w:rPr>
          <w:rFonts w:ascii="Times New Roman" w:eastAsiaTheme="majorEastAsia" w:hAnsi="Times New Roman"/>
          <w:sz w:val="28"/>
          <w:szCs w:val="28"/>
        </w:rPr>
        <w:t xml:space="preserve"> обслуживанию пожарной сигнализации здания</w:t>
      </w:r>
      <w:r w:rsidR="003717F5">
        <w:rPr>
          <w:rFonts w:ascii="Times New Roman" w:eastAsiaTheme="majorEastAsia" w:hAnsi="Times New Roman"/>
          <w:sz w:val="28"/>
          <w:szCs w:val="28"/>
        </w:rPr>
        <w:t xml:space="preserve"> по адресу: область </w:t>
      </w:r>
      <w:r w:rsidR="003717F5">
        <w:rPr>
          <w:rFonts w:ascii="Times New Roman" w:eastAsiaTheme="majorEastAsia" w:hAnsi="Times New Roman"/>
          <w:sz w:val="28"/>
          <w:szCs w:val="28"/>
          <w:lang w:val="kk-KZ"/>
        </w:rPr>
        <w:t>Ұлытау, город Сатпаев, ул.Муратбаева 26А.</w:t>
      </w:r>
    </w:p>
    <w:p w:rsidR="003717F5" w:rsidRPr="004B0207" w:rsidRDefault="003717F5" w:rsidP="004B0207">
      <w:pPr>
        <w:pStyle w:val="a3"/>
        <w:ind w:firstLine="708"/>
        <w:jc w:val="both"/>
        <w:rPr>
          <w:rFonts w:ascii="Times New Roman" w:eastAsiaTheme="majorEastAsia" w:hAnsi="Times New Roman"/>
          <w:sz w:val="28"/>
          <w:szCs w:val="28"/>
        </w:rPr>
      </w:pPr>
    </w:p>
    <w:p w:rsidR="000A2681" w:rsidRPr="004B0207" w:rsidRDefault="000A2681" w:rsidP="004B02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0207">
        <w:rPr>
          <w:rFonts w:ascii="Times New Roman" w:hAnsi="Times New Roman"/>
          <w:sz w:val="28"/>
          <w:szCs w:val="28"/>
        </w:rPr>
        <w:t>Система автоматической пожарной сигнализации представляет собой комплекс технических средств, служащих для своеврем</w:t>
      </w:r>
      <w:r w:rsidR="004B0207">
        <w:rPr>
          <w:rFonts w:ascii="Times New Roman" w:hAnsi="Times New Roman"/>
          <w:sz w:val="28"/>
          <w:szCs w:val="28"/>
        </w:rPr>
        <w:t xml:space="preserve">енного обнаружения возгорания. </w:t>
      </w:r>
    </w:p>
    <w:p w:rsidR="004B0207" w:rsidRPr="004B0207" w:rsidRDefault="004B0207" w:rsidP="004B020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A2681" w:rsidRPr="004B0207" w:rsidRDefault="000A2681" w:rsidP="004B02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0207">
        <w:rPr>
          <w:rFonts w:ascii="Times New Roman" w:hAnsi="Times New Roman"/>
          <w:sz w:val="28"/>
          <w:szCs w:val="28"/>
        </w:rPr>
        <w:t xml:space="preserve">Техническое обслуживание </w:t>
      </w:r>
      <w:r w:rsidRPr="004B0207">
        <w:rPr>
          <w:rFonts w:ascii="Times New Roman" w:eastAsiaTheme="majorEastAsia" w:hAnsi="Times New Roman"/>
          <w:sz w:val="28"/>
          <w:szCs w:val="28"/>
        </w:rPr>
        <w:t>АПС</w:t>
      </w:r>
      <w:r w:rsidRPr="004B0207">
        <w:rPr>
          <w:rFonts w:ascii="Times New Roman" w:hAnsi="Times New Roman"/>
          <w:sz w:val="28"/>
          <w:szCs w:val="28"/>
        </w:rPr>
        <w:t>:</w:t>
      </w:r>
    </w:p>
    <w:p w:rsidR="000A2681" w:rsidRPr="004B0207" w:rsidRDefault="000A2681" w:rsidP="004B02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0207">
        <w:rPr>
          <w:rFonts w:ascii="Times New Roman" w:hAnsi="Times New Roman"/>
          <w:sz w:val="28"/>
          <w:szCs w:val="28"/>
        </w:rPr>
        <w:t>- устранение неисправностей при необходимости;</w:t>
      </w:r>
    </w:p>
    <w:p w:rsidR="000A2681" w:rsidRPr="004B0207" w:rsidRDefault="000A2681" w:rsidP="004B02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0207">
        <w:rPr>
          <w:rFonts w:ascii="Times New Roman" w:hAnsi="Times New Roman"/>
          <w:sz w:val="28"/>
          <w:szCs w:val="28"/>
        </w:rPr>
        <w:t>- замена неработоспособных –датчико</w:t>
      </w:r>
      <w:r w:rsidR="004B0207" w:rsidRPr="004B0207">
        <w:rPr>
          <w:rFonts w:ascii="Times New Roman" w:hAnsi="Times New Roman"/>
          <w:sz w:val="28"/>
          <w:szCs w:val="28"/>
        </w:rPr>
        <w:t>в и приборов</w:t>
      </w:r>
      <w:r w:rsidRPr="004B0207">
        <w:rPr>
          <w:rFonts w:ascii="Times New Roman" w:hAnsi="Times New Roman"/>
          <w:sz w:val="28"/>
          <w:szCs w:val="28"/>
        </w:rPr>
        <w:t>;</w:t>
      </w:r>
    </w:p>
    <w:p w:rsidR="000A2681" w:rsidRPr="004B0207" w:rsidRDefault="000A2681" w:rsidP="004B02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0207">
        <w:rPr>
          <w:rFonts w:ascii="Times New Roman" w:hAnsi="Times New Roman"/>
          <w:sz w:val="28"/>
          <w:szCs w:val="28"/>
        </w:rPr>
        <w:t xml:space="preserve">- принятие мер и выдача рекомендаций по устранению сбоев в работе </w:t>
      </w:r>
      <w:proofErr w:type="gramStart"/>
      <w:r w:rsidRPr="004B0207">
        <w:rPr>
          <w:rFonts w:ascii="Times New Roman" w:hAnsi="Times New Roman"/>
          <w:sz w:val="28"/>
          <w:szCs w:val="28"/>
        </w:rPr>
        <w:t>системы ;</w:t>
      </w:r>
      <w:proofErr w:type="gramEnd"/>
    </w:p>
    <w:p w:rsidR="000A2681" w:rsidRPr="004B0207" w:rsidRDefault="000A2681" w:rsidP="004B02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0207">
        <w:rPr>
          <w:rFonts w:ascii="Times New Roman" w:hAnsi="Times New Roman"/>
          <w:sz w:val="28"/>
          <w:szCs w:val="28"/>
        </w:rPr>
        <w:t>- оказание консультативных услуг по вопросам АПС.</w:t>
      </w:r>
    </w:p>
    <w:p w:rsidR="000A2681" w:rsidRPr="004B0207" w:rsidRDefault="000A2681" w:rsidP="004B02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0207">
        <w:rPr>
          <w:rFonts w:ascii="Times New Roman" w:hAnsi="Times New Roman"/>
          <w:sz w:val="28"/>
          <w:szCs w:val="28"/>
        </w:rPr>
        <w:t xml:space="preserve">- плановый контроль системы АПС осуществляется </w:t>
      </w:r>
      <w:r w:rsidRPr="004B0207">
        <w:rPr>
          <w:rFonts w:ascii="Times New Roman" w:hAnsi="Times New Roman"/>
          <w:b/>
          <w:sz w:val="28"/>
          <w:szCs w:val="28"/>
          <w:u w:val="single"/>
        </w:rPr>
        <w:t>ежемесячно.</w:t>
      </w:r>
      <w:r w:rsidRPr="004B0207">
        <w:rPr>
          <w:rFonts w:ascii="Times New Roman" w:hAnsi="Times New Roman"/>
          <w:sz w:val="28"/>
          <w:szCs w:val="28"/>
        </w:rPr>
        <w:t xml:space="preserve"> </w:t>
      </w:r>
    </w:p>
    <w:p w:rsidR="000A2681" w:rsidRPr="004B0207" w:rsidRDefault="000A2681" w:rsidP="004B02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0207">
        <w:rPr>
          <w:rFonts w:ascii="Times New Roman" w:hAnsi="Times New Roman"/>
          <w:sz w:val="28"/>
          <w:szCs w:val="28"/>
        </w:rPr>
        <w:t>В случае аварий время реагирования 24 часа.</w:t>
      </w:r>
    </w:p>
    <w:p w:rsidR="00D66942" w:rsidRPr="004B0207" w:rsidRDefault="00D66942" w:rsidP="004B0207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0207">
        <w:rPr>
          <w:rFonts w:ascii="Times New Roman" w:hAnsi="Times New Roman"/>
          <w:bCs/>
          <w:sz w:val="28"/>
          <w:szCs w:val="28"/>
        </w:rPr>
        <w:t xml:space="preserve">Внешний осмотр составных частей установки (приемно-контрольного устройства или прибора, </w:t>
      </w:r>
      <w:proofErr w:type="spellStart"/>
      <w:r w:rsidRPr="004B0207">
        <w:rPr>
          <w:rFonts w:ascii="Times New Roman" w:hAnsi="Times New Roman"/>
          <w:bCs/>
          <w:sz w:val="28"/>
          <w:szCs w:val="28"/>
        </w:rPr>
        <w:t>извещателей</w:t>
      </w:r>
      <w:proofErr w:type="spellEnd"/>
      <w:r w:rsidRPr="004B020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B0207">
        <w:rPr>
          <w:rFonts w:ascii="Times New Roman" w:hAnsi="Times New Roman"/>
          <w:bCs/>
          <w:sz w:val="28"/>
          <w:szCs w:val="28"/>
        </w:rPr>
        <w:t>оповещателей</w:t>
      </w:r>
      <w:proofErr w:type="spellEnd"/>
      <w:r w:rsidRPr="004B0207">
        <w:rPr>
          <w:rFonts w:ascii="Times New Roman" w:hAnsi="Times New Roman"/>
          <w:bCs/>
          <w:sz w:val="28"/>
          <w:szCs w:val="28"/>
        </w:rPr>
        <w:t xml:space="preserve">, шлейфа сигнализации) на отсутствие механических повреждений, коррозии, грязи; прочности крепления </w:t>
      </w:r>
      <w:proofErr w:type="spellStart"/>
      <w:r w:rsidRPr="004B0207">
        <w:rPr>
          <w:rFonts w:ascii="Times New Roman" w:hAnsi="Times New Roman"/>
          <w:bCs/>
          <w:sz w:val="28"/>
          <w:szCs w:val="28"/>
        </w:rPr>
        <w:t>и.т.п</w:t>
      </w:r>
      <w:proofErr w:type="spellEnd"/>
    </w:p>
    <w:p w:rsidR="00D66942" w:rsidRPr="004B0207" w:rsidRDefault="00D66942" w:rsidP="004B020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4B0207">
        <w:rPr>
          <w:rFonts w:ascii="Times New Roman" w:hAnsi="Times New Roman"/>
          <w:bCs/>
          <w:sz w:val="28"/>
          <w:szCs w:val="28"/>
        </w:rPr>
        <w:t xml:space="preserve">Контроль </w:t>
      </w:r>
      <w:r w:rsidR="00AC4FA7" w:rsidRPr="004B0207">
        <w:rPr>
          <w:rFonts w:ascii="Times New Roman" w:hAnsi="Times New Roman"/>
          <w:bCs/>
          <w:sz w:val="28"/>
          <w:szCs w:val="28"/>
        </w:rPr>
        <w:t>рабочего положения</w:t>
      </w:r>
      <w:r w:rsidRPr="004B0207">
        <w:rPr>
          <w:rFonts w:ascii="Times New Roman" w:hAnsi="Times New Roman"/>
          <w:bCs/>
          <w:sz w:val="28"/>
          <w:szCs w:val="28"/>
        </w:rPr>
        <w:t xml:space="preserve"> выключателей и переключателей, исправности световой индикации, наличие пломб на приемно-контрольном устройстве (приборе);</w:t>
      </w:r>
    </w:p>
    <w:p w:rsidR="00D66942" w:rsidRPr="004B0207" w:rsidRDefault="00D66942" w:rsidP="004B020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4B0207">
        <w:rPr>
          <w:rFonts w:ascii="Times New Roman" w:hAnsi="Times New Roman"/>
          <w:bCs/>
          <w:sz w:val="28"/>
          <w:szCs w:val="28"/>
        </w:rPr>
        <w:t>Контроль основного</w:t>
      </w:r>
      <w:r w:rsidR="00BF659D" w:rsidRPr="004B0207">
        <w:rPr>
          <w:rFonts w:ascii="Times New Roman" w:hAnsi="Times New Roman"/>
          <w:bCs/>
          <w:sz w:val="28"/>
          <w:szCs w:val="28"/>
        </w:rPr>
        <w:t xml:space="preserve"> </w:t>
      </w:r>
      <w:r w:rsidRPr="004B0207">
        <w:rPr>
          <w:rFonts w:ascii="Times New Roman" w:hAnsi="Times New Roman"/>
          <w:bCs/>
          <w:sz w:val="28"/>
          <w:szCs w:val="28"/>
        </w:rPr>
        <w:t xml:space="preserve">и резервированного источников питания и проверка </w:t>
      </w:r>
      <w:r w:rsidR="00AC4FA7" w:rsidRPr="004B0207">
        <w:rPr>
          <w:rFonts w:ascii="Times New Roman" w:hAnsi="Times New Roman"/>
          <w:bCs/>
          <w:sz w:val="28"/>
          <w:szCs w:val="28"/>
        </w:rPr>
        <w:t>автоматического</w:t>
      </w:r>
      <w:r w:rsidRPr="004B0207">
        <w:rPr>
          <w:rFonts w:ascii="Times New Roman" w:hAnsi="Times New Roman"/>
          <w:bCs/>
          <w:sz w:val="28"/>
          <w:szCs w:val="28"/>
        </w:rPr>
        <w:t xml:space="preserve"> переключения питания с рабочего ввода на резервный;</w:t>
      </w:r>
    </w:p>
    <w:p w:rsidR="00D66942" w:rsidRPr="004B0207" w:rsidRDefault="00D66942" w:rsidP="004B020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4B0207">
        <w:rPr>
          <w:rFonts w:ascii="Times New Roman" w:hAnsi="Times New Roman"/>
          <w:bCs/>
          <w:sz w:val="28"/>
          <w:szCs w:val="28"/>
        </w:rPr>
        <w:t>Проверка работоспособности составных частей установки (приемно-контрольного устройства</w:t>
      </w:r>
      <w:r w:rsidR="00BF659D" w:rsidRPr="004B0207">
        <w:rPr>
          <w:rFonts w:ascii="Times New Roman" w:hAnsi="Times New Roman"/>
          <w:bCs/>
          <w:sz w:val="28"/>
          <w:szCs w:val="28"/>
        </w:rPr>
        <w:t xml:space="preserve"> </w:t>
      </w:r>
      <w:r w:rsidRPr="004B0207">
        <w:rPr>
          <w:rFonts w:ascii="Times New Roman" w:hAnsi="Times New Roman"/>
          <w:bCs/>
          <w:sz w:val="28"/>
          <w:szCs w:val="28"/>
        </w:rPr>
        <w:t xml:space="preserve">или прибора, </w:t>
      </w:r>
      <w:proofErr w:type="spellStart"/>
      <w:r w:rsidRPr="004B0207">
        <w:rPr>
          <w:rFonts w:ascii="Times New Roman" w:hAnsi="Times New Roman"/>
          <w:bCs/>
          <w:sz w:val="28"/>
          <w:szCs w:val="28"/>
        </w:rPr>
        <w:t>извещателей</w:t>
      </w:r>
      <w:proofErr w:type="spellEnd"/>
      <w:r w:rsidRPr="004B020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B0207">
        <w:rPr>
          <w:rFonts w:ascii="Times New Roman" w:hAnsi="Times New Roman"/>
          <w:bCs/>
          <w:sz w:val="28"/>
          <w:szCs w:val="28"/>
        </w:rPr>
        <w:t>оповещателей</w:t>
      </w:r>
      <w:proofErr w:type="spellEnd"/>
      <w:r w:rsidRPr="004B0207">
        <w:rPr>
          <w:rFonts w:ascii="Times New Roman" w:hAnsi="Times New Roman"/>
          <w:bCs/>
          <w:sz w:val="28"/>
          <w:szCs w:val="28"/>
        </w:rPr>
        <w:t xml:space="preserve">, шлейфа сигнализации </w:t>
      </w:r>
      <w:proofErr w:type="spellStart"/>
      <w:r w:rsidRPr="004B0207">
        <w:rPr>
          <w:rFonts w:ascii="Times New Roman" w:hAnsi="Times New Roman"/>
          <w:bCs/>
          <w:sz w:val="28"/>
          <w:szCs w:val="28"/>
        </w:rPr>
        <w:t>и.т.д</w:t>
      </w:r>
      <w:proofErr w:type="spellEnd"/>
      <w:r w:rsidRPr="004B0207">
        <w:rPr>
          <w:rFonts w:ascii="Times New Roman" w:hAnsi="Times New Roman"/>
          <w:bCs/>
          <w:sz w:val="28"/>
          <w:szCs w:val="28"/>
        </w:rPr>
        <w:t>.)</w:t>
      </w:r>
    </w:p>
    <w:p w:rsidR="001D176B" w:rsidRPr="004B0207" w:rsidRDefault="00D66942" w:rsidP="004B020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4B0207">
        <w:rPr>
          <w:rFonts w:ascii="Times New Roman" w:hAnsi="Times New Roman"/>
          <w:bCs/>
          <w:sz w:val="28"/>
          <w:szCs w:val="28"/>
        </w:rPr>
        <w:t xml:space="preserve">Проверка </w:t>
      </w:r>
      <w:r w:rsidR="001D176B" w:rsidRPr="004B0207">
        <w:rPr>
          <w:rFonts w:ascii="Times New Roman" w:hAnsi="Times New Roman"/>
          <w:bCs/>
          <w:sz w:val="28"/>
          <w:szCs w:val="28"/>
        </w:rPr>
        <w:t>работоспособности и установки в ручном (местном, дистанционном) и автоматическом режимах;</w:t>
      </w:r>
    </w:p>
    <w:p w:rsidR="00F85791" w:rsidRPr="004B0207" w:rsidRDefault="001D176B" w:rsidP="004B020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4B0207">
        <w:rPr>
          <w:rFonts w:ascii="Times New Roman" w:hAnsi="Times New Roman"/>
          <w:bCs/>
          <w:sz w:val="28"/>
          <w:szCs w:val="28"/>
        </w:rPr>
        <w:t xml:space="preserve">Профилактические работы (тестовая </w:t>
      </w:r>
      <w:proofErr w:type="spellStart"/>
      <w:r w:rsidRPr="004B0207">
        <w:rPr>
          <w:rFonts w:ascii="Times New Roman" w:hAnsi="Times New Roman"/>
          <w:bCs/>
          <w:sz w:val="28"/>
          <w:szCs w:val="28"/>
        </w:rPr>
        <w:t>сработка</w:t>
      </w:r>
      <w:proofErr w:type="spellEnd"/>
      <w:r w:rsidRPr="004B0207">
        <w:rPr>
          <w:rFonts w:ascii="Times New Roman" w:hAnsi="Times New Roman"/>
          <w:bCs/>
          <w:sz w:val="28"/>
          <w:szCs w:val="28"/>
        </w:rPr>
        <w:t xml:space="preserve"> дымовых, тепловых и ручных </w:t>
      </w:r>
      <w:proofErr w:type="spellStart"/>
      <w:r w:rsidRPr="004B0207">
        <w:rPr>
          <w:rFonts w:ascii="Times New Roman" w:hAnsi="Times New Roman"/>
          <w:bCs/>
          <w:sz w:val="28"/>
          <w:szCs w:val="28"/>
        </w:rPr>
        <w:t>извещателей</w:t>
      </w:r>
      <w:proofErr w:type="spellEnd"/>
      <w:r w:rsidRPr="004B0207">
        <w:rPr>
          <w:rFonts w:ascii="Times New Roman" w:hAnsi="Times New Roman"/>
          <w:bCs/>
          <w:sz w:val="28"/>
          <w:szCs w:val="28"/>
        </w:rPr>
        <w:t xml:space="preserve">, выезд на </w:t>
      </w:r>
      <w:proofErr w:type="spellStart"/>
      <w:r w:rsidRPr="004B0207">
        <w:rPr>
          <w:rFonts w:ascii="Times New Roman" w:hAnsi="Times New Roman"/>
          <w:bCs/>
          <w:sz w:val="28"/>
          <w:szCs w:val="28"/>
        </w:rPr>
        <w:t>сработки</w:t>
      </w:r>
      <w:proofErr w:type="spellEnd"/>
      <w:r w:rsidRPr="004B0207">
        <w:rPr>
          <w:rFonts w:ascii="Times New Roman" w:hAnsi="Times New Roman"/>
          <w:bCs/>
          <w:sz w:val="28"/>
          <w:szCs w:val="28"/>
        </w:rPr>
        <w:t xml:space="preserve"> и установка причины неисправности, замена оборуд</w:t>
      </w:r>
      <w:r w:rsidR="00B42E1E">
        <w:rPr>
          <w:rFonts w:ascii="Times New Roman" w:hAnsi="Times New Roman"/>
          <w:bCs/>
          <w:sz w:val="28"/>
          <w:szCs w:val="28"/>
        </w:rPr>
        <w:t>ования</w:t>
      </w:r>
      <w:r w:rsidRPr="004B0207">
        <w:rPr>
          <w:rFonts w:ascii="Times New Roman" w:hAnsi="Times New Roman"/>
          <w:bCs/>
          <w:sz w:val="28"/>
          <w:szCs w:val="28"/>
        </w:rPr>
        <w:t>).</w:t>
      </w:r>
      <w:r w:rsidR="00F85791" w:rsidRPr="004B0207">
        <w:rPr>
          <w:rFonts w:ascii="Times New Roman" w:hAnsi="Times New Roman"/>
          <w:bCs/>
          <w:sz w:val="28"/>
          <w:szCs w:val="28"/>
        </w:rPr>
        <w:t xml:space="preserve"> </w:t>
      </w:r>
    </w:p>
    <w:p w:rsidR="004B0207" w:rsidRPr="004B0207" w:rsidRDefault="004B0207" w:rsidP="004B02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0207">
        <w:rPr>
          <w:rFonts w:ascii="Times New Roman" w:hAnsi="Times New Roman"/>
          <w:sz w:val="28"/>
          <w:szCs w:val="28"/>
        </w:rPr>
        <w:t xml:space="preserve">Срок </w:t>
      </w:r>
      <w:r w:rsidR="00AC4FA7" w:rsidRPr="004B0207">
        <w:rPr>
          <w:rFonts w:ascii="Times New Roman" w:hAnsi="Times New Roman"/>
          <w:sz w:val="28"/>
          <w:szCs w:val="28"/>
        </w:rPr>
        <w:t>оказания</w:t>
      </w:r>
      <w:r w:rsidRPr="004B02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0207">
        <w:rPr>
          <w:rFonts w:ascii="Times New Roman" w:hAnsi="Times New Roman"/>
          <w:sz w:val="28"/>
          <w:szCs w:val="28"/>
        </w:rPr>
        <w:t>услуг:  в</w:t>
      </w:r>
      <w:proofErr w:type="gramEnd"/>
      <w:r w:rsidRPr="004B0207">
        <w:rPr>
          <w:rFonts w:ascii="Times New Roman" w:hAnsi="Times New Roman"/>
          <w:sz w:val="28"/>
          <w:szCs w:val="28"/>
        </w:rPr>
        <w:t xml:space="preserve"> течении</w:t>
      </w:r>
      <w:r w:rsidR="00FB0F84">
        <w:rPr>
          <w:rFonts w:ascii="Times New Roman" w:hAnsi="Times New Roman"/>
          <w:sz w:val="28"/>
          <w:szCs w:val="28"/>
        </w:rPr>
        <w:t xml:space="preserve"> 202</w:t>
      </w:r>
      <w:r w:rsidR="00FB0F84" w:rsidRPr="00FB0F84">
        <w:rPr>
          <w:rFonts w:ascii="Times New Roman" w:hAnsi="Times New Roman"/>
          <w:sz w:val="28"/>
          <w:szCs w:val="28"/>
        </w:rPr>
        <w:t>5</w:t>
      </w:r>
      <w:r w:rsidR="003717F5">
        <w:rPr>
          <w:rFonts w:ascii="Times New Roman" w:hAnsi="Times New Roman"/>
          <w:sz w:val="28"/>
          <w:szCs w:val="28"/>
        </w:rPr>
        <w:t xml:space="preserve"> года.</w:t>
      </w:r>
      <w:r w:rsidRPr="004B0207">
        <w:rPr>
          <w:rFonts w:ascii="Times New Roman" w:hAnsi="Times New Roman"/>
          <w:sz w:val="28"/>
          <w:szCs w:val="28"/>
        </w:rPr>
        <w:t xml:space="preserve"> </w:t>
      </w:r>
    </w:p>
    <w:p w:rsidR="004B0207" w:rsidRPr="004B0207" w:rsidRDefault="004B0207" w:rsidP="004B020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C1260" w:rsidRDefault="007C1260" w:rsidP="003940C0">
      <w:pPr>
        <w:spacing w:before="280"/>
        <w:ind w:firstLine="435"/>
        <w:jc w:val="both"/>
        <w:rPr>
          <w:bCs/>
          <w:sz w:val="28"/>
          <w:szCs w:val="28"/>
        </w:rPr>
      </w:pPr>
    </w:p>
    <w:p w:rsidR="00D66942" w:rsidRDefault="00D66942" w:rsidP="003940C0">
      <w:pPr>
        <w:spacing w:before="280"/>
        <w:ind w:firstLine="435"/>
        <w:jc w:val="both"/>
        <w:rPr>
          <w:bCs/>
          <w:sz w:val="28"/>
          <w:szCs w:val="28"/>
        </w:rPr>
      </w:pPr>
    </w:p>
    <w:p w:rsidR="003717F5" w:rsidRDefault="003717F5" w:rsidP="003940C0">
      <w:pPr>
        <w:spacing w:before="280"/>
        <w:ind w:firstLine="435"/>
        <w:jc w:val="both"/>
        <w:rPr>
          <w:bCs/>
          <w:sz w:val="28"/>
          <w:szCs w:val="28"/>
        </w:rPr>
      </w:pPr>
    </w:p>
    <w:p w:rsidR="003717F5" w:rsidRDefault="003717F5" w:rsidP="003717F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17F5" w:rsidRDefault="003717F5" w:rsidP="003717F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723F" w:rsidRPr="00D4723F" w:rsidRDefault="00D4723F" w:rsidP="00D472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4723F">
        <w:rPr>
          <w:rFonts w:ascii="Times New Roman" w:hAnsi="Times New Roman"/>
          <w:b/>
          <w:sz w:val="28"/>
          <w:szCs w:val="28"/>
        </w:rPr>
        <w:t>ТЕХНИКАЛЫҚ СИПАТТАМА</w:t>
      </w:r>
    </w:p>
    <w:p w:rsidR="00D4723F" w:rsidRPr="00D4723F" w:rsidRDefault="00D4723F" w:rsidP="00D472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723F" w:rsidRPr="00D4723F" w:rsidRDefault="00D4723F" w:rsidP="00D472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4723F">
        <w:rPr>
          <w:rFonts w:ascii="Times New Roman" w:hAnsi="Times New Roman"/>
          <w:b/>
          <w:sz w:val="28"/>
          <w:szCs w:val="28"/>
        </w:rPr>
        <w:t xml:space="preserve">              </w:t>
      </w:r>
      <w:proofErr w:type="spellStart"/>
      <w:r w:rsidRPr="00D4723F">
        <w:rPr>
          <w:rFonts w:ascii="Times New Roman" w:hAnsi="Times New Roman"/>
          <w:b/>
          <w:sz w:val="28"/>
          <w:szCs w:val="28"/>
        </w:rPr>
        <w:t>Өрт</w:t>
      </w:r>
      <w:proofErr w:type="spellEnd"/>
      <w:r w:rsidRPr="00D47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b/>
          <w:sz w:val="28"/>
          <w:szCs w:val="28"/>
        </w:rPr>
        <w:t>дабылына</w:t>
      </w:r>
      <w:proofErr w:type="spellEnd"/>
      <w:r w:rsidRPr="00D47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b/>
          <w:sz w:val="28"/>
          <w:szCs w:val="28"/>
        </w:rPr>
        <w:t>техникалық</w:t>
      </w:r>
      <w:proofErr w:type="spellEnd"/>
      <w:r w:rsidRPr="00D47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b/>
          <w:sz w:val="28"/>
          <w:szCs w:val="28"/>
        </w:rPr>
        <w:t>қызмет</w:t>
      </w:r>
      <w:proofErr w:type="spellEnd"/>
      <w:r w:rsidRPr="00D47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D47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b/>
          <w:sz w:val="28"/>
          <w:szCs w:val="28"/>
        </w:rPr>
        <w:t>қызметтері</w:t>
      </w:r>
      <w:proofErr w:type="spellEnd"/>
      <w:r w:rsidRPr="00D4723F">
        <w:rPr>
          <w:rFonts w:ascii="Times New Roman" w:hAnsi="Times New Roman"/>
          <w:b/>
          <w:sz w:val="28"/>
          <w:szCs w:val="28"/>
        </w:rPr>
        <w:t xml:space="preserve">. </w:t>
      </w:r>
    </w:p>
    <w:p w:rsidR="00D4723F" w:rsidRPr="00D4723F" w:rsidRDefault="00D4723F" w:rsidP="00D472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723F" w:rsidRPr="00D4723F" w:rsidRDefault="00D4723F" w:rsidP="00D472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723F">
        <w:rPr>
          <w:rFonts w:ascii="Times New Roman" w:hAnsi="Times New Roman"/>
          <w:sz w:val="28"/>
          <w:szCs w:val="28"/>
        </w:rPr>
        <w:t>Ұлытау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облысы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Сәтбаев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қаласы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Мұратбаев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көшесі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26а </w:t>
      </w:r>
      <w:proofErr w:type="spellStart"/>
      <w:r w:rsidRPr="00D4723F">
        <w:rPr>
          <w:rFonts w:ascii="Times New Roman" w:hAnsi="Times New Roman"/>
          <w:sz w:val="28"/>
          <w:szCs w:val="28"/>
        </w:rPr>
        <w:t>мекенжайындағы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ғимараттың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өрт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дабылына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техникалық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қызмет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көрсету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қызметтер</w:t>
      </w:r>
      <w:proofErr w:type="spellEnd"/>
      <w:r w:rsidRPr="00D4723F">
        <w:rPr>
          <w:rFonts w:ascii="Times New Roman" w:hAnsi="Times New Roman"/>
          <w:sz w:val="28"/>
          <w:szCs w:val="28"/>
        </w:rPr>
        <w:t>.</w:t>
      </w: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723F">
        <w:rPr>
          <w:rFonts w:ascii="Times New Roman" w:hAnsi="Times New Roman"/>
          <w:sz w:val="28"/>
          <w:szCs w:val="28"/>
        </w:rPr>
        <w:t>Автоматты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өрт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дабылы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жүйесі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өртті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уақтылы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анықтауға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қызмет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ететін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техникалық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құралдар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кешені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болып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табылады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. </w:t>
      </w: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4723F">
        <w:rPr>
          <w:rFonts w:ascii="Times New Roman" w:hAnsi="Times New Roman"/>
          <w:sz w:val="28"/>
          <w:szCs w:val="28"/>
        </w:rPr>
        <w:t xml:space="preserve">АПС </w:t>
      </w:r>
      <w:proofErr w:type="spellStart"/>
      <w:r w:rsidRPr="00D4723F">
        <w:rPr>
          <w:rFonts w:ascii="Times New Roman" w:hAnsi="Times New Roman"/>
          <w:sz w:val="28"/>
          <w:szCs w:val="28"/>
        </w:rPr>
        <w:t>техникалық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қызмет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көрсету</w:t>
      </w:r>
      <w:proofErr w:type="spellEnd"/>
      <w:r w:rsidRPr="00D4723F">
        <w:rPr>
          <w:rFonts w:ascii="Times New Roman" w:hAnsi="Times New Roman"/>
          <w:sz w:val="28"/>
          <w:szCs w:val="28"/>
        </w:rPr>
        <w:t>:</w:t>
      </w: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472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4723F">
        <w:rPr>
          <w:rFonts w:ascii="Times New Roman" w:hAnsi="Times New Roman"/>
          <w:sz w:val="28"/>
          <w:szCs w:val="28"/>
        </w:rPr>
        <w:t>қажет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болған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ақаулықтарды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жою</w:t>
      </w:r>
      <w:proofErr w:type="spellEnd"/>
      <w:r w:rsidRPr="00D4723F">
        <w:rPr>
          <w:rFonts w:ascii="Times New Roman" w:hAnsi="Times New Roman"/>
          <w:sz w:val="28"/>
          <w:szCs w:val="28"/>
        </w:rPr>
        <w:t>;</w:t>
      </w: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4723F">
        <w:rPr>
          <w:rFonts w:ascii="Times New Roman" w:hAnsi="Times New Roman"/>
          <w:sz w:val="28"/>
          <w:szCs w:val="28"/>
        </w:rPr>
        <w:t>–</w:t>
      </w:r>
      <w:proofErr w:type="spellStart"/>
      <w:r w:rsidRPr="00D4723F">
        <w:rPr>
          <w:rFonts w:ascii="Times New Roman" w:hAnsi="Times New Roman"/>
          <w:sz w:val="28"/>
          <w:szCs w:val="28"/>
        </w:rPr>
        <w:t>жұмыс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істемейтін-датчиктер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4723F">
        <w:rPr>
          <w:rFonts w:ascii="Times New Roman" w:hAnsi="Times New Roman"/>
          <w:sz w:val="28"/>
          <w:szCs w:val="28"/>
        </w:rPr>
        <w:t>аспаптарды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ауыстыру</w:t>
      </w:r>
      <w:proofErr w:type="spellEnd"/>
      <w:r w:rsidRPr="00D4723F">
        <w:rPr>
          <w:rFonts w:ascii="Times New Roman" w:hAnsi="Times New Roman"/>
          <w:sz w:val="28"/>
          <w:szCs w:val="28"/>
        </w:rPr>
        <w:t>;</w:t>
      </w: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472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4723F">
        <w:rPr>
          <w:rFonts w:ascii="Times New Roman" w:hAnsi="Times New Roman"/>
          <w:sz w:val="28"/>
          <w:szCs w:val="28"/>
        </w:rPr>
        <w:t>жүйе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жұмысындағы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іркілістерді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жою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жөнінде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шаралар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қабылдау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және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ұсынымдар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723F">
        <w:rPr>
          <w:rFonts w:ascii="Times New Roman" w:hAnsi="Times New Roman"/>
          <w:sz w:val="28"/>
          <w:szCs w:val="28"/>
        </w:rPr>
        <w:t>беру ;</w:t>
      </w:r>
      <w:proofErr w:type="gramEnd"/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4723F">
        <w:rPr>
          <w:rFonts w:ascii="Times New Roman" w:hAnsi="Times New Roman"/>
          <w:sz w:val="28"/>
          <w:szCs w:val="28"/>
        </w:rPr>
        <w:t xml:space="preserve">- АПС </w:t>
      </w:r>
      <w:proofErr w:type="spellStart"/>
      <w:r w:rsidRPr="00D4723F">
        <w:rPr>
          <w:rFonts w:ascii="Times New Roman" w:hAnsi="Times New Roman"/>
          <w:sz w:val="28"/>
          <w:szCs w:val="28"/>
        </w:rPr>
        <w:t>мәселелері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консультациялық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қызметтер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көрсету</w:t>
      </w:r>
      <w:proofErr w:type="spellEnd"/>
      <w:r w:rsidRPr="00D4723F">
        <w:rPr>
          <w:rFonts w:ascii="Times New Roman" w:hAnsi="Times New Roman"/>
          <w:sz w:val="28"/>
          <w:szCs w:val="28"/>
        </w:rPr>
        <w:t>.</w:t>
      </w: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4723F">
        <w:rPr>
          <w:rFonts w:ascii="Times New Roman" w:hAnsi="Times New Roman"/>
          <w:sz w:val="28"/>
          <w:szCs w:val="28"/>
        </w:rPr>
        <w:t xml:space="preserve">- АПС </w:t>
      </w:r>
      <w:proofErr w:type="spellStart"/>
      <w:r w:rsidRPr="00D4723F">
        <w:rPr>
          <w:rFonts w:ascii="Times New Roman" w:hAnsi="Times New Roman"/>
          <w:sz w:val="28"/>
          <w:szCs w:val="28"/>
        </w:rPr>
        <w:t>жүйесін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жоспарлы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бақылау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r w:rsidRPr="00D4723F">
        <w:rPr>
          <w:rFonts w:ascii="Times New Roman" w:hAnsi="Times New Roman"/>
          <w:b/>
          <w:sz w:val="28"/>
          <w:szCs w:val="28"/>
        </w:rPr>
        <w:t xml:space="preserve">ай </w:t>
      </w:r>
      <w:proofErr w:type="spellStart"/>
      <w:r w:rsidRPr="00D4723F">
        <w:rPr>
          <w:rFonts w:ascii="Times New Roman" w:hAnsi="Times New Roman"/>
          <w:b/>
          <w:sz w:val="28"/>
          <w:szCs w:val="28"/>
        </w:rPr>
        <w:t>сайын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жүзеге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асырылады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. </w:t>
      </w: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723F">
        <w:rPr>
          <w:rFonts w:ascii="Times New Roman" w:hAnsi="Times New Roman"/>
          <w:sz w:val="28"/>
          <w:szCs w:val="28"/>
        </w:rPr>
        <w:t>Апат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болған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әрекет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ету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уақыты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24 </w:t>
      </w:r>
      <w:proofErr w:type="spellStart"/>
      <w:r w:rsidRPr="00D4723F">
        <w:rPr>
          <w:rFonts w:ascii="Times New Roman" w:hAnsi="Times New Roman"/>
          <w:sz w:val="28"/>
          <w:szCs w:val="28"/>
        </w:rPr>
        <w:t>сағат</w:t>
      </w:r>
      <w:proofErr w:type="spellEnd"/>
      <w:r w:rsidRPr="00D4723F">
        <w:rPr>
          <w:rFonts w:ascii="Times New Roman" w:hAnsi="Times New Roman"/>
          <w:sz w:val="28"/>
          <w:szCs w:val="28"/>
        </w:rPr>
        <w:t>.</w:t>
      </w: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723F">
        <w:rPr>
          <w:rFonts w:ascii="Times New Roman" w:hAnsi="Times New Roman"/>
          <w:sz w:val="28"/>
          <w:szCs w:val="28"/>
        </w:rPr>
        <w:t>Қондырғының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құрамдас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бөліктерін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723F">
        <w:rPr>
          <w:rFonts w:ascii="Times New Roman" w:hAnsi="Times New Roman"/>
          <w:sz w:val="28"/>
          <w:szCs w:val="28"/>
        </w:rPr>
        <w:t>қабылдау-бақылау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құрылғысын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немесе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аспапты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детекторларды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хабарлағыштарды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дабыл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шлейфін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4723F">
        <w:rPr>
          <w:rFonts w:ascii="Times New Roman" w:hAnsi="Times New Roman"/>
          <w:sz w:val="28"/>
          <w:szCs w:val="28"/>
        </w:rPr>
        <w:t>механикалық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зақымданулардың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коррозияның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кірдің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болмауына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бекітудің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беріктігіне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және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т. б. </w:t>
      </w:r>
      <w:proofErr w:type="spellStart"/>
      <w:r w:rsidRPr="00D4723F">
        <w:rPr>
          <w:rFonts w:ascii="Times New Roman" w:hAnsi="Times New Roman"/>
          <w:sz w:val="28"/>
          <w:szCs w:val="28"/>
        </w:rPr>
        <w:t>сыртқы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тексеру</w:t>
      </w:r>
      <w:proofErr w:type="spellEnd"/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723F">
        <w:rPr>
          <w:rFonts w:ascii="Times New Roman" w:hAnsi="Times New Roman"/>
          <w:sz w:val="28"/>
          <w:szCs w:val="28"/>
        </w:rPr>
        <w:t>Ажыратқыштар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4723F">
        <w:rPr>
          <w:rFonts w:ascii="Times New Roman" w:hAnsi="Times New Roman"/>
          <w:sz w:val="28"/>
          <w:szCs w:val="28"/>
        </w:rPr>
        <w:t>ажыратқыштардың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жұмыс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істеуін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Жарық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индикациясының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жарамдылығын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қабылдау-бақылау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құрылғысында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723F">
        <w:rPr>
          <w:rFonts w:ascii="Times New Roman" w:hAnsi="Times New Roman"/>
          <w:sz w:val="28"/>
          <w:szCs w:val="28"/>
        </w:rPr>
        <w:t>аспапта</w:t>
      </w:r>
      <w:proofErr w:type="spellEnd"/>
      <w:r w:rsidRPr="00D4723F">
        <w:rPr>
          <w:rFonts w:ascii="Times New Roman" w:hAnsi="Times New Roman"/>
          <w:sz w:val="28"/>
          <w:szCs w:val="28"/>
        </w:rPr>
        <w:t>)</w:t>
      </w:r>
      <w:proofErr w:type="spellStart"/>
      <w:r w:rsidRPr="00D4723F">
        <w:rPr>
          <w:rFonts w:ascii="Times New Roman" w:hAnsi="Times New Roman"/>
          <w:sz w:val="28"/>
          <w:szCs w:val="28"/>
        </w:rPr>
        <w:t>пломбалардың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болуын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бақылау</w:t>
      </w:r>
      <w:proofErr w:type="spellEnd"/>
      <w:r w:rsidRPr="00D4723F">
        <w:rPr>
          <w:rFonts w:ascii="Times New Roman" w:hAnsi="Times New Roman"/>
          <w:sz w:val="28"/>
          <w:szCs w:val="28"/>
        </w:rPr>
        <w:t>;</w:t>
      </w: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723F">
        <w:rPr>
          <w:rFonts w:ascii="Times New Roman" w:hAnsi="Times New Roman"/>
          <w:sz w:val="28"/>
          <w:szCs w:val="28"/>
        </w:rPr>
        <w:t>Негізгі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және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резервтелген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қуат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көздерін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бақылау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және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жұмыс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кірісінен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резервтіге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автоматты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қуат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қосқышын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тексеру</w:t>
      </w:r>
      <w:proofErr w:type="spellEnd"/>
      <w:r w:rsidRPr="00D4723F">
        <w:rPr>
          <w:rFonts w:ascii="Times New Roman" w:hAnsi="Times New Roman"/>
          <w:sz w:val="28"/>
          <w:szCs w:val="28"/>
        </w:rPr>
        <w:t>;</w:t>
      </w: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723F">
        <w:rPr>
          <w:rFonts w:ascii="Times New Roman" w:hAnsi="Times New Roman"/>
          <w:sz w:val="28"/>
          <w:szCs w:val="28"/>
        </w:rPr>
        <w:t>Қондырғының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құрамдас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бөліктерінің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723F">
        <w:rPr>
          <w:rFonts w:ascii="Times New Roman" w:hAnsi="Times New Roman"/>
          <w:sz w:val="28"/>
          <w:szCs w:val="28"/>
        </w:rPr>
        <w:t>қабылдау-бақылау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құрылғысы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немесе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аспап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детекторлар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хабарлағыштар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дабыл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шлейфі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және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т. б.) </w:t>
      </w:r>
      <w:proofErr w:type="spellStart"/>
      <w:r w:rsidRPr="00D4723F">
        <w:rPr>
          <w:rFonts w:ascii="Times New Roman" w:hAnsi="Times New Roman"/>
          <w:sz w:val="28"/>
          <w:szCs w:val="28"/>
        </w:rPr>
        <w:t>жұмыс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қабілеттілігін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тексеру</w:t>
      </w:r>
      <w:proofErr w:type="spellEnd"/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723F">
        <w:rPr>
          <w:rFonts w:ascii="Times New Roman" w:hAnsi="Times New Roman"/>
          <w:sz w:val="28"/>
          <w:szCs w:val="28"/>
        </w:rPr>
        <w:t>Қолмен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723F">
        <w:rPr>
          <w:rFonts w:ascii="Times New Roman" w:hAnsi="Times New Roman"/>
          <w:sz w:val="28"/>
          <w:szCs w:val="28"/>
        </w:rPr>
        <w:t>жергілікті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қашықтықтан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4723F">
        <w:rPr>
          <w:rFonts w:ascii="Times New Roman" w:hAnsi="Times New Roman"/>
          <w:sz w:val="28"/>
          <w:szCs w:val="28"/>
        </w:rPr>
        <w:t>және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автоматты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режимде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жұмыс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істеу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және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орнатуды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тексеру</w:t>
      </w:r>
      <w:proofErr w:type="spellEnd"/>
      <w:r w:rsidRPr="00D4723F">
        <w:rPr>
          <w:rFonts w:ascii="Times New Roman" w:hAnsi="Times New Roman"/>
          <w:sz w:val="28"/>
          <w:szCs w:val="28"/>
        </w:rPr>
        <w:t>;</w:t>
      </w:r>
    </w:p>
    <w:p w:rsidR="00D4723F" w:rsidRPr="00D4723F" w:rsidRDefault="00D4723F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723F">
        <w:rPr>
          <w:rFonts w:ascii="Times New Roman" w:hAnsi="Times New Roman"/>
          <w:sz w:val="28"/>
          <w:szCs w:val="28"/>
        </w:rPr>
        <w:t>Профилактикалық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жұмыстар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723F">
        <w:rPr>
          <w:rFonts w:ascii="Times New Roman" w:hAnsi="Times New Roman"/>
          <w:sz w:val="28"/>
          <w:szCs w:val="28"/>
        </w:rPr>
        <w:t>түтін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жылу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және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қол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детекторларының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тестілік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іске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қосылуы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723F">
        <w:rPr>
          <w:rFonts w:ascii="Times New Roman" w:hAnsi="Times New Roman"/>
          <w:sz w:val="28"/>
          <w:szCs w:val="28"/>
        </w:rPr>
        <w:t>іске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қосылуға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шығу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және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ақаулықтың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себебін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4723F">
        <w:rPr>
          <w:rFonts w:ascii="Times New Roman" w:hAnsi="Times New Roman"/>
          <w:sz w:val="28"/>
          <w:szCs w:val="28"/>
        </w:rPr>
        <w:t>орн</w:t>
      </w:r>
      <w:r w:rsidR="00B42E1E">
        <w:rPr>
          <w:rFonts w:ascii="Times New Roman" w:hAnsi="Times New Roman"/>
          <w:sz w:val="28"/>
          <w:szCs w:val="28"/>
        </w:rPr>
        <w:t>ату</w:t>
      </w:r>
      <w:proofErr w:type="spellEnd"/>
      <w:r w:rsidR="00B42E1E">
        <w:rPr>
          <w:rFonts w:ascii="Times New Roman" w:hAnsi="Times New Roman"/>
          <w:sz w:val="28"/>
          <w:szCs w:val="28"/>
        </w:rPr>
        <w:t xml:space="preserve">, </w:t>
      </w:r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жабдықты</w:t>
      </w:r>
      <w:proofErr w:type="spellEnd"/>
      <w:proofErr w:type="gramEnd"/>
      <w:r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23F">
        <w:rPr>
          <w:rFonts w:ascii="Times New Roman" w:hAnsi="Times New Roman"/>
          <w:sz w:val="28"/>
          <w:szCs w:val="28"/>
        </w:rPr>
        <w:t>ауыстыру</w:t>
      </w:r>
      <w:proofErr w:type="spellEnd"/>
      <w:r w:rsidRPr="00D4723F">
        <w:rPr>
          <w:rFonts w:ascii="Times New Roman" w:hAnsi="Times New Roman"/>
          <w:sz w:val="28"/>
          <w:szCs w:val="28"/>
        </w:rPr>
        <w:t xml:space="preserve">). </w:t>
      </w:r>
    </w:p>
    <w:p w:rsidR="003717F5" w:rsidRPr="00D4723F" w:rsidRDefault="00FB0F84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мерзімі</w:t>
      </w:r>
      <w:proofErr w:type="spellEnd"/>
      <w:r>
        <w:rPr>
          <w:rFonts w:ascii="Times New Roman" w:hAnsi="Times New Roman"/>
          <w:sz w:val="28"/>
          <w:szCs w:val="28"/>
        </w:rPr>
        <w:t>: 2025</w:t>
      </w:r>
      <w:bookmarkStart w:id="0" w:name="_GoBack"/>
      <w:bookmarkEnd w:id="0"/>
      <w:r w:rsidR="00D4723F"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23F" w:rsidRPr="00D4723F">
        <w:rPr>
          <w:rFonts w:ascii="Times New Roman" w:hAnsi="Times New Roman"/>
          <w:sz w:val="28"/>
          <w:szCs w:val="28"/>
        </w:rPr>
        <w:t>жыл</w:t>
      </w:r>
      <w:proofErr w:type="spellEnd"/>
      <w:r w:rsidR="00D4723F" w:rsidRPr="00D47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23F" w:rsidRPr="00D4723F">
        <w:rPr>
          <w:rFonts w:ascii="Times New Roman" w:hAnsi="Times New Roman"/>
          <w:sz w:val="28"/>
          <w:szCs w:val="28"/>
        </w:rPr>
        <w:t>ішінде</w:t>
      </w:r>
      <w:proofErr w:type="spellEnd"/>
      <w:r w:rsidR="00D4723F" w:rsidRPr="00D4723F">
        <w:rPr>
          <w:rFonts w:ascii="Times New Roman" w:hAnsi="Times New Roman"/>
          <w:sz w:val="28"/>
          <w:szCs w:val="28"/>
        </w:rPr>
        <w:t>.</w:t>
      </w:r>
    </w:p>
    <w:p w:rsidR="003717F5" w:rsidRPr="00D4723F" w:rsidRDefault="003717F5" w:rsidP="00D4723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3717F5" w:rsidRPr="00D4723F" w:rsidSect="003717F5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0C0"/>
    <w:rsid w:val="00041E8D"/>
    <w:rsid w:val="000A2681"/>
    <w:rsid w:val="000A39AB"/>
    <w:rsid w:val="00117DC3"/>
    <w:rsid w:val="001247D4"/>
    <w:rsid w:val="001301A0"/>
    <w:rsid w:val="001566C9"/>
    <w:rsid w:val="00192728"/>
    <w:rsid w:val="001D176B"/>
    <w:rsid w:val="001F26F3"/>
    <w:rsid w:val="002B3977"/>
    <w:rsid w:val="00301D37"/>
    <w:rsid w:val="00303277"/>
    <w:rsid w:val="003717F5"/>
    <w:rsid w:val="00375E6E"/>
    <w:rsid w:val="003940C0"/>
    <w:rsid w:val="003A17DE"/>
    <w:rsid w:val="003D1B1F"/>
    <w:rsid w:val="003F393E"/>
    <w:rsid w:val="004117E2"/>
    <w:rsid w:val="0047233B"/>
    <w:rsid w:val="004B0207"/>
    <w:rsid w:val="004D0C10"/>
    <w:rsid w:val="004E27A6"/>
    <w:rsid w:val="005306B2"/>
    <w:rsid w:val="00592AE8"/>
    <w:rsid w:val="005C5784"/>
    <w:rsid w:val="00605E99"/>
    <w:rsid w:val="007C046E"/>
    <w:rsid w:val="007C1260"/>
    <w:rsid w:val="008E7DCF"/>
    <w:rsid w:val="0096319E"/>
    <w:rsid w:val="009D7210"/>
    <w:rsid w:val="009F6ADD"/>
    <w:rsid w:val="00A80683"/>
    <w:rsid w:val="00AB1C86"/>
    <w:rsid w:val="00AC4FA7"/>
    <w:rsid w:val="00B42E1E"/>
    <w:rsid w:val="00BB047F"/>
    <w:rsid w:val="00BD4180"/>
    <w:rsid w:val="00BF659D"/>
    <w:rsid w:val="00C065FD"/>
    <w:rsid w:val="00C15594"/>
    <w:rsid w:val="00C22F2C"/>
    <w:rsid w:val="00D4723F"/>
    <w:rsid w:val="00D66942"/>
    <w:rsid w:val="00DD380D"/>
    <w:rsid w:val="00E023A5"/>
    <w:rsid w:val="00E3512E"/>
    <w:rsid w:val="00E86E9E"/>
    <w:rsid w:val="00E95180"/>
    <w:rsid w:val="00F40A88"/>
    <w:rsid w:val="00F467D2"/>
    <w:rsid w:val="00F85791"/>
    <w:rsid w:val="00FB0F84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CF2F"/>
  <w15:docId w15:val="{CB451D70-0318-4BE7-A678-36EC1461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806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0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6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Admin User</cp:lastModifiedBy>
  <cp:revision>10</cp:revision>
  <cp:lastPrinted>2016-02-12T05:21:00Z</cp:lastPrinted>
  <dcterms:created xsi:type="dcterms:W3CDTF">2022-02-07T12:02:00Z</dcterms:created>
  <dcterms:modified xsi:type="dcterms:W3CDTF">2025-02-08T17:57:00Z</dcterms:modified>
</cp:coreProperties>
</file>