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9D" w:rsidRDefault="00B6179D" w:rsidP="00D80DCC">
      <w:pPr>
        <w:jc w:val="right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ҚОСЫМША №2</w:t>
      </w:r>
    </w:p>
    <w:p w:rsidR="00B6179D" w:rsidRDefault="00B6179D" w:rsidP="00B6179D">
      <w:pPr>
        <w:rPr>
          <w:rFonts w:ascii="Times New Roman" w:hAnsi="Times New Roman"/>
          <w:b/>
          <w:bCs/>
          <w:sz w:val="28"/>
          <w:szCs w:val="28"/>
        </w:rPr>
      </w:pPr>
    </w:p>
    <w:p w:rsidR="00B6179D" w:rsidRPr="00B6179D" w:rsidRDefault="00B6179D" w:rsidP="00B6179D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ТЕХНИКАЛЫҚ СИПАТТАМА</w:t>
      </w:r>
    </w:p>
    <w:p w:rsidR="00B6179D" w:rsidRPr="00B6179D" w:rsidRDefault="00FC55C0" w:rsidP="00B617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55C0">
        <w:rPr>
          <w:rFonts w:ascii="Times New Roman" w:hAnsi="Times New Roman"/>
          <w:b/>
          <w:bCs/>
          <w:sz w:val="28"/>
          <w:szCs w:val="28"/>
        </w:rPr>
        <w:t xml:space="preserve">KIA </w:t>
      </w:r>
      <w:proofErr w:type="spellStart"/>
      <w:r w:rsidRPr="00FC55C0">
        <w:rPr>
          <w:rFonts w:ascii="Times New Roman" w:hAnsi="Times New Roman"/>
          <w:b/>
          <w:bCs/>
          <w:sz w:val="28"/>
          <w:szCs w:val="28"/>
        </w:rPr>
        <w:t>Cerato</w:t>
      </w:r>
      <w:proofErr w:type="spellEnd"/>
      <w:r w:rsidRPr="00FC55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6179D" w:rsidRPr="00B6179D">
        <w:rPr>
          <w:rFonts w:ascii="Times New Roman" w:hAnsi="Times New Roman"/>
          <w:b/>
          <w:bCs/>
          <w:sz w:val="28"/>
          <w:szCs w:val="28"/>
        </w:rPr>
        <w:t>автокөлігін жөндеу жұмыстары</w:t>
      </w:r>
    </w:p>
    <w:p w:rsidR="00B6179D" w:rsidRPr="00B6179D" w:rsidRDefault="00FC55C0" w:rsidP="00B617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55C0">
        <w:rPr>
          <w:rFonts w:ascii="Times New Roman" w:hAnsi="Times New Roman"/>
          <w:b/>
          <w:bCs/>
          <w:sz w:val="28"/>
          <w:szCs w:val="28"/>
        </w:rPr>
        <w:t>VIN KNAFT411BD5789343.</w:t>
      </w:r>
      <w:r w:rsidR="00B6179D" w:rsidRPr="00B6179D">
        <w:rPr>
          <w:rFonts w:ascii="Times New Roman" w:hAnsi="Times New Roman"/>
          <w:b/>
          <w:bCs/>
          <w:sz w:val="28"/>
          <w:szCs w:val="28"/>
        </w:rPr>
        <w:t xml:space="preserve"> шығарылған </w:t>
      </w:r>
      <w:proofErr w:type="spellStart"/>
      <w:r w:rsidR="00B6179D" w:rsidRPr="00B6179D">
        <w:rPr>
          <w:rFonts w:ascii="Times New Roman" w:hAnsi="Times New Roman"/>
          <w:b/>
          <w:bCs/>
          <w:sz w:val="28"/>
          <w:szCs w:val="28"/>
        </w:rPr>
        <w:t>жылы</w:t>
      </w:r>
      <w:proofErr w:type="spellEnd"/>
      <w:r w:rsidR="00B6179D" w:rsidRPr="00B6179D">
        <w:rPr>
          <w:rFonts w:ascii="Times New Roman" w:hAnsi="Times New Roman"/>
          <w:b/>
          <w:bCs/>
          <w:sz w:val="28"/>
          <w:szCs w:val="28"/>
        </w:rPr>
        <w:t xml:space="preserve"> -201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B6179D" w:rsidRPr="00B6179D">
        <w:rPr>
          <w:rFonts w:ascii="Times New Roman" w:hAnsi="Times New Roman"/>
          <w:b/>
          <w:bCs/>
          <w:sz w:val="28"/>
          <w:szCs w:val="28"/>
        </w:rPr>
        <w:t xml:space="preserve"> ж.,</w:t>
      </w:r>
    </w:p>
    <w:p w:rsidR="00756EC4" w:rsidRPr="00070C4A" w:rsidRDefault="00756EC4" w:rsidP="00070C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pPr w:leftFromText="180" w:rightFromText="180" w:vertAnchor="text" w:horzAnchor="margin" w:tblpX="121" w:tblpY="175"/>
        <w:tblW w:w="9889" w:type="dxa"/>
        <w:tblLayout w:type="fixed"/>
        <w:tblLook w:val="04A0"/>
      </w:tblPr>
      <w:tblGrid>
        <w:gridCol w:w="714"/>
        <w:gridCol w:w="5670"/>
        <w:gridCol w:w="2088"/>
        <w:gridCol w:w="1417"/>
      </w:tblGrid>
      <w:tr w:rsidR="00756EC4" w:rsidRPr="00746692" w:rsidTr="00BC72F5">
        <w:trPr>
          <w:trHeight w:val="704"/>
        </w:trPr>
        <w:tc>
          <w:tcPr>
            <w:tcW w:w="714" w:type="dxa"/>
          </w:tcPr>
          <w:p w:rsidR="00756EC4" w:rsidRPr="00746692" w:rsidRDefault="00756EC4" w:rsidP="00BC72F5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:rsidR="00756EC4" w:rsidRPr="00746692" w:rsidRDefault="00756EC4" w:rsidP="00BC72F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4669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088" w:type="dxa"/>
          </w:tcPr>
          <w:p w:rsidR="00756EC4" w:rsidRPr="00746692" w:rsidRDefault="00756EC4" w:rsidP="00BC72F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746692">
              <w:rPr>
                <w:rFonts w:ascii="Times New Roman" w:eastAsiaTheme="minorHAnsi" w:hAnsi="Times New Roman"/>
                <w:b/>
                <w:sz w:val="28"/>
                <w:szCs w:val="28"/>
              </w:rPr>
              <w:t>б</w:t>
            </w:r>
            <w:proofErr w:type="gramEnd"/>
            <w:r w:rsidRPr="00746692">
              <w:rPr>
                <w:rFonts w:ascii="Times New Roman" w:eastAsiaTheme="minorHAnsi" w:hAnsi="Times New Roman"/>
                <w:b/>
                <w:sz w:val="28"/>
                <w:szCs w:val="28"/>
              </w:rPr>
              <w:t>ірлік</w:t>
            </w:r>
            <w:proofErr w:type="spellEnd"/>
          </w:p>
        </w:tc>
        <w:tc>
          <w:tcPr>
            <w:tcW w:w="1417" w:type="dxa"/>
            <w:vAlign w:val="center"/>
          </w:tcPr>
          <w:p w:rsidR="00756EC4" w:rsidRPr="00746692" w:rsidRDefault="00746692" w:rsidP="00BC72F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7466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саны</w:t>
            </w:r>
          </w:p>
        </w:tc>
      </w:tr>
      <w:tr w:rsidR="00756EC4" w:rsidRPr="00746692" w:rsidTr="00BC72F5">
        <w:trPr>
          <w:trHeight w:val="549"/>
        </w:trPr>
        <w:tc>
          <w:tcPr>
            <w:tcW w:w="714" w:type="dxa"/>
            <w:vAlign w:val="bottom"/>
          </w:tcPr>
          <w:p w:rsidR="00756EC4" w:rsidRPr="00746692" w:rsidRDefault="00756EC4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bottom"/>
          </w:tcPr>
          <w:p w:rsidR="00756EC4" w:rsidRPr="00746692" w:rsidRDefault="00756EC4" w:rsidP="00BC72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Тұрақтандырғыштың алдыңғы </w:t>
            </w:r>
            <w:proofErr w:type="spellStart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втулкаларын</w:t>
            </w:r>
            <w:proofErr w:type="spellEnd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ауыстыру</w:t>
            </w:r>
            <w:proofErr w:type="spellEnd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сатып</w:t>
            </w:r>
            <w:proofErr w:type="spellEnd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алумен</w:t>
            </w:r>
            <w:proofErr w:type="spellEnd"/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88" w:type="dxa"/>
            <w:vAlign w:val="center"/>
          </w:tcPr>
          <w:p w:rsidR="00756EC4" w:rsidRPr="00746692" w:rsidRDefault="00746692" w:rsidP="0074669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56EC4" w:rsidRPr="00746692" w:rsidRDefault="00756EC4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Рульдік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шыбықтардың ұштарын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Алдыңғы рычагтардың үнсіз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блоктарын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Тұрақтандырғыштың алдыңғы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тіректерін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Рульдік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штангаларды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Арт</w:t>
            </w:r>
            <w:proofErr w:type="gram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қы арбаның үнсіз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блоктарын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Шар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тіректерін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6692" w:rsidRPr="00746692" w:rsidTr="00BC72F5"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Доңғалақ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геометриясы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қызмет</w:t>
            </w:r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val="kk-KZ" w:bidi="ru-RU"/>
              </w:rPr>
              <w:t>і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46692" w:rsidRPr="00746692" w:rsidTr="00AC635E">
        <w:trPr>
          <w:trHeight w:val="574"/>
        </w:trPr>
        <w:tc>
          <w:tcPr>
            <w:tcW w:w="714" w:type="dxa"/>
            <w:vAlign w:val="bottom"/>
          </w:tcPr>
          <w:p w:rsidR="00746692" w:rsidRPr="00746692" w:rsidRDefault="00746692" w:rsidP="00746692">
            <w:pPr>
              <w:ind w:firstLineChars="100" w:firstLine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Арт</w:t>
            </w:r>
            <w:proofErr w:type="gram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қы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сол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жақ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тежегіш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шлангты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арқылы)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BC72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74669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Тежегіш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жүйесін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айдау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қызмет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46692" w:rsidRPr="00746692" w:rsidTr="00AC635E">
        <w:tc>
          <w:tcPr>
            <w:tcW w:w="714" w:type="dxa"/>
            <w:vAlign w:val="bottom"/>
          </w:tcPr>
          <w:p w:rsidR="00746692" w:rsidRPr="00746692" w:rsidRDefault="00746692" w:rsidP="00BC72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Автоматты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беріліс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қорабының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майын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қызметі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56EC4" w:rsidRPr="00746692" w:rsidTr="00BC72F5">
        <w:tc>
          <w:tcPr>
            <w:tcW w:w="714" w:type="dxa"/>
            <w:vAlign w:val="bottom"/>
          </w:tcPr>
          <w:p w:rsidR="00756EC4" w:rsidRPr="00746692" w:rsidRDefault="00756EC4" w:rsidP="00BC72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bottom"/>
          </w:tcPr>
          <w:p w:rsidR="00756EC4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Электр ж</w:t>
            </w:r>
            <w:proofErr w:type="gram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үйесі мен ЭБУ жөндеу</w:t>
            </w:r>
          </w:p>
        </w:tc>
        <w:tc>
          <w:tcPr>
            <w:tcW w:w="2088" w:type="dxa"/>
            <w:vAlign w:val="center"/>
          </w:tcPr>
          <w:p w:rsidR="00746692" w:rsidRPr="00746692" w:rsidRDefault="00746692" w:rsidP="0074669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proofErr w:type="gramEnd"/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ұмыс</w:t>
            </w:r>
          </w:p>
          <w:p w:rsidR="00756EC4" w:rsidRPr="00746692" w:rsidRDefault="00756EC4" w:rsidP="007466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756EC4" w:rsidRPr="00746692" w:rsidRDefault="00756EC4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46692" w:rsidRPr="00746692" w:rsidTr="005F43C8">
        <w:trPr>
          <w:trHeight w:val="300"/>
        </w:trPr>
        <w:tc>
          <w:tcPr>
            <w:tcW w:w="714" w:type="dxa"/>
            <w:vAlign w:val="bottom"/>
          </w:tcPr>
          <w:p w:rsidR="00746692" w:rsidRPr="00746692" w:rsidRDefault="00746692" w:rsidP="00BC72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Қ</w:t>
            </w:r>
            <w:proofErr w:type="gram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оз</w:t>
            </w:r>
            <w:proofErr w:type="gram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ғалтқыштағы майдың ағуын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жою</w:t>
            </w:r>
            <w:proofErr w:type="spellEnd"/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46692" w:rsidRPr="00746692" w:rsidTr="005F43C8">
        <w:trPr>
          <w:trHeight w:val="165"/>
        </w:trPr>
        <w:tc>
          <w:tcPr>
            <w:tcW w:w="714" w:type="dxa"/>
            <w:vAlign w:val="bottom"/>
          </w:tcPr>
          <w:p w:rsidR="00746692" w:rsidRPr="00746692" w:rsidRDefault="00746692" w:rsidP="00BC72F5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Арт</w:t>
            </w:r>
            <w:proofErr w:type="gram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қы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амортизаторларды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6692" w:rsidRPr="00746692" w:rsidTr="005F43C8">
        <w:trPr>
          <w:trHeight w:val="180"/>
        </w:trPr>
        <w:tc>
          <w:tcPr>
            <w:tcW w:w="714" w:type="dxa"/>
            <w:vAlign w:val="bottom"/>
          </w:tcPr>
          <w:p w:rsidR="00746692" w:rsidRPr="00746692" w:rsidRDefault="00746692" w:rsidP="00BC72F5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Айналма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белдікті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тарту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станциясын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46692" w:rsidRPr="00746692" w:rsidTr="005F43C8">
        <w:trPr>
          <w:trHeight w:val="112"/>
        </w:trPr>
        <w:tc>
          <w:tcPr>
            <w:tcW w:w="714" w:type="dxa"/>
            <w:vAlign w:val="bottom"/>
          </w:tcPr>
          <w:p w:rsidR="00746692" w:rsidRPr="00746692" w:rsidRDefault="00746692" w:rsidP="00BC72F5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Роликті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46692" w:rsidRPr="00746692" w:rsidTr="005F43C8">
        <w:trPr>
          <w:trHeight w:val="195"/>
        </w:trPr>
        <w:tc>
          <w:tcPr>
            <w:tcW w:w="714" w:type="dxa"/>
            <w:vAlign w:val="bottom"/>
          </w:tcPr>
          <w:p w:rsidR="00746692" w:rsidRPr="00746692" w:rsidRDefault="00746692" w:rsidP="00BC72F5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4669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70" w:type="dxa"/>
            <w:vAlign w:val="bottom"/>
          </w:tcPr>
          <w:p w:rsidR="00746692" w:rsidRPr="00746692" w:rsidRDefault="00746692" w:rsidP="00BC72F5">
            <w:pPr>
              <w:rPr>
                <w:rStyle w:val="20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Айналма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val="en-US"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белдікті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val="en-US"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ауыстыру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val="en-US" w:bidi="ru-RU"/>
              </w:rPr>
              <w:t xml:space="preserve"> (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сатып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val="en-US" w:bidi="ru-RU"/>
              </w:rPr>
              <w:t xml:space="preserve"> </w:t>
            </w:r>
            <w:proofErr w:type="spellStart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bidi="ru-RU"/>
              </w:rPr>
              <w:t>алумен</w:t>
            </w:r>
            <w:proofErr w:type="spellEnd"/>
            <w:r w:rsidRPr="00746692">
              <w:rPr>
                <w:rFonts w:ascii="Times New Roman" w:eastAsia="Georgia" w:hAnsi="Times New Roman"/>
                <w:color w:val="000000"/>
                <w:sz w:val="28"/>
                <w:szCs w:val="28"/>
                <w:lang w:val="en-US" w:bidi="ru-RU"/>
              </w:rPr>
              <w:t>)</w:t>
            </w:r>
          </w:p>
        </w:tc>
        <w:tc>
          <w:tcPr>
            <w:tcW w:w="2088" w:type="dxa"/>
          </w:tcPr>
          <w:p w:rsidR="00746692" w:rsidRPr="00746692" w:rsidRDefault="00746692" w:rsidP="00746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sz w:val="28"/>
                <w:szCs w:val="28"/>
              </w:rPr>
              <w:t>Қызмет</w:t>
            </w:r>
          </w:p>
        </w:tc>
        <w:tc>
          <w:tcPr>
            <w:tcW w:w="1417" w:type="dxa"/>
            <w:vAlign w:val="center"/>
          </w:tcPr>
          <w:p w:rsidR="00746692" w:rsidRPr="00746692" w:rsidRDefault="00746692" w:rsidP="00BC72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756EC4" w:rsidRDefault="00756EC4" w:rsidP="00756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6692" w:rsidRPr="00746692" w:rsidRDefault="00746692" w:rsidP="00746692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«Toyota HIACE» </w:t>
      </w:r>
      <w:r w:rsidRPr="00746692">
        <w:rPr>
          <w:rFonts w:ascii="Times New Roman" w:hAnsi="Times New Roman"/>
          <w:b/>
          <w:sz w:val="28"/>
          <w:szCs w:val="28"/>
        </w:rPr>
        <w:t>автокөлігін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46692">
        <w:rPr>
          <w:rFonts w:ascii="Times New Roman" w:hAnsi="Times New Roman"/>
          <w:b/>
          <w:sz w:val="28"/>
          <w:szCs w:val="28"/>
        </w:rPr>
        <w:t>жөндеу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46692">
        <w:rPr>
          <w:rFonts w:ascii="Times New Roman" w:hAnsi="Times New Roman"/>
          <w:b/>
          <w:sz w:val="28"/>
          <w:szCs w:val="28"/>
        </w:rPr>
        <w:t>жұмыстары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br/>
      </w:r>
      <w:r w:rsidRPr="00746692">
        <w:rPr>
          <w:rFonts w:ascii="Times New Roman" w:hAnsi="Times New Roman"/>
          <w:b/>
          <w:sz w:val="28"/>
          <w:szCs w:val="28"/>
        </w:rPr>
        <w:t>Кузов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№ JTFSX23P406137276, </w:t>
      </w:r>
      <w:r w:rsidRPr="00746692">
        <w:rPr>
          <w:rFonts w:ascii="Times New Roman" w:hAnsi="Times New Roman"/>
          <w:b/>
          <w:sz w:val="28"/>
          <w:szCs w:val="28"/>
        </w:rPr>
        <w:t>шығарылған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46692">
        <w:rPr>
          <w:rFonts w:ascii="Times New Roman" w:hAnsi="Times New Roman"/>
          <w:b/>
          <w:sz w:val="28"/>
          <w:szCs w:val="28"/>
        </w:rPr>
        <w:t>жылы</w:t>
      </w:r>
      <w:proofErr w:type="spellEnd"/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– 2013 </w:t>
      </w:r>
      <w:proofErr w:type="gramStart"/>
      <w:r w:rsidRPr="00746692">
        <w:rPr>
          <w:rFonts w:ascii="Times New Roman" w:hAnsi="Times New Roman"/>
          <w:b/>
          <w:sz w:val="28"/>
          <w:szCs w:val="28"/>
        </w:rPr>
        <w:t>ж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>.,</w:t>
      </w:r>
      <w:proofErr w:type="gramEnd"/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46692">
        <w:rPr>
          <w:rFonts w:ascii="Times New Roman" w:hAnsi="Times New Roman"/>
          <w:b/>
          <w:sz w:val="28"/>
          <w:szCs w:val="28"/>
        </w:rPr>
        <w:t>қозғалтқыш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46692">
        <w:rPr>
          <w:rFonts w:ascii="Times New Roman" w:hAnsi="Times New Roman"/>
          <w:b/>
          <w:sz w:val="28"/>
          <w:szCs w:val="28"/>
        </w:rPr>
        <w:t>көлемі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 xml:space="preserve"> – 2694 </w:t>
      </w:r>
      <w:r w:rsidRPr="00746692">
        <w:rPr>
          <w:rFonts w:ascii="Times New Roman" w:hAnsi="Times New Roman"/>
          <w:b/>
          <w:sz w:val="28"/>
          <w:szCs w:val="28"/>
        </w:rPr>
        <w:t>см</w:t>
      </w:r>
      <w:r w:rsidRPr="00746692">
        <w:rPr>
          <w:rFonts w:ascii="Times New Roman" w:hAnsi="Times New Roman"/>
          <w:b/>
          <w:sz w:val="28"/>
          <w:szCs w:val="28"/>
          <w:lang w:val="en-US"/>
        </w:rPr>
        <w:t>³</w:t>
      </w:r>
    </w:p>
    <w:tbl>
      <w:tblPr>
        <w:tblW w:w="10093" w:type="dxa"/>
        <w:jc w:val="center"/>
        <w:tblInd w:w="170" w:type="dxa"/>
        <w:tblLook w:val="04A0"/>
      </w:tblPr>
      <w:tblGrid>
        <w:gridCol w:w="794"/>
        <w:gridCol w:w="5755"/>
        <w:gridCol w:w="2126"/>
        <w:gridCol w:w="1418"/>
      </w:tblGrid>
      <w:tr w:rsidR="00746692" w:rsidRPr="00F93C15" w:rsidTr="00F84D23">
        <w:trPr>
          <w:trHeight w:val="552"/>
          <w:jc w:val="center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692" w:rsidRPr="00F93C15" w:rsidRDefault="00746692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5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46692" w:rsidRPr="00F93C15" w:rsidRDefault="00746692" w:rsidP="00F93C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9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46692" w:rsidRPr="00F93C15" w:rsidRDefault="00746692" w:rsidP="00F93C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93C1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F93C15">
              <w:rPr>
                <w:rFonts w:ascii="Times New Roman" w:hAnsi="Times New Roman" w:cs="Times New Roman"/>
                <w:b/>
                <w:sz w:val="28"/>
                <w:szCs w:val="28"/>
              </w:rPr>
              <w:t>ірлік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692" w:rsidRPr="00F93C15" w:rsidRDefault="00746692" w:rsidP="00F93C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3C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</w:t>
            </w:r>
          </w:p>
        </w:tc>
      </w:tr>
      <w:tr w:rsidR="00F93C15" w:rsidRPr="00F93C15" w:rsidTr="00B90267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Алдыңғы төменгі тұ</w:t>
            </w:r>
            <w:proofErr w:type="gram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қаның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втулкаларын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3C15" w:rsidRPr="00F93C15" w:rsidTr="00F93C15">
        <w:trPr>
          <w:trHeight w:val="70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Алдыңғы тұрақтандырғыш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тіректерін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B90267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Төменгі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шарлы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тіректерді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F93C15">
        <w:trPr>
          <w:trHeight w:val="36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Доңғалақ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геометриясын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C15" w:rsidRPr="00F93C15" w:rsidTr="00B90267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Алдыңғы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амортизаторларды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B90267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қы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амортизаторларды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F93C15">
        <w:trPr>
          <w:trHeight w:val="38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АКПП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раздаткасын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жөндеу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C15" w:rsidRPr="00F93C15" w:rsidTr="00F93C15">
        <w:trPr>
          <w:trHeight w:val="26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Алдыңғы әйнекті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56EC4" w:rsidRDefault="00756EC4" w:rsidP="00756EC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276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527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3C15" w:rsidRPr="00F93C15" w:rsidRDefault="00F93C15" w:rsidP="00F93C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3C15">
        <w:rPr>
          <w:rFonts w:ascii="Times New Roman" w:hAnsi="Times New Roman"/>
          <w:b/>
          <w:sz w:val="28"/>
          <w:szCs w:val="28"/>
          <w:lang w:val="en-US"/>
        </w:rPr>
        <w:t xml:space="preserve">Toyota Camry (VIN JTNBE40K003211955, 2011 </w:t>
      </w:r>
      <w:r w:rsidRPr="00F93C15">
        <w:rPr>
          <w:rFonts w:ascii="Times New Roman" w:hAnsi="Times New Roman"/>
          <w:b/>
          <w:sz w:val="28"/>
          <w:szCs w:val="28"/>
        </w:rPr>
        <w:t>ж</w:t>
      </w:r>
      <w:r w:rsidRPr="00F93C15">
        <w:rPr>
          <w:rFonts w:ascii="Times New Roman" w:hAnsi="Times New Roman"/>
          <w:b/>
          <w:sz w:val="28"/>
          <w:szCs w:val="28"/>
          <w:lang w:val="en-US"/>
        </w:rPr>
        <w:t xml:space="preserve">.) </w:t>
      </w:r>
      <w:r w:rsidRPr="00F93C15">
        <w:rPr>
          <w:rFonts w:ascii="Times New Roman" w:hAnsi="Times New Roman"/>
          <w:b/>
          <w:sz w:val="28"/>
          <w:szCs w:val="28"/>
        </w:rPr>
        <w:t>қосалқы</w:t>
      </w:r>
      <w:r w:rsidRPr="00F93C1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93C15">
        <w:rPr>
          <w:rFonts w:ascii="Times New Roman" w:hAnsi="Times New Roman"/>
          <w:b/>
          <w:sz w:val="28"/>
          <w:szCs w:val="28"/>
        </w:rPr>
        <w:t>бөлшектерін</w:t>
      </w:r>
      <w:r w:rsidRPr="00F93C1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93C15">
        <w:rPr>
          <w:rFonts w:ascii="Times New Roman" w:hAnsi="Times New Roman"/>
          <w:b/>
          <w:sz w:val="28"/>
          <w:szCs w:val="28"/>
        </w:rPr>
        <w:t>ауыстыру</w:t>
      </w:r>
      <w:proofErr w:type="spellEnd"/>
      <w:r w:rsidRPr="00F93C1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93C15">
        <w:rPr>
          <w:rFonts w:ascii="Times New Roman" w:hAnsi="Times New Roman"/>
          <w:b/>
          <w:sz w:val="28"/>
          <w:szCs w:val="28"/>
        </w:rPr>
        <w:t>және</w:t>
      </w:r>
      <w:r w:rsidRPr="00F93C1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93C15">
        <w:rPr>
          <w:rFonts w:ascii="Times New Roman" w:hAnsi="Times New Roman"/>
          <w:b/>
          <w:sz w:val="28"/>
          <w:szCs w:val="28"/>
        </w:rPr>
        <w:t>орнату</w:t>
      </w:r>
      <w:proofErr w:type="spellEnd"/>
    </w:p>
    <w:p w:rsidR="00756EC4" w:rsidRPr="00F93C15" w:rsidRDefault="00756EC4" w:rsidP="00756EC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272" w:type="dxa"/>
        <w:jc w:val="center"/>
        <w:tblInd w:w="133" w:type="dxa"/>
        <w:tblLook w:val="04A0"/>
      </w:tblPr>
      <w:tblGrid>
        <w:gridCol w:w="906"/>
        <w:gridCol w:w="5822"/>
        <w:gridCol w:w="2126"/>
        <w:gridCol w:w="1418"/>
      </w:tblGrid>
      <w:tr w:rsidR="00F93C15" w:rsidRPr="00F93C15" w:rsidTr="00025D39">
        <w:trPr>
          <w:trHeight w:val="552"/>
          <w:jc w:val="center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9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93C1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F93C15">
              <w:rPr>
                <w:rFonts w:ascii="Times New Roman" w:hAnsi="Times New Roman" w:cs="Times New Roman"/>
                <w:b/>
                <w:sz w:val="28"/>
                <w:szCs w:val="28"/>
              </w:rPr>
              <w:t>ірлік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3C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</w:t>
            </w:r>
          </w:p>
        </w:tc>
      </w:tr>
      <w:tr w:rsidR="00F93C15" w:rsidRPr="00F93C15" w:rsidTr="00F93C15">
        <w:trPr>
          <w:trHeight w:val="729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лдыңғы тұтқаның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сайлентблогын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C15" w:rsidRPr="00F93C15" w:rsidTr="00744C2F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Шыны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тазалағыш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щеткаларын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734449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қы тұрақтандырғыш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втулкаларын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744C2F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Алдыңғы тұрақтандырғыш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тіректерін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744C2F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қы бойлық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сайлентблоктарды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C15" w:rsidRPr="00F93C15" w:rsidTr="00F93C15">
        <w:trPr>
          <w:trHeight w:val="376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Руль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рейкасын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алумен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C15" w:rsidRPr="00F93C15" w:rsidTr="00F93C15">
        <w:trPr>
          <w:trHeight w:val="26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Доңғалақ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геометриясын</w:t>
            </w:r>
            <w:proofErr w:type="spellEnd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15" w:rsidRPr="00F93C15" w:rsidRDefault="00F93C15" w:rsidP="00F93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56EC4" w:rsidRDefault="00756EC4" w:rsidP="00506D7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56EC4" w:rsidRPr="00756EC4" w:rsidRDefault="00756EC4" w:rsidP="00506D7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6D79" w:rsidRPr="0075276F" w:rsidRDefault="00506D79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1) Жеткізуші 9 ай ішінде қосалқы бөлшектер мен материалдардың сапасына кепілдік беруі керек, кепілдік мерзімі бұзылған жағдайда, қосалқы бөлшектер мен материалдардың құны жеткізушінің есебінен өтеледі</w:t>
      </w:r>
      <w:r w:rsidR="008507A2">
        <w:rPr>
          <w:rFonts w:ascii="Times New Roman" w:hAnsi="Times New Roman"/>
          <w:sz w:val="28"/>
          <w:szCs w:val="28"/>
          <w:lang w:val="kk-KZ"/>
        </w:rPr>
        <w:t>.</w:t>
      </w:r>
    </w:p>
    <w:p w:rsidR="008507A2" w:rsidRPr="00141B9D" w:rsidRDefault="00506D79" w:rsidP="008507A2">
      <w:pPr>
        <w:pStyle w:val="HTML"/>
        <w:shd w:val="clear" w:color="auto" w:fill="F8F9FA"/>
        <w:ind w:firstLine="708"/>
        <w:rPr>
          <w:rFonts w:ascii="Times New Roman" w:hAnsi="Times New Roman"/>
          <w:sz w:val="28"/>
          <w:szCs w:val="28"/>
          <w:lang w:val="kk-KZ" w:eastAsia="ru-RU"/>
        </w:rPr>
      </w:pPr>
      <w:r w:rsidRPr="00141B9D">
        <w:rPr>
          <w:rFonts w:ascii="Times New Roman" w:hAnsi="Times New Roman"/>
          <w:sz w:val="28"/>
          <w:szCs w:val="28"/>
          <w:lang w:val="kk-KZ"/>
        </w:rPr>
        <w:t>2) ауыстырылатын қажетті қосалқы бөлшектер мен материалдар қызметтер құнына қосылуы керек</w:t>
      </w:r>
      <w:r w:rsidR="008507A2" w:rsidRPr="00141B9D">
        <w:rPr>
          <w:rFonts w:ascii="Times New Roman" w:hAnsi="Times New Roman"/>
          <w:sz w:val="28"/>
          <w:szCs w:val="28"/>
          <w:lang w:val="kk-KZ"/>
        </w:rPr>
        <w:t>.</w:t>
      </w:r>
      <w:r w:rsidR="008507A2" w:rsidRPr="00141B9D"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="008507A2" w:rsidRPr="00141B9D">
        <w:rPr>
          <w:rFonts w:ascii="Times New Roman" w:hAnsi="Times New Roman"/>
          <w:sz w:val="28"/>
          <w:szCs w:val="28"/>
          <w:lang w:val="kk-KZ" w:eastAsia="ru-RU"/>
        </w:rPr>
        <w:t>Ескі қосалқы бөлшектер Тапсырыс берушіге өткізіліп берілді.</w:t>
      </w:r>
    </w:p>
    <w:p w:rsidR="00506D79" w:rsidRPr="0075276F" w:rsidRDefault="00506D79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3) Қызметтер кәсіби жабдықтарды пайдалана отырып, сатып алынатын қызметтерді сапалы ұсыну үшін қажетті кәсіби дайындық деңгейіне ие білікті мамандармен жүзеге асырылуы керек.</w:t>
      </w:r>
    </w:p>
    <w:p w:rsidR="00506D79" w:rsidRPr="0075276F" w:rsidRDefault="00506D79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lastRenderedPageBreak/>
        <w:t>4) Қызмет жеткізушісі жөндеуге берілген көлік құралдарының қауіпсіздігі үшін жауап береді</w:t>
      </w:r>
      <w:r w:rsidR="008507A2">
        <w:rPr>
          <w:rFonts w:ascii="Times New Roman" w:hAnsi="Times New Roman"/>
          <w:sz w:val="28"/>
          <w:szCs w:val="28"/>
          <w:lang w:val="kk-KZ"/>
        </w:rPr>
        <w:t>.</w:t>
      </w:r>
    </w:p>
    <w:p w:rsidR="00506D79" w:rsidRPr="0075276F" w:rsidRDefault="00506D79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 xml:space="preserve">5) </w:t>
      </w:r>
      <w:r w:rsidR="008507A2">
        <w:rPr>
          <w:rFonts w:ascii="Times New Roman" w:hAnsi="Times New Roman"/>
          <w:sz w:val="28"/>
          <w:szCs w:val="28"/>
          <w:lang w:val="kk-KZ"/>
        </w:rPr>
        <w:t>А</w:t>
      </w:r>
      <w:r w:rsidRPr="0075276F">
        <w:rPr>
          <w:rFonts w:ascii="Times New Roman" w:hAnsi="Times New Roman"/>
          <w:sz w:val="28"/>
          <w:szCs w:val="28"/>
          <w:lang w:val="kk-KZ"/>
        </w:rPr>
        <w:t xml:space="preserve">лдын-ала төлем қарастырылмаған. </w:t>
      </w:r>
      <w:r w:rsidR="008507A2">
        <w:rPr>
          <w:rFonts w:ascii="Times New Roman" w:hAnsi="Times New Roman"/>
          <w:sz w:val="28"/>
          <w:szCs w:val="28"/>
          <w:lang w:val="kk-KZ"/>
        </w:rPr>
        <w:t>Т</w:t>
      </w:r>
      <w:r w:rsidR="008507A2" w:rsidRPr="0075276F">
        <w:rPr>
          <w:rFonts w:ascii="Times New Roman" w:hAnsi="Times New Roman"/>
          <w:sz w:val="28"/>
          <w:szCs w:val="28"/>
          <w:lang w:val="kk-KZ"/>
        </w:rPr>
        <w:t xml:space="preserve">өлем </w:t>
      </w:r>
      <w:r w:rsidR="008507A2">
        <w:rPr>
          <w:rFonts w:ascii="Times New Roman" w:hAnsi="Times New Roman"/>
          <w:sz w:val="28"/>
          <w:szCs w:val="28"/>
          <w:lang w:val="kk-KZ"/>
        </w:rPr>
        <w:t>а</w:t>
      </w:r>
      <w:r w:rsidRPr="0075276F">
        <w:rPr>
          <w:rFonts w:ascii="Times New Roman" w:hAnsi="Times New Roman"/>
          <w:sz w:val="28"/>
          <w:szCs w:val="28"/>
          <w:lang w:val="kk-KZ"/>
        </w:rPr>
        <w:t>яқталған / қызмет көрсету актісіне және аяқталған жұмыстар / көрсетілген жұмыстар / қызметтер акті</w:t>
      </w:r>
      <w:r w:rsidR="008507A2">
        <w:rPr>
          <w:rFonts w:ascii="Times New Roman" w:hAnsi="Times New Roman"/>
          <w:sz w:val="28"/>
          <w:szCs w:val="28"/>
          <w:lang w:val="kk-KZ"/>
        </w:rPr>
        <w:t xml:space="preserve">леу </w:t>
      </w:r>
      <w:r w:rsidRPr="0075276F">
        <w:rPr>
          <w:rFonts w:ascii="Times New Roman" w:hAnsi="Times New Roman"/>
          <w:sz w:val="28"/>
          <w:szCs w:val="28"/>
          <w:lang w:val="kk-KZ"/>
        </w:rPr>
        <w:t>фактісі</w:t>
      </w:r>
      <w:r w:rsidR="008507A2">
        <w:rPr>
          <w:rFonts w:ascii="Times New Roman" w:hAnsi="Times New Roman"/>
          <w:sz w:val="28"/>
          <w:szCs w:val="28"/>
          <w:lang w:val="kk-KZ"/>
        </w:rPr>
        <w:t>не</w:t>
      </w:r>
      <w:r w:rsidRPr="0075276F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="008507A2">
        <w:rPr>
          <w:rFonts w:ascii="Times New Roman" w:hAnsi="Times New Roman"/>
          <w:sz w:val="28"/>
          <w:szCs w:val="28"/>
          <w:lang w:val="kk-KZ"/>
        </w:rPr>
        <w:t>жсалады.</w:t>
      </w:r>
    </w:p>
    <w:p w:rsidR="00506D79" w:rsidRPr="0075276F" w:rsidRDefault="00506D79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 xml:space="preserve">6) </w:t>
      </w:r>
      <w:r w:rsidR="008507A2">
        <w:rPr>
          <w:rFonts w:ascii="Times New Roman" w:hAnsi="Times New Roman"/>
          <w:sz w:val="28"/>
          <w:szCs w:val="28"/>
          <w:lang w:val="kk-KZ"/>
        </w:rPr>
        <w:t>Ж</w:t>
      </w:r>
      <w:r w:rsidRPr="0075276F">
        <w:rPr>
          <w:rFonts w:ascii="Times New Roman" w:hAnsi="Times New Roman"/>
          <w:sz w:val="28"/>
          <w:szCs w:val="28"/>
          <w:lang w:val="kk-KZ"/>
        </w:rPr>
        <w:t>өндеу жұмыстарын жүргізу / қосалқы бөлшектерді ауыстыру кезінде Тапсырыс берушінің өкілінің қатысуы қажет.</w:t>
      </w:r>
    </w:p>
    <w:p w:rsidR="00506D79" w:rsidRPr="0075276F" w:rsidRDefault="00506D79" w:rsidP="00752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Қызмет көрсету орны: Өскемен қаласы</w:t>
      </w:r>
    </w:p>
    <w:p w:rsidR="00506D79" w:rsidRPr="0075276F" w:rsidRDefault="00506D79" w:rsidP="00752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Қызметтердің мерзімі: шартқа қол қойылған күннен бастап 20 күнтізбелік күн ішінде.</w:t>
      </w:r>
    </w:p>
    <w:p w:rsidR="00B6179D" w:rsidRPr="00141B9D" w:rsidRDefault="00B6179D" w:rsidP="0075276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0DCC" w:rsidRPr="0075276F" w:rsidRDefault="00D80DCC" w:rsidP="0075276F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75276F">
        <w:rPr>
          <w:rFonts w:ascii="Times New Roman" w:hAnsi="Times New Roman"/>
          <w:b/>
          <w:sz w:val="28"/>
          <w:szCs w:val="28"/>
          <w:lang w:val="kk-KZ"/>
        </w:rPr>
        <w:t>Приложение №2</w:t>
      </w:r>
    </w:p>
    <w:p w:rsidR="00D80DCC" w:rsidRPr="0075276F" w:rsidRDefault="00D80DCC" w:rsidP="0075276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276F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</w:p>
    <w:p w:rsidR="00EC5FA6" w:rsidRPr="0075276F" w:rsidRDefault="00EC5FA6" w:rsidP="007527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010B0" w:rsidRPr="0075276F" w:rsidRDefault="00EC5FA6" w:rsidP="007527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76F">
        <w:rPr>
          <w:rFonts w:ascii="Times New Roman" w:hAnsi="Times New Roman" w:cs="Times New Roman"/>
          <w:b/>
          <w:sz w:val="28"/>
          <w:szCs w:val="28"/>
        </w:rPr>
        <w:t>Работы по ремонту автотранспортного средства</w:t>
      </w:r>
      <w:r w:rsidR="00D80DCC" w:rsidRPr="00752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C60" w:rsidRPr="007527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FA6" w:rsidRPr="00141B9D" w:rsidRDefault="00FC55C0" w:rsidP="007527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_Hlk164179162"/>
      <w:proofErr w:type="gramStart"/>
      <w:r w:rsidRPr="00141B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KIA </w:t>
      </w:r>
      <w:proofErr w:type="spellStart"/>
      <w:r w:rsidRPr="00141B9D">
        <w:rPr>
          <w:rFonts w:ascii="Times New Roman" w:hAnsi="Times New Roman" w:cs="Times New Roman"/>
          <w:b/>
          <w:sz w:val="28"/>
          <w:szCs w:val="28"/>
          <w:lang w:val="en-US"/>
        </w:rPr>
        <w:t>Cerato</w:t>
      </w:r>
      <w:proofErr w:type="spellEnd"/>
      <w:r w:rsidRPr="00141B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VIN KNAFT411BD5789343.</w:t>
      </w:r>
      <w:proofErr w:type="gramEnd"/>
      <w:r w:rsidRPr="00141B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276F">
        <w:rPr>
          <w:rFonts w:ascii="Times New Roman" w:hAnsi="Times New Roman" w:cs="Times New Roman"/>
          <w:b/>
          <w:sz w:val="28"/>
          <w:szCs w:val="28"/>
        </w:rPr>
        <w:t>год</w:t>
      </w:r>
      <w:r w:rsidRPr="00141B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276F">
        <w:rPr>
          <w:rFonts w:ascii="Times New Roman" w:hAnsi="Times New Roman" w:cs="Times New Roman"/>
          <w:b/>
          <w:sz w:val="28"/>
          <w:szCs w:val="28"/>
        </w:rPr>
        <w:t>выпуска</w:t>
      </w:r>
      <w:r w:rsidRPr="00141B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- 2013</w:t>
      </w:r>
      <w:bookmarkEnd w:id="1"/>
      <w:r w:rsidR="006010B0" w:rsidRPr="00141B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811C60" w:rsidRPr="00141B9D" w:rsidRDefault="00811C60" w:rsidP="007527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X="121" w:tblpY="175"/>
        <w:tblW w:w="9889" w:type="dxa"/>
        <w:tblLayout w:type="fixed"/>
        <w:tblLook w:val="04A0"/>
      </w:tblPr>
      <w:tblGrid>
        <w:gridCol w:w="714"/>
        <w:gridCol w:w="5670"/>
        <w:gridCol w:w="2088"/>
        <w:gridCol w:w="1417"/>
      </w:tblGrid>
      <w:tr w:rsidR="00756EC4" w:rsidRPr="0075276F" w:rsidTr="00213A81">
        <w:trPr>
          <w:trHeight w:val="704"/>
        </w:trPr>
        <w:tc>
          <w:tcPr>
            <w:tcW w:w="714" w:type="dxa"/>
          </w:tcPr>
          <w:p w:rsidR="00756EC4" w:rsidRPr="00141B9D" w:rsidRDefault="00756EC4" w:rsidP="003208FE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756EC4" w:rsidRPr="00FC55C0" w:rsidRDefault="00756EC4" w:rsidP="003208FE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C55C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:rsidR="00756EC4" w:rsidRPr="00FC55C0" w:rsidRDefault="00756EC4" w:rsidP="003208F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C55C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88" w:type="dxa"/>
          </w:tcPr>
          <w:p w:rsidR="00756EC4" w:rsidRPr="00756EC4" w:rsidRDefault="00756EC4" w:rsidP="003208F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56EC4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Ед. </w:t>
            </w:r>
            <w:proofErr w:type="spellStart"/>
            <w:r w:rsidRPr="00756EC4">
              <w:rPr>
                <w:rFonts w:ascii="Times New Roman" w:eastAsiaTheme="minorHAnsi" w:hAnsi="Times New Roman"/>
                <w:b/>
                <w:sz w:val="28"/>
                <w:szCs w:val="28"/>
              </w:rPr>
              <w:t>изм</w:t>
            </w:r>
            <w:proofErr w:type="spellEnd"/>
            <w:r w:rsidRPr="00756EC4">
              <w:rPr>
                <w:rFonts w:ascii="Times New Roman" w:eastAsiaTheme="minorHAnsi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756EC4" w:rsidRPr="00756EC4" w:rsidRDefault="00756EC4" w:rsidP="00BC72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6EC4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756EC4" w:rsidRPr="0075276F" w:rsidTr="007B18A2">
        <w:trPr>
          <w:trHeight w:val="549"/>
        </w:trPr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Замена передних втулок стабилизатора (с покупкой)</w:t>
            </w:r>
            <w:r w:rsidRPr="003208FE">
              <w:rPr>
                <w:rFonts w:ascii="Arial" w:hAnsi="Arial" w:cs="Arial"/>
                <w:color w:val="000000"/>
                <w:sz w:val="24"/>
                <w:szCs w:val="24"/>
              </w:rPr>
              <w:t xml:space="preserve">- 2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наконечников рулевых тяг</w:t>
            </w: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 xml:space="preserve"> (с покупкой)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208FE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 xml:space="preserve">Замена </w:t>
            </w:r>
            <w:proofErr w:type="spellStart"/>
            <w:r w:rsidRPr="00E842FB">
              <w:rPr>
                <w:rStyle w:val="20"/>
                <w:rFonts w:ascii="Arial" w:hAnsi="Arial" w:cs="Arial"/>
              </w:rPr>
              <w:t>сайлентблоков</w:t>
            </w:r>
            <w:proofErr w:type="spellEnd"/>
            <w:r w:rsidRPr="00E842FB">
              <w:rPr>
                <w:rStyle w:val="20"/>
                <w:rFonts w:ascii="Arial" w:hAnsi="Arial" w:cs="Arial"/>
              </w:rPr>
              <w:t xml:space="preserve"> передних рычагов</w:t>
            </w: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 xml:space="preserve"> (с покупкой)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- 4</w:t>
            </w:r>
            <w:r w:rsidRPr="003208F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передних стоек стабилизатора</w:t>
            </w: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 xml:space="preserve"> (с покупкой)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208FE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рулевых тяг</w:t>
            </w: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 xml:space="preserve"> (с покупкой)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-</w:t>
            </w:r>
            <w:r w:rsidRPr="003208FE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 xml:space="preserve">Замена </w:t>
            </w:r>
            <w:proofErr w:type="spellStart"/>
            <w:r w:rsidRPr="00E842FB">
              <w:rPr>
                <w:rStyle w:val="20"/>
                <w:rFonts w:ascii="Arial" w:hAnsi="Arial" w:cs="Arial"/>
              </w:rPr>
              <w:t>сайлентблоков</w:t>
            </w:r>
            <w:proofErr w:type="spellEnd"/>
            <w:r w:rsidRPr="00E842FB">
              <w:rPr>
                <w:rStyle w:val="20"/>
                <w:rFonts w:ascii="Arial" w:hAnsi="Arial" w:cs="Arial"/>
              </w:rPr>
              <w:t xml:space="preserve"> задней тележки</w:t>
            </w: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 xml:space="preserve"> (с покупкой)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208FE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56EC4" w:rsidRPr="0075276F" w:rsidTr="00213A81"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опор шаровых</w:t>
            </w: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 xml:space="preserve"> (с покупкой)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208FE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bottom"/>
          </w:tcPr>
          <w:p w:rsidR="00756EC4" w:rsidRPr="003208FE" w:rsidRDefault="00756EC4" w:rsidP="003208FE">
            <w:pPr>
              <w:jc w:val="center"/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56EC4" w:rsidRPr="0075276F" w:rsidTr="00213A81"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bottom"/>
          </w:tcPr>
          <w:p w:rsidR="00756EC4" w:rsidRPr="00E842FB" w:rsidRDefault="00756EC4" w:rsidP="003208FE">
            <w:pPr>
              <w:rPr>
                <w:rStyle w:val="20"/>
                <w:rFonts w:ascii="Arial" w:hAnsi="Arial" w:cs="Arial"/>
              </w:rPr>
            </w:pPr>
            <w:r w:rsidRPr="00E842FB">
              <w:rPr>
                <w:rStyle w:val="20"/>
                <w:rFonts w:ascii="Arial" w:hAnsi="Arial" w:cs="Arial"/>
              </w:rPr>
              <w:t>Геометрия колес</w:t>
            </w:r>
          </w:p>
        </w:tc>
        <w:tc>
          <w:tcPr>
            <w:tcW w:w="2088" w:type="dxa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213A81">
        <w:trPr>
          <w:trHeight w:val="574"/>
        </w:trPr>
        <w:tc>
          <w:tcPr>
            <w:tcW w:w="714" w:type="dxa"/>
            <w:vAlign w:val="bottom"/>
          </w:tcPr>
          <w:p w:rsidR="00756EC4" w:rsidRPr="00E842FB" w:rsidRDefault="00756EC4" w:rsidP="003208FE">
            <w:pPr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заднего левого тормозного шланга</w:t>
            </w: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 xml:space="preserve"> (с покупкой)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– 1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bottom"/>
          </w:tcPr>
          <w:p w:rsidR="00756EC4" w:rsidRPr="00E842FB" w:rsidRDefault="00756EC4" w:rsidP="003208FE">
            <w:pPr>
              <w:jc w:val="center"/>
              <w:rPr>
                <w:rStyle w:val="20"/>
                <w:rFonts w:ascii="Arial" w:hAnsi="Arial" w:cs="Arial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5670" w:type="dxa"/>
            <w:vAlign w:val="bottom"/>
          </w:tcPr>
          <w:p w:rsidR="00756EC4" w:rsidRPr="00E842FB" w:rsidRDefault="00756EC4" w:rsidP="003208FE">
            <w:pPr>
              <w:rPr>
                <w:rStyle w:val="20"/>
                <w:rFonts w:ascii="Arial" w:hAnsi="Arial" w:cs="Arial"/>
              </w:rPr>
            </w:pPr>
            <w:r w:rsidRPr="00E842FB">
              <w:rPr>
                <w:rStyle w:val="20"/>
                <w:rFonts w:ascii="Arial" w:hAnsi="Arial" w:cs="Arial"/>
              </w:rPr>
              <w:t>Прокачка тормозной системы</w:t>
            </w:r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bottom"/>
          </w:tcPr>
          <w:p w:rsidR="00756EC4" w:rsidRPr="00E842FB" w:rsidRDefault="00756EC4" w:rsidP="003208FE">
            <w:pPr>
              <w:rPr>
                <w:rStyle w:val="20"/>
                <w:rFonts w:ascii="Arial" w:hAnsi="Arial" w:cs="Arial"/>
              </w:rPr>
            </w:pPr>
            <w:r w:rsidRPr="00E842FB">
              <w:rPr>
                <w:rStyle w:val="20"/>
                <w:rFonts w:ascii="Arial" w:hAnsi="Arial" w:cs="Arial"/>
              </w:rPr>
              <w:t>Замена масла АКПП</w:t>
            </w:r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7B18A2">
        <w:tc>
          <w:tcPr>
            <w:tcW w:w="714" w:type="dxa"/>
            <w:vAlign w:val="bottom"/>
          </w:tcPr>
          <w:p w:rsidR="00756EC4" w:rsidRPr="00E842FB" w:rsidRDefault="00756EC4" w:rsidP="003208F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bottom"/>
          </w:tcPr>
          <w:p w:rsidR="00756EC4" w:rsidRPr="00E842FB" w:rsidRDefault="00756EC4" w:rsidP="003208FE">
            <w:pPr>
              <w:rPr>
                <w:rStyle w:val="20"/>
                <w:rFonts w:ascii="Arial" w:hAnsi="Arial" w:cs="Arial"/>
              </w:rPr>
            </w:pPr>
            <w:r w:rsidRPr="00E842FB">
              <w:rPr>
                <w:rStyle w:val="20"/>
                <w:rFonts w:ascii="Arial" w:hAnsi="Arial" w:cs="Arial"/>
              </w:rPr>
              <w:t>Ремонт электрики и ЭБУ</w:t>
            </w:r>
          </w:p>
        </w:tc>
        <w:tc>
          <w:tcPr>
            <w:tcW w:w="2088" w:type="dxa"/>
            <w:vAlign w:val="center"/>
          </w:tcPr>
          <w:p w:rsidR="00756EC4" w:rsidRPr="003208FE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Работа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7B18A2">
        <w:trPr>
          <w:trHeight w:val="300"/>
        </w:trPr>
        <w:tc>
          <w:tcPr>
            <w:tcW w:w="714" w:type="dxa"/>
            <w:vAlign w:val="bottom"/>
          </w:tcPr>
          <w:p w:rsidR="00756EC4" w:rsidRPr="00E842FB" w:rsidRDefault="00756EC4" w:rsidP="003208F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bottom"/>
          </w:tcPr>
          <w:p w:rsidR="00756EC4" w:rsidRPr="00E842FB" w:rsidRDefault="00756EC4" w:rsidP="003208FE">
            <w:pPr>
              <w:rPr>
                <w:rStyle w:val="20"/>
                <w:rFonts w:ascii="Arial" w:hAnsi="Arial" w:cs="Arial"/>
              </w:rPr>
            </w:pPr>
            <w:r w:rsidRPr="00E842FB">
              <w:rPr>
                <w:rStyle w:val="20"/>
                <w:rFonts w:ascii="Arial" w:hAnsi="Arial" w:cs="Arial"/>
              </w:rPr>
              <w:t>Устранение течи масла ДВС</w:t>
            </w:r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7B18A2">
        <w:trPr>
          <w:trHeight w:val="165"/>
        </w:trPr>
        <w:tc>
          <w:tcPr>
            <w:tcW w:w="714" w:type="dxa"/>
            <w:vAlign w:val="bottom"/>
          </w:tcPr>
          <w:p w:rsidR="00756EC4" w:rsidRPr="00DB0CB2" w:rsidRDefault="00756EC4" w:rsidP="003208F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задних амортизаторов (с покупкой)</w:t>
            </w:r>
            <w:r>
              <w:rPr>
                <w:rStyle w:val="20"/>
                <w:rFonts w:ascii="Arial" w:hAnsi="Arial" w:cs="Arial"/>
                <w:lang w:val="kk-KZ"/>
              </w:rPr>
              <w:t xml:space="preserve"> – 2 </w:t>
            </w:r>
            <w:proofErr w:type="gramStart"/>
            <w:r>
              <w:rPr>
                <w:rStyle w:val="20"/>
                <w:rFonts w:ascii="Arial" w:hAnsi="Arial" w:cs="Arial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56EC4" w:rsidRPr="0075276F" w:rsidTr="007B18A2">
        <w:trPr>
          <w:trHeight w:val="180"/>
        </w:trPr>
        <w:tc>
          <w:tcPr>
            <w:tcW w:w="714" w:type="dxa"/>
            <w:vAlign w:val="bottom"/>
          </w:tcPr>
          <w:p w:rsidR="00756EC4" w:rsidRPr="00DB0CB2" w:rsidRDefault="00756EC4" w:rsidP="003208F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натяжной станции обводного ремня (с покупкой)</w:t>
            </w:r>
            <w:r>
              <w:rPr>
                <w:rStyle w:val="20"/>
                <w:rFonts w:ascii="Arial" w:hAnsi="Arial" w:cs="Arial"/>
                <w:lang w:val="kk-KZ"/>
              </w:rPr>
              <w:t xml:space="preserve"> – 1 </w:t>
            </w:r>
            <w:proofErr w:type="gramStart"/>
            <w:r>
              <w:rPr>
                <w:rStyle w:val="20"/>
                <w:rFonts w:ascii="Arial" w:hAnsi="Arial" w:cs="Arial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7B18A2">
        <w:trPr>
          <w:trHeight w:val="112"/>
        </w:trPr>
        <w:tc>
          <w:tcPr>
            <w:tcW w:w="714" w:type="dxa"/>
            <w:vAlign w:val="bottom"/>
          </w:tcPr>
          <w:p w:rsidR="00756EC4" w:rsidRPr="00DB0CB2" w:rsidRDefault="00756EC4" w:rsidP="003208F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ролика обводного ремня (с покупкой)</w:t>
            </w:r>
            <w:r>
              <w:rPr>
                <w:rStyle w:val="20"/>
                <w:rFonts w:ascii="Arial" w:hAnsi="Arial" w:cs="Arial"/>
                <w:lang w:val="kk-KZ"/>
              </w:rPr>
              <w:t xml:space="preserve"> -1 </w:t>
            </w:r>
            <w:proofErr w:type="gramStart"/>
            <w:r>
              <w:rPr>
                <w:rStyle w:val="20"/>
                <w:rFonts w:ascii="Arial" w:hAnsi="Arial" w:cs="Arial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56EC4" w:rsidRPr="0075276F" w:rsidTr="007B18A2">
        <w:trPr>
          <w:trHeight w:val="195"/>
        </w:trPr>
        <w:tc>
          <w:tcPr>
            <w:tcW w:w="714" w:type="dxa"/>
            <w:vAlign w:val="bottom"/>
          </w:tcPr>
          <w:p w:rsidR="00756EC4" w:rsidRPr="00DB0CB2" w:rsidRDefault="00756EC4" w:rsidP="003208FE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vAlign w:val="bottom"/>
          </w:tcPr>
          <w:p w:rsidR="00756EC4" w:rsidRPr="003208FE" w:rsidRDefault="00756EC4" w:rsidP="003208FE">
            <w:pPr>
              <w:rPr>
                <w:rStyle w:val="20"/>
                <w:rFonts w:ascii="Arial" w:hAnsi="Arial" w:cs="Arial"/>
                <w:lang w:val="kk-KZ"/>
              </w:rPr>
            </w:pPr>
            <w:r w:rsidRPr="00E842FB">
              <w:rPr>
                <w:rStyle w:val="20"/>
                <w:rFonts w:ascii="Arial" w:hAnsi="Arial" w:cs="Arial"/>
              </w:rPr>
              <w:t>Замена обводного ремня (с покупкой)</w:t>
            </w:r>
            <w:r>
              <w:rPr>
                <w:rStyle w:val="20"/>
                <w:rFonts w:ascii="Arial" w:hAnsi="Arial" w:cs="Arial"/>
                <w:lang w:val="kk-KZ"/>
              </w:rPr>
              <w:t xml:space="preserve"> -1 </w:t>
            </w:r>
            <w:proofErr w:type="gramStart"/>
            <w:r>
              <w:rPr>
                <w:rStyle w:val="20"/>
                <w:rFonts w:ascii="Arial" w:hAnsi="Arial" w:cs="Arial"/>
                <w:lang w:val="kk-KZ"/>
              </w:rPr>
              <w:t>шт</w:t>
            </w:r>
            <w:proofErr w:type="gramEnd"/>
          </w:p>
        </w:tc>
        <w:tc>
          <w:tcPr>
            <w:tcW w:w="2088" w:type="dxa"/>
            <w:vAlign w:val="center"/>
          </w:tcPr>
          <w:p w:rsidR="00756EC4" w:rsidRPr="00E842FB" w:rsidRDefault="00756EC4" w:rsidP="003208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42FB">
              <w:rPr>
                <w:rFonts w:ascii="Arial" w:eastAsia="Times New Roman" w:hAnsi="Arial" w:cs="Arial"/>
                <w:sz w:val="24"/>
                <w:szCs w:val="24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756EC4" w:rsidRPr="00E842FB" w:rsidRDefault="00756EC4" w:rsidP="00BC72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2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3208FE" w:rsidRDefault="003208FE" w:rsidP="007527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18A2" w:rsidRPr="006010B0" w:rsidRDefault="00D80DCC" w:rsidP="007B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7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7B18A2" w:rsidRPr="003F3837">
        <w:rPr>
          <w:rFonts w:ascii="Times New Roman" w:hAnsi="Times New Roman" w:cs="Times New Roman"/>
          <w:b/>
          <w:sz w:val="24"/>
          <w:szCs w:val="24"/>
        </w:rPr>
        <w:t>Работы по ремонту автотранспортного средства</w:t>
      </w:r>
      <w:r w:rsidR="007B1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8A2" w:rsidRPr="006010B0">
        <w:rPr>
          <w:rFonts w:ascii="Times New Roman" w:hAnsi="Times New Roman" w:cs="Times New Roman"/>
          <w:b/>
          <w:sz w:val="24"/>
          <w:szCs w:val="24"/>
        </w:rPr>
        <w:t>«</w:t>
      </w:r>
      <w:r w:rsidR="007B18A2" w:rsidRPr="006010B0">
        <w:rPr>
          <w:rFonts w:ascii="Times New Roman" w:hAnsi="Times New Roman" w:cs="Times New Roman"/>
          <w:b/>
          <w:sz w:val="24"/>
          <w:szCs w:val="24"/>
          <w:lang w:val="en-US"/>
        </w:rPr>
        <w:t>Toyota</w:t>
      </w:r>
      <w:r w:rsidR="007B18A2" w:rsidRPr="00601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8A2" w:rsidRPr="006010B0">
        <w:rPr>
          <w:rFonts w:ascii="Times New Roman" w:hAnsi="Times New Roman" w:cs="Times New Roman"/>
          <w:b/>
          <w:sz w:val="24"/>
          <w:szCs w:val="24"/>
          <w:lang w:val="en-US"/>
        </w:rPr>
        <w:t>HIACE</w:t>
      </w:r>
      <w:r w:rsidR="007B18A2" w:rsidRPr="006010B0">
        <w:rPr>
          <w:rFonts w:ascii="Times New Roman" w:hAnsi="Times New Roman" w:cs="Times New Roman"/>
          <w:b/>
          <w:sz w:val="24"/>
          <w:szCs w:val="24"/>
        </w:rPr>
        <w:t>»</w:t>
      </w:r>
    </w:p>
    <w:p w:rsidR="007B18A2" w:rsidRPr="006010B0" w:rsidRDefault="007B18A2" w:rsidP="007B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B0">
        <w:rPr>
          <w:rFonts w:ascii="Times New Roman" w:hAnsi="Times New Roman" w:cs="Times New Roman"/>
          <w:b/>
          <w:sz w:val="24"/>
          <w:szCs w:val="24"/>
        </w:rPr>
        <w:t xml:space="preserve">Кузов № </w:t>
      </w:r>
      <w:r w:rsidRPr="006010B0">
        <w:rPr>
          <w:rFonts w:ascii="Times New Roman" w:hAnsi="Times New Roman" w:cs="Times New Roman"/>
          <w:b/>
          <w:sz w:val="24"/>
          <w:szCs w:val="24"/>
          <w:lang w:val="en-US"/>
        </w:rPr>
        <w:t>JTFSX</w:t>
      </w:r>
      <w:r w:rsidRPr="006010B0">
        <w:rPr>
          <w:rFonts w:ascii="Times New Roman" w:hAnsi="Times New Roman" w:cs="Times New Roman"/>
          <w:b/>
          <w:sz w:val="24"/>
          <w:szCs w:val="24"/>
        </w:rPr>
        <w:t>23</w:t>
      </w:r>
      <w:r w:rsidRPr="006010B0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6010B0">
        <w:rPr>
          <w:rFonts w:ascii="Times New Roman" w:hAnsi="Times New Roman" w:cs="Times New Roman"/>
          <w:b/>
          <w:sz w:val="24"/>
          <w:szCs w:val="24"/>
        </w:rPr>
        <w:t>406137276, год выпуска ТС -2013г., объём двигателя см</w:t>
      </w:r>
      <w:proofErr w:type="gramStart"/>
      <w:r w:rsidRPr="006010B0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6010B0">
        <w:rPr>
          <w:rFonts w:ascii="Times New Roman" w:hAnsi="Times New Roman" w:cs="Times New Roman"/>
          <w:b/>
          <w:sz w:val="24"/>
          <w:szCs w:val="24"/>
        </w:rPr>
        <w:t>уб-2694</w:t>
      </w:r>
    </w:p>
    <w:p w:rsidR="007B18A2" w:rsidRDefault="007B18A2" w:rsidP="007527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093" w:type="dxa"/>
        <w:jc w:val="center"/>
        <w:tblInd w:w="170" w:type="dxa"/>
        <w:tblLook w:val="04A0"/>
      </w:tblPr>
      <w:tblGrid>
        <w:gridCol w:w="794"/>
        <w:gridCol w:w="5755"/>
        <w:gridCol w:w="2126"/>
        <w:gridCol w:w="1418"/>
      </w:tblGrid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7B18A2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7B1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Замена передних втулок переднего нижнего рычага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Замена передних стоек стабилизатора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 xml:space="preserve">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Замена нижних опор шаровых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 xml:space="preserve">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Геометрия колес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Замена передних амортизаторов 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>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Замена задних амортизаторов 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>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Ремонт </w:t>
            </w:r>
            <w:proofErr w:type="spellStart"/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раздатки</w:t>
            </w:r>
            <w:proofErr w:type="spellEnd"/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АКПП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Замена ветрового стекла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F3837" w:rsidRDefault="00D80DCC" w:rsidP="0075276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276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527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18A2" w:rsidRPr="007B18A2" w:rsidRDefault="007B18A2" w:rsidP="007527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52">
        <w:rPr>
          <w:rFonts w:ascii="Times New Roman" w:hAnsi="Times New Roman"/>
          <w:b/>
          <w:sz w:val="28"/>
          <w:szCs w:val="28"/>
        </w:rPr>
        <w:t>Замена и установка запасных частей</w:t>
      </w:r>
      <w:r w:rsidRPr="00882E52">
        <w:rPr>
          <w:rFonts w:ascii="Times New Roman" w:hAnsi="Times New Roman"/>
          <w:b/>
          <w:sz w:val="28"/>
          <w:szCs w:val="28"/>
          <w:lang w:val="kk-KZ"/>
        </w:rPr>
        <w:t xml:space="preserve"> на </w:t>
      </w:r>
      <w:r w:rsidRPr="00882E52">
        <w:rPr>
          <w:b/>
        </w:rPr>
        <w:t xml:space="preserve"> </w:t>
      </w:r>
      <w:r w:rsidRPr="00882E52">
        <w:rPr>
          <w:rFonts w:ascii="Times New Roman" w:hAnsi="Times New Roman"/>
          <w:b/>
          <w:sz w:val="28"/>
          <w:szCs w:val="28"/>
          <w:lang w:val="kk-KZ"/>
        </w:rPr>
        <w:t>Toyota Camry VIN JTNBE40K003211955</w:t>
      </w:r>
      <w:r w:rsidRPr="007B18A2">
        <w:rPr>
          <w:rFonts w:ascii="Times New Roman" w:hAnsi="Times New Roman"/>
          <w:b/>
          <w:sz w:val="28"/>
          <w:szCs w:val="28"/>
        </w:rPr>
        <w:t xml:space="preserve">, </w:t>
      </w:r>
      <w:r w:rsidRPr="0075276F">
        <w:rPr>
          <w:rFonts w:ascii="Times New Roman" w:hAnsi="Times New Roman" w:cs="Times New Roman"/>
          <w:b/>
          <w:sz w:val="28"/>
          <w:szCs w:val="28"/>
        </w:rPr>
        <w:t>год выпуска -2011г.</w:t>
      </w:r>
    </w:p>
    <w:p w:rsidR="007B18A2" w:rsidRDefault="007B18A2" w:rsidP="0075276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272" w:type="dxa"/>
        <w:jc w:val="center"/>
        <w:tblInd w:w="133" w:type="dxa"/>
        <w:tblLook w:val="04A0"/>
      </w:tblPr>
      <w:tblGrid>
        <w:gridCol w:w="906"/>
        <w:gridCol w:w="5822"/>
        <w:gridCol w:w="2126"/>
        <w:gridCol w:w="1418"/>
      </w:tblGrid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7B18A2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7B1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proofErr w:type="spellStart"/>
            <w:r w:rsidRPr="007B18A2">
              <w:rPr>
                <w:rFonts w:ascii="Times New Roman" w:hAnsi="Times New Roman"/>
                <w:sz w:val="28"/>
                <w:szCs w:val="28"/>
              </w:rPr>
              <w:t>сайлентблока</w:t>
            </w:r>
            <w:proofErr w:type="spellEnd"/>
            <w:r w:rsidRPr="007B18A2">
              <w:rPr>
                <w:rFonts w:ascii="Times New Roman" w:hAnsi="Times New Roman"/>
                <w:sz w:val="28"/>
                <w:szCs w:val="28"/>
              </w:rPr>
              <w:t xml:space="preserve"> переднего рычага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Замена щеток стеклоочистителя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 xml:space="preserve">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Замена втулок стабилизатора зад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 xml:space="preserve">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Замена передних стоек стабилизатора 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>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Замена </w:t>
            </w:r>
            <w:proofErr w:type="gramStart"/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задних</w:t>
            </w:r>
            <w:proofErr w:type="gramEnd"/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продольных </w:t>
            </w:r>
            <w:proofErr w:type="spellStart"/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сайлентблоков</w:t>
            </w:r>
            <w:proofErr w:type="spellEnd"/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7B18A2">
              <w:rPr>
                <w:rFonts w:ascii="Times New Roman" w:hAnsi="Times New Roman"/>
                <w:sz w:val="28"/>
                <w:szCs w:val="28"/>
              </w:rPr>
              <w:t>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18A2">
              <w:rPr>
                <w:rFonts w:ascii="Times New Roman" w:hAnsi="Times New Roman"/>
                <w:sz w:val="28"/>
                <w:szCs w:val="28"/>
                <w:lang w:bidi="ru-RU"/>
              </w:rPr>
              <w:t>Замена рулевой рейки (с покупкой)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18A2" w:rsidRPr="007B18A2" w:rsidTr="007B18A2">
        <w:trPr>
          <w:trHeight w:val="55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  <w:lang w:val="en-US" w:bidi="ru-RU"/>
              </w:rPr>
            </w:pPr>
            <w:proofErr w:type="spellStart"/>
            <w:r w:rsidRPr="007B18A2">
              <w:rPr>
                <w:rFonts w:ascii="Times New Roman" w:hAnsi="Times New Roman"/>
                <w:sz w:val="28"/>
                <w:szCs w:val="28"/>
                <w:lang w:val="en-US" w:bidi="ru-RU"/>
              </w:rPr>
              <w:t>Геометрия</w:t>
            </w:r>
            <w:proofErr w:type="spellEnd"/>
            <w:r w:rsidRPr="007B18A2">
              <w:rPr>
                <w:rFonts w:ascii="Times New Roman" w:hAnsi="Times New Roman"/>
                <w:sz w:val="28"/>
                <w:szCs w:val="28"/>
                <w:lang w:val="en-US" w:bidi="ru-RU"/>
              </w:rPr>
              <w:t xml:space="preserve"> </w:t>
            </w:r>
            <w:proofErr w:type="spellStart"/>
            <w:r w:rsidRPr="007B18A2">
              <w:rPr>
                <w:rFonts w:ascii="Times New Roman" w:hAnsi="Times New Roman"/>
                <w:sz w:val="28"/>
                <w:szCs w:val="28"/>
                <w:lang w:val="en-US" w:bidi="ru-RU"/>
              </w:rPr>
              <w:t>колес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8A2" w:rsidRPr="007B18A2" w:rsidRDefault="007B18A2" w:rsidP="007B18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B18A2" w:rsidRPr="007B18A2" w:rsidRDefault="007B18A2" w:rsidP="0075276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0DCC" w:rsidRPr="0075276F" w:rsidRDefault="00D80DCC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1) Поставщик должен гарантировать качество запасных частей и материалов в течение 9-и месяцев, в случае обнаружения дефектов в период гарантийного обслуживания стоимость запасных частей и материалов возмещается за счет Поставщика.</w:t>
      </w:r>
    </w:p>
    <w:p w:rsidR="00D80DCC" w:rsidRPr="0075276F" w:rsidRDefault="00D80DCC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2) Необходимые запасные части и материалы, подлежащие замене должны быть включены в стоимость услуг. Старые запасные части-переданы Заказчику.</w:t>
      </w:r>
    </w:p>
    <w:p w:rsidR="00D80DCC" w:rsidRPr="0075276F" w:rsidRDefault="00D80DCC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lastRenderedPageBreak/>
        <w:t xml:space="preserve">3) Услуги должны проводиться квалифицированным персоналом, имеющим соответствующий уровень профессиональной подготовки, необходимый для качественного оказания закупаемых услуг, на профессиональном оборудовании. </w:t>
      </w:r>
    </w:p>
    <w:p w:rsidR="00D80DCC" w:rsidRPr="0075276F" w:rsidRDefault="00D80DCC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4) Ответственность за сохранность переданного для ремонта автотранспорта несет Поставщик услуг.</w:t>
      </w:r>
    </w:p>
    <w:p w:rsidR="00D80DCC" w:rsidRPr="0075276F" w:rsidRDefault="00D80DCC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5) Предоплата не предусмотрена. Оплата по факту, согласно акта выполненных/оказанных работ/услуг и расшифровки к акту выполненных работ/оказанных работ/услуг.</w:t>
      </w:r>
    </w:p>
    <w:p w:rsidR="00D80DCC" w:rsidRPr="0075276F" w:rsidRDefault="00D80DCC" w:rsidP="00342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6) При проведении ремонтных работ/замене запасных частей требуется присутствие представителя Заказчика.</w:t>
      </w:r>
    </w:p>
    <w:p w:rsidR="00AA6B4F" w:rsidRPr="0075276F" w:rsidRDefault="00AA6B4F" w:rsidP="00342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>Место оказания услуг: г. Усть-Каменогорск</w:t>
      </w:r>
    </w:p>
    <w:p w:rsidR="0075276F" w:rsidRPr="00AA6B4F" w:rsidRDefault="00AA6B4F" w:rsidP="00141B9D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75276F">
        <w:rPr>
          <w:rFonts w:ascii="Times New Roman" w:hAnsi="Times New Roman"/>
          <w:sz w:val="28"/>
          <w:szCs w:val="28"/>
          <w:lang w:val="kk-KZ"/>
        </w:rPr>
        <w:t xml:space="preserve">Срок оказания услуг: в течение </w:t>
      </w:r>
      <w:r w:rsidR="001765C0" w:rsidRPr="0075276F">
        <w:rPr>
          <w:rFonts w:ascii="Times New Roman" w:hAnsi="Times New Roman"/>
          <w:sz w:val="28"/>
          <w:szCs w:val="28"/>
          <w:lang w:val="kk-KZ"/>
        </w:rPr>
        <w:t>20</w:t>
      </w:r>
      <w:r w:rsidRPr="0075276F">
        <w:rPr>
          <w:rFonts w:ascii="Times New Roman" w:hAnsi="Times New Roman"/>
          <w:sz w:val="28"/>
          <w:szCs w:val="28"/>
          <w:lang w:val="kk-KZ"/>
        </w:rPr>
        <w:t xml:space="preserve"> календарных </w:t>
      </w:r>
      <w:r w:rsidR="00141B9D">
        <w:rPr>
          <w:rFonts w:ascii="Times New Roman" w:hAnsi="Times New Roman"/>
          <w:sz w:val="28"/>
          <w:szCs w:val="28"/>
          <w:lang w:val="kk-KZ"/>
        </w:rPr>
        <w:t>дней со дня подписания договора</w:t>
      </w:r>
      <w:r w:rsidR="00141B9D" w:rsidRPr="00141B9D">
        <w:rPr>
          <w:rFonts w:ascii="Times New Roman" w:hAnsi="Times New Roman"/>
          <w:sz w:val="28"/>
          <w:szCs w:val="28"/>
        </w:rPr>
        <w:t>.</w:t>
      </w:r>
    </w:p>
    <w:sectPr w:rsidR="0075276F" w:rsidRPr="00AA6B4F" w:rsidSect="002119F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512"/>
    <w:rsid w:val="00007FEF"/>
    <w:rsid w:val="00070C4A"/>
    <w:rsid w:val="000A17A5"/>
    <w:rsid w:val="0010262C"/>
    <w:rsid w:val="00141B9D"/>
    <w:rsid w:val="001464A2"/>
    <w:rsid w:val="001765C0"/>
    <w:rsid w:val="001F2CC9"/>
    <w:rsid w:val="002119FA"/>
    <w:rsid w:val="00267956"/>
    <w:rsid w:val="002B73C4"/>
    <w:rsid w:val="002E5B24"/>
    <w:rsid w:val="002F552C"/>
    <w:rsid w:val="00306F5D"/>
    <w:rsid w:val="003208FE"/>
    <w:rsid w:val="003425E6"/>
    <w:rsid w:val="00361141"/>
    <w:rsid w:val="0039714D"/>
    <w:rsid w:val="003F3837"/>
    <w:rsid w:val="004C0FD9"/>
    <w:rsid w:val="00506D79"/>
    <w:rsid w:val="00526572"/>
    <w:rsid w:val="006010B0"/>
    <w:rsid w:val="00666AF6"/>
    <w:rsid w:val="006E3EEC"/>
    <w:rsid w:val="00720FD5"/>
    <w:rsid w:val="00746692"/>
    <w:rsid w:val="0075276F"/>
    <w:rsid w:val="00756EC4"/>
    <w:rsid w:val="007B18A2"/>
    <w:rsid w:val="007B5717"/>
    <w:rsid w:val="00811C60"/>
    <w:rsid w:val="008507A2"/>
    <w:rsid w:val="008D462A"/>
    <w:rsid w:val="009231F5"/>
    <w:rsid w:val="00973678"/>
    <w:rsid w:val="00A41B38"/>
    <w:rsid w:val="00AA6B4F"/>
    <w:rsid w:val="00B34304"/>
    <w:rsid w:val="00B6179D"/>
    <w:rsid w:val="00C365A5"/>
    <w:rsid w:val="00D17512"/>
    <w:rsid w:val="00D25160"/>
    <w:rsid w:val="00D749F1"/>
    <w:rsid w:val="00D80DCC"/>
    <w:rsid w:val="00DC4B96"/>
    <w:rsid w:val="00DF5FF7"/>
    <w:rsid w:val="00DF7DD8"/>
    <w:rsid w:val="00E02C7A"/>
    <w:rsid w:val="00E030D6"/>
    <w:rsid w:val="00E45851"/>
    <w:rsid w:val="00E70052"/>
    <w:rsid w:val="00EC5FA6"/>
    <w:rsid w:val="00F93C15"/>
    <w:rsid w:val="00F94983"/>
    <w:rsid w:val="00F94F7E"/>
    <w:rsid w:val="00FC55C0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DCC"/>
    <w:pPr>
      <w:spacing w:after="0" w:line="240" w:lineRule="auto"/>
    </w:pPr>
  </w:style>
  <w:style w:type="table" w:styleId="a4">
    <w:name w:val="Table Grid"/>
    <w:basedOn w:val="a1"/>
    <w:uiPriority w:val="39"/>
    <w:rsid w:val="00D8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2F552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3F38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7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49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49F1"/>
    <w:rPr>
      <w:rFonts w:ascii="Consolas" w:eastAsia="Calibri" w:hAnsi="Consolas" w:cs="Times New Roman"/>
      <w:sz w:val="20"/>
      <w:szCs w:val="20"/>
    </w:rPr>
  </w:style>
  <w:style w:type="character" w:customStyle="1" w:styleId="20">
    <w:name w:val="Основной текст (2)"/>
    <w:basedOn w:val="a0"/>
    <w:rsid w:val="003208F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DCC"/>
    <w:pPr>
      <w:spacing w:after="0" w:line="240" w:lineRule="auto"/>
    </w:pPr>
  </w:style>
  <w:style w:type="table" w:styleId="a4">
    <w:name w:val="Table Grid"/>
    <w:basedOn w:val="a1"/>
    <w:uiPriority w:val="39"/>
    <w:rsid w:val="00D8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2F552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3F38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7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49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49F1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4ED2-8152-413A-B67C-626DE87B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2024-04-05T04:27:00Z</cp:lastPrinted>
  <dcterms:created xsi:type="dcterms:W3CDTF">2025-02-09T15:45:00Z</dcterms:created>
  <dcterms:modified xsi:type="dcterms:W3CDTF">2025-02-09T15:45:00Z</dcterms:modified>
</cp:coreProperties>
</file>