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FB" w:rsidRPr="00F473B1" w:rsidRDefault="00E600FB" w:rsidP="00E600FB">
      <w:pPr>
        <w:tabs>
          <w:tab w:val="center" w:pos="4677"/>
          <w:tab w:val="left" w:pos="8247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F473B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Техническая спецификация</w:t>
      </w:r>
    </w:p>
    <w:p w:rsidR="00E600FB" w:rsidRPr="00F473B1" w:rsidRDefault="00E600FB" w:rsidP="00E600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Услуги по техническому обслуживанию здания системы отопления проводимые работы:</w:t>
      </w:r>
    </w:p>
    <w:p w:rsidR="00E600FB" w:rsidRPr="00F473B1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Осмотр и устранение</w:t>
      </w:r>
      <w:r w:rsidR="00023F40">
        <w:rPr>
          <w:rFonts w:ascii="Times New Roman" w:hAnsi="Times New Roman" w:cs="Times New Roman"/>
          <w:sz w:val="28"/>
          <w:szCs w:val="28"/>
        </w:rPr>
        <w:t xml:space="preserve">и замена труб подачи воды диаметром 50мм-60метр </w:t>
      </w:r>
      <w:r w:rsidRPr="00F473B1">
        <w:rPr>
          <w:rFonts w:ascii="Times New Roman" w:hAnsi="Times New Roman" w:cs="Times New Roman"/>
          <w:sz w:val="28"/>
          <w:szCs w:val="28"/>
          <w:lang w:val="kk-KZ"/>
        </w:rPr>
        <w:t xml:space="preserve"> аварийных ситуациях на инженерных сетях;</w:t>
      </w:r>
    </w:p>
    <w:p w:rsidR="00E600FB" w:rsidRPr="00F473B1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Проверки монометров;</w:t>
      </w:r>
    </w:p>
    <w:p w:rsidR="00E600FB" w:rsidRPr="00F473B1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Обслуживание  и проверка приборов учета;</w:t>
      </w:r>
    </w:p>
    <w:p w:rsidR="00E600FB" w:rsidRPr="00F473B1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Промывка и опресовка системы отоплению;</w:t>
      </w:r>
    </w:p>
    <w:p w:rsidR="00E600FB" w:rsidRPr="00F473B1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Чистка и Ревизия грязевиков (вскрытие, очистка и промывка)</w:t>
      </w:r>
    </w:p>
    <w:p w:rsidR="00E600FB" w:rsidRPr="00F473B1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 xml:space="preserve">Запуск системы отопление </w:t>
      </w:r>
    </w:p>
    <w:p w:rsidR="00E600FB" w:rsidRPr="00F473B1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 xml:space="preserve">Ревизия задвижек </w:t>
      </w:r>
    </w:p>
    <w:p w:rsidR="00E600FB" w:rsidRDefault="00E600FB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Окончательная проверка и сдача системы, спуск воды из системы, снятие заглушек, манометра и отсоединение пресса.</w:t>
      </w:r>
    </w:p>
    <w:p w:rsidR="00326D80" w:rsidRPr="00E71416" w:rsidRDefault="00326D80" w:rsidP="00E600F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1416">
        <w:rPr>
          <w:rFonts w:ascii="Times New Roman" w:hAnsi="Times New Roman" w:cs="Times New Roman"/>
          <w:b/>
          <w:sz w:val="28"/>
          <w:szCs w:val="28"/>
          <w:lang w:val="kk-KZ"/>
        </w:rPr>
        <w:t>Гарантия 1 год</w:t>
      </w:r>
    </w:p>
    <w:p w:rsidR="00160ADF" w:rsidRPr="00160ADF" w:rsidRDefault="00E71416" w:rsidP="00357B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60ADF">
        <w:rPr>
          <w:rFonts w:ascii="Times New Roman" w:hAnsi="Times New Roman" w:cs="Times New Roman"/>
          <w:sz w:val="28"/>
          <w:szCs w:val="28"/>
        </w:rPr>
        <w:t>Услуги проводить по заявке заказ</w:t>
      </w:r>
      <w:r w:rsidR="00160ADF" w:rsidRPr="00160ADF">
        <w:rPr>
          <w:rFonts w:ascii="Times New Roman" w:hAnsi="Times New Roman" w:cs="Times New Roman"/>
          <w:sz w:val="28"/>
          <w:szCs w:val="28"/>
        </w:rPr>
        <w:t>ч</w:t>
      </w:r>
      <w:r w:rsidRPr="00160ADF">
        <w:rPr>
          <w:rFonts w:ascii="Times New Roman" w:hAnsi="Times New Roman" w:cs="Times New Roman"/>
          <w:sz w:val="28"/>
          <w:szCs w:val="28"/>
        </w:rPr>
        <w:t xml:space="preserve">ика </w:t>
      </w:r>
    </w:p>
    <w:p w:rsidR="003C19D2" w:rsidRPr="003C19D2" w:rsidRDefault="00E600FB" w:rsidP="00ED51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9D2">
        <w:rPr>
          <w:rFonts w:ascii="Times New Roman" w:hAnsi="Times New Roman" w:cs="Times New Roman"/>
          <w:sz w:val="28"/>
          <w:szCs w:val="28"/>
          <w:lang w:val="kk-KZ"/>
        </w:rPr>
        <w:t xml:space="preserve">Место проставки: </w:t>
      </w:r>
      <w:proofErr w:type="spellStart"/>
      <w:r w:rsidR="00326D80" w:rsidRPr="003C19D2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>г.</w:t>
      </w:r>
      <w:r w:rsidR="004346B7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>Кентау</w:t>
      </w:r>
      <w:proofErr w:type="spellEnd"/>
      <w:r w:rsidR="004346B7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 xml:space="preserve">, </w:t>
      </w:r>
      <w:proofErr w:type="spellStart"/>
      <w:r w:rsidR="004346B7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>ул.Толеби</w:t>
      </w:r>
      <w:proofErr w:type="spellEnd"/>
      <w:r w:rsidR="004346B7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</w:rPr>
        <w:t xml:space="preserve"> 55 </w:t>
      </w:r>
    </w:p>
    <w:p w:rsidR="00E600FB" w:rsidRPr="003C19D2" w:rsidRDefault="00E600FB" w:rsidP="00ED51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19D2">
        <w:rPr>
          <w:rFonts w:ascii="Times New Roman" w:hAnsi="Times New Roman" w:cs="Times New Roman"/>
          <w:sz w:val="28"/>
          <w:szCs w:val="28"/>
          <w:lang w:val="kk-KZ"/>
        </w:rPr>
        <w:t>Ср</w:t>
      </w:r>
      <w:r w:rsidR="00E71416" w:rsidRPr="003C19D2">
        <w:rPr>
          <w:rFonts w:ascii="Times New Roman" w:hAnsi="Times New Roman" w:cs="Times New Roman"/>
          <w:sz w:val="28"/>
          <w:szCs w:val="28"/>
          <w:lang w:val="kk-KZ"/>
        </w:rPr>
        <w:t xml:space="preserve">оки проведения услуги: </w:t>
      </w:r>
      <w:r w:rsidR="000932A4" w:rsidRPr="003C19D2"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023F40" w:rsidRPr="003C19D2">
        <w:rPr>
          <w:rFonts w:ascii="Times New Roman" w:hAnsi="Times New Roman" w:cs="Times New Roman"/>
          <w:sz w:val="28"/>
          <w:szCs w:val="28"/>
        </w:rPr>
        <w:t>5</w:t>
      </w:r>
      <w:r w:rsidRPr="003C19D2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</w:p>
    <w:p w:rsidR="00E600FB" w:rsidRPr="00F473B1" w:rsidRDefault="00E600FB" w:rsidP="00E600F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F473B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Требования:</w:t>
      </w:r>
    </w:p>
    <w:p w:rsidR="00E600FB" w:rsidRPr="00F473B1" w:rsidRDefault="00E600FB" w:rsidP="00E600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eastAsia="Times New Roman" w:hAnsi="Times New Roman" w:cs="Times New Roman"/>
          <w:sz w:val="28"/>
          <w:szCs w:val="28"/>
          <w:lang w:val="kk-KZ"/>
        </w:rPr>
        <w:t>выполнение работ высококвалифицированными специалистами;</w:t>
      </w:r>
    </w:p>
    <w:p w:rsidR="00E600FB" w:rsidRPr="00F473B1" w:rsidRDefault="00E600FB" w:rsidP="00E600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eastAsia="Times New Roman" w:hAnsi="Times New Roman" w:cs="Times New Roman"/>
          <w:sz w:val="28"/>
          <w:szCs w:val="28"/>
          <w:lang w:val="kk-KZ"/>
        </w:rPr>
        <w:t>полное соблюдение нормативно-правовой документации;</w:t>
      </w:r>
    </w:p>
    <w:p w:rsidR="00E600FB" w:rsidRPr="00F473B1" w:rsidRDefault="00E600FB" w:rsidP="00E600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eastAsia="Times New Roman" w:hAnsi="Times New Roman" w:cs="Times New Roman"/>
          <w:sz w:val="28"/>
          <w:szCs w:val="28"/>
          <w:lang w:val="kk-KZ"/>
        </w:rPr>
        <w:t>исполнение заказа на современном многофункциональном  оборудовании.</w:t>
      </w: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E600FB" w:rsidRDefault="00E600FB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</w:p>
    <w:p w:rsidR="002F7EA2" w:rsidRPr="00F473B1" w:rsidRDefault="002F7EA2" w:rsidP="002F7E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</w:pPr>
      <w:r w:rsidRPr="00F473B1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Техникалық ерекшелік</w:t>
      </w:r>
    </w:p>
    <w:p w:rsidR="002F7EA2" w:rsidRPr="00F473B1" w:rsidRDefault="002F7EA2" w:rsidP="002F7E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Жылу жүйесі ғимаратына техникалық қызмет көрсету бойынша жүргізілетін жұмыстар:</w:t>
      </w:r>
    </w:p>
    <w:p w:rsidR="002F7EA2" w:rsidRPr="00F473B1" w:rsidRDefault="00023F40" w:rsidP="00023F4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023F40">
        <w:rPr>
          <w:rFonts w:ascii="Times New Roman" w:hAnsi="Times New Roman" w:cs="Times New Roman"/>
          <w:sz w:val="28"/>
          <w:szCs w:val="28"/>
          <w:lang w:val="kk-KZ"/>
        </w:rPr>
        <w:t>• Инженерлік желілердегі апатты жағдайларда диаметрі 50мм-60м су құбырларын тексеру</w:t>
      </w:r>
      <w:r>
        <w:rPr>
          <w:rFonts w:ascii="Times New Roman" w:hAnsi="Times New Roman" w:cs="Times New Roman"/>
          <w:sz w:val="28"/>
          <w:szCs w:val="28"/>
          <w:lang w:val="kk-KZ"/>
        </w:rPr>
        <w:t>,ауыстыру</w:t>
      </w:r>
      <w:r w:rsidRPr="00023F40">
        <w:rPr>
          <w:rFonts w:ascii="Times New Roman" w:hAnsi="Times New Roman" w:cs="Times New Roman"/>
          <w:sz w:val="28"/>
          <w:szCs w:val="28"/>
          <w:lang w:val="kk-KZ"/>
        </w:rPr>
        <w:t xml:space="preserve"> және жою </w:t>
      </w:r>
      <w:r w:rsidR="002F7EA2" w:rsidRPr="00F473B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Монометрлерді тексеру;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Есептеу аспаптарына қызмет көрсету және тексеру;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Жылыту жүйесін жуу және тұйықтау;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Балшықшыларды тазалау және тексеру (ашу, тазалау және жуу)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Жылыту жүйесін іске қосу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Ысырмаларды тексеру</w:t>
      </w:r>
    </w:p>
    <w:p w:rsidR="002F7EA2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Жүйені түпкілікті тексеру және тапсыру, жүйеден суды түсіру, тығындарды, манометрді алып тастау және престі ажырату.</w:t>
      </w:r>
    </w:p>
    <w:p w:rsidR="005F7A1E" w:rsidRPr="00E71416" w:rsidRDefault="005F7A1E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1416">
        <w:rPr>
          <w:rFonts w:ascii="Times New Roman" w:hAnsi="Times New Roman" w:cs="Times New Roman"/>
          <w:b/>
          <w:sz w:val="28"/>
          <w:szCs w:val="28"/>
          <w:lang w:val="kk-KZ"/>
        </w:rPr>
        <w:t>Кепілдік 1 жыл</w:t>
      </w:r>
    </w:p>
    <w:p w:rsidR="004346B7" w:rsidRPr="004346B7" w:rsidRDefault="00E71416" w:rsidP="0006074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</w:pPr>
      <w:r w:rsidRPr="00160ADF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 Тапсырыс берушінің өтінімі бойынша жүргізу </w:t>
      </w:r>
    </w:p>
    <w:p w:rsidR="00326D80" w:rsidRPr="00160ADF" w:rsidRDefault="002F7EA2" w:rsidP="00060745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</w:pPr>
      <w:r w:rsidRPr="00160ADF">
        <w:rPr>
          <w:rFonts w:ascii="Times New Roman" w:hAnsi="Times New Roman" w:cs="Times New Roman"/>
          <w:sz w:val="28"/>
          <w:szCs w:val="28"/>
          <w:lang w:val="kk-KZ"/>
        </w:rPr>
        <w:t xml:space="preserve">Қою орны: </w:t>
      </w:r>
      <w:r w:rsidR="004346B7">
        <w:rPr>
          <w:rFonts w:ascii="Times New Roman" w:hAnsi="Times New Roman" w:cs="Times New Roman"/>
          <w:sz w:val="28"/>
          <w:szCs w:val="28"/>
          <w:lang w:val="kk-KZ"/>
        </w:rPr>
        <w:t>Кентау</w:t>
      </w:r>
      <w:r w:rsidR="00160ADF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</w:t>
      </w:r>
      <w:r w:rsidR="00326D80" w:rsidRPr="00160ADF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 xml:space="preserve"> қаласы, </w:t>
      </w:r>
      <w:r w:rsidR="004346B7">
        <w:rPr>
          <w:rFonts w:ascii="Times New Roman" w:hAnsi="Times New Roman" w:cs="Times New Roman"/>
          <w:color w:val="333333"/>
          <w:sz w:val="28"/>
          <w:szCs w:val="28"/>
          <w:shd w:val="clear" w:color="auto" w:fill="EEEEEE"/>
          <w:lang w:val="kk-KZ"/>
        </w:rPr>
        <w:t>Толеби 55</w:t>
      </w:r>
    </w:p>
    <w:p w:rsidR="002F7EA2" w:rsidRPr="00F473B1" w:rsidRDefault="002F7EA2" w:rsidP="002F7EA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="000932A4">
        <w:rPr>
          <w:rFonts w:ascii="Times New Roman" w:hAnsi="Times New Roman" w:cs="Times New Roman"/>
          <w:sz w:val="28"/>
          <w:szCs w:val="28"/>
          <w:lang w:val="kk-KZ"/>
        </w:rPr>
        <w:t xml:space="preserve"> көрсету мерзімі - 202</w:t>
      </w:r>
      <w:r w:rsidR="00023F4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473B1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</w:p>
    <w:p w:rsidR="002F7EA2" w:rsidRPr="00F473B1" w:rsidRDefault="002F7EA2" w:rsidP="002F7EA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b/>
          <w:sz w:val="28"/>
          <w:szCs w:val="28"/>
          <w:lang w:val="kk-KZ"/>
        </w:rPr>
        <w:t>Талаптар: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жоғары білікті мамандардың жұмыстарды орындауы;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нормативтік-құқықтық құжаттаманың толық сақталуын қамтамасыз ету;</w:t>
      </w:r>
    </w:p>
    <w:p w:rsidR="002F7EA2" w:rsidRPr="00F473B1" w:rsidRDefault="002F7EA2" w:rsidP="002F7E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473B1">
        <w:rPr>
          <w:rFonts w:ascii="Times New Roman" w:hAnsi="Times New Roman" w:cs="Times New Roman"/>
          <w:sz w:val="28"/>
          <w:szCs w:val="28"/>
          <w:lang w:val="kk-KZ"/>
        </w:rPr>
        <w:t>Қазіргі заманғы көпфункционалды жабдықтарда тапсырысты орындау.</w:t>
      </w:r>
    </w:p>
    <w:sectPr w:rsidR="002F7EA2" w:rsidRPr="00F473B1" w:rsidSect="0060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2387"/>
    <w:multiLevelType w:val="hybridMultilevel"/>
    <w:tmpl w:val="7078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134AE"/>
    <w:multiLevelType w:val="hybridMultilevel"/>
    <w:tmpl w:val="5B867EEC"/>
    <w:lvl w:ilvl="0" w:tplc="E7A066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A44C14"/>
    <w:multiLevelType w:val="multilevel"/>
    <w:tmpl w:val="E0E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E67475"/>
    <w:multiLevelType w:val="hybridMultilevel"/>
    <w:tmpl w:val="90AA5154"/>
    <w:lvl w:ilvl="0" w:tplc="E7A0669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26FD0"/>
    <w:multiLevelType w:val="hybridMultilevel"/>
    <w:tmpl w:val="B4F24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A34"/>
    <w:rsid w:val="00023F40"/>
    <w:rsid w:val="000932A4"/>
    <w:rsid w:val="00120A29"/>
    <w:rsid w:val="00160ADF"/>
    <w:rsid w:val="001C0FFA"/>
    <w:rsid w:val="00220750"/>
    <w:rsid w:val="002F7EA2"/>
    <w:rsid w:val="00326D80"/>
    <w:rsid w:val="003C090E"/>
    <w:rsid w:val="003C19D2"/>
    <w:rsid w:val="00416EE2"/>
    <w:rsid w:val="004346B7"/>
    <w:rsid w:val="005B40C8"/>
    <w:rsid w:val="005E7AA8"/>
    <w:rsid w:val="005F7A1E"/>
    <w:rsid w:val="00606AFD"/>
    <w:rsid w:val="007315C8"/>
    <w:rsid w:val="008B7F98"/>
    <w:rsid w:val="00984212"/>
    <w:rsid w:val="00C269E6"/>
    <w:rsid w:val="00C81A34"/>
    <w:rsid w:val="00D328BB"/>
    <w:rsid w:val="00DD416E"/>
    <w:rsid w:val="00E600FB"/>
    <w:rsid w:val="00E71416"/>
    <w:rsid w:val="00F47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98"/>
  </w:style>
  <w:style w:type="paragraph" w:styleId="3">
    <w:name w:val="heading 3"/>
    <w:basedOn w:val="a"/>
    <w:link w:val="30"/>
    <w:uiPriority w:val="9"/>
    <w:qFormat/>
    <w:rsid w:val="00120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F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20A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120A29"/>
    <w:rPr>
      <w:b/>
      <w:bCs/>
    </w:rPr>
  </w:style>
  <w:style w:type="character" w:styleId="a5">
    <w:name w:val="Hyperlink"/>
    <w:basedOn w:val="a0"/>
    <w:uiPriority w:val="99"/>
    <w:semiHidden/>
    <w:unhideWhenUsed/>
    <w:rsid w:val="00120A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2025-01-05T12:11:00Z</dcterms:created>
  <dcterms:modified xsi:type="dcterms:W3CDTF">2025-02-09T10:09:00Z</dcterms:modified>
</cp:coreProperties>
</file>