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F39" w:rsidRDefault="00C14F39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 xml:space="preserve">Услуги по повышению квалификации по теме "Сестринские компетенции во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фтизиопульмонологии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", 120 часов, 1 слушатель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07A95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C14F39" w:rsidRDefault="00C14F39" w:rsidP="00DB2FB1">
      <w:pPr>
        <w:rPr>
          <w:rStyle w:val="ezkurwreuab5ozgtqnkl"/>
        </w:rPr>
      </w:pP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Фтизиопульмонологиядағы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мейірбикелік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құзыреттер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07A95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B346C3" w:rsidRPr="00C81438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240B80"/>
    <w:rsid w:val="00301F6D"/>
    <w:rsid w:val="00356C42"/>
    <w:rsid w:val="003E15BB"/>
    <w:rsid w:val="00553B79"/>
    <w:rsid w:val="006C7859"/>
    <w:rsid w:val="00807A95"/>
    <w:rsid w:val="00835FE7"/>
    <w:rsid w:val="008655A7"/>
    <w:rsid w:val="0087066D"/>
    <w:rsid w:val="009572E1"/>
    <w:rsid w:val="00985DC3"/>
    <w:rsid w:val="00B346C3"/>
    <w:rsid w:val="00C14F39"/>
    <w:rsid w:val="00C81438"/>
    <w:rsid w:val="00DB2FB1"/>
    <w:rsid w:val="00E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B49B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0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2023-01-27T08:42:00Z</dcterms:created>
  <dcterms:modified xsi:type="dcterms:W3CDTF">2025-02-09T12:21:00Z</dcterms:modified>
</cp:coreProperties>
</file>