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15" w:rsidRDefault="002F7215" w:rsidP="002F7215">
      <w:pPr>
        <w:jc w:val="center"/>
        <w:rPr>
          <w:sz w:val="28"/>
          <w:szCs w:val="28"/>
        </w:rPr>
      </w:pPr>
    </w:p>
    <w:p w:rsidR="002F7215" w:rsidRDefault="002F7215" w:rsidP="002F72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Техническая спецификация на услуги по изготовлению баннера </w:t>
      </w:r>
    </w:p>
    <w:p w:rsidR="002E13EA" w:rsidRDefault="002E13EA" w:rsidP="002F7215">
      <w:pPr>
        <w:jc w:val="center"/>
        <w:rPr>
          <w:sz w:val="28"/>
          <w:szCs w:val="28"/>
        </w:rPr>
      </w:pPr>
    </w:p>
    <w:p w:rsidR="00BE050E" w:rsidRDefault="00057B11" w:rsidP="00BE050E">
      <w:pPr>
        <w:shd w:val="clear" w:color="auto" w:fill="FFFFFF"/>
        <w:rPr>
          <w:color w:val="000000"/>
        </w:rPr>
      </w:pPr>
      <w:r w:rsidRPr="00B114E1">
        <w:rPr>
          <w:color w:val="000000"/>
        </w:rPr>
        <w:t xml:space="preserve">Услуги по изготовлению </w:t>
      </w:r>
      <w:r w:rsidR="00BE050E">
        <w:rPr>
          <w:color w:val="000000"/>
        </w:rPr>
        <w:t>баннеров производиться по заявке заказчика. Перед оказанием услуг</w:t>
      </w:r>
    </w:p>
    <w:p w:rsidR="00057B11" w:rsidRPr="00B114E1" w:rsidRDefault="00BE050E" w:rsidP="00BE050E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поставщик обязан связаться, с заказчиком   согласовать дизайн, эскиз, макет с уточнением размера, цвета, материала и тематики.   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color w:val="000000"/>
        </w:rPr>
        <w:t xml:space="preserve">Плотность </w:t>
      </w:r>
      <w:r w:rsidR="002C185F">
        <w:rPr>
          <w:color w:val="000000"/>
        </w:rPr>
        <w:t>баннерного</w:t>
      </w:r>
      <w:r w:rsidRPr="00B114E1">
        <w:rPr>
          <w:color w:val="000000"/>
        </w:rPr>
        <w:t xml:space="preserve"> полотна должна быть не менее </w:t>
      </w:r>
      <w:r w:rsidR="002E13EA" w:rsidRPr="00B114E1">
        <w:rPr>
          <w:color w:val="000000"/>
        </w:rPr>
        <w:t>550</w:t>
      </w:r>
      <w:r w:rsidRPr="00B114E1">
        <w:rPr>
          <w:color w:val="000000"/>
        </w:rPr>
        <w:t xml:space="preserve"> гр.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color w:val="000000"/>
        </w:rPr>
        <w:t>Размер печати на выбор заказчика.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color w:val="000000"/>
        </w:rPr>
        <w:t>Четкость печати, без просветов и вкраплений.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color w:val="000000"/>
        </w:rPr>
        <w:t>Оптимальная передача цвета</w:t>
      </w:r>
    </w:p>
    <w:p w:rsidR="00057B11" w:rsidRPr="00B114E1" w:rsidRDefault="00057B11" w:rsidP="00057B11">
      <w:pPr>
        <w:shd w:val="clear" w:color="auto" w:fill="FFFFFF"/>
        <w:rPr>
          <w:b/>
          <w:color w:val="000000"/>
        </w:rPr>
      </w:pPr>
      <w:r w:rsidRPr="00B114E1">
        <w:rPr>
          <w:b/>
          <w:color w:val="000000"/>
        </w:rPr>
        <w:t xml:space="preserve">Общее </w:t>
      </w:r>
      <w:proofErr w:type="gramStart"/>
      <w:r w:rsidRPr="00B114E1">
        <w:rPr>
          <w:b/>
          <w:color w:val="000000"/>
        </w:rPr>
        <w:t>количество  необходимой</w:t>
      </w:r>
      <w:proofErr w:type="gramEnd"/>
      <w:r w:rsidRPr="00B114E1">
        <w:rPr>
          <w:b/>
          <w:color w:val="000000"/>
        </w:rPr>
        <w:t xml:space="preserve"> площади  печати/объем услуг: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color w:val="000000"/>
        </w:rPr>
        <w:t xml:space="preserve">Не менее </w:t>
      </w:r>
      <w:r w:rsidR="00C45B90" w:rsidRPr="00C45B90">
        <w:rPr>
          <w:color w:val="000000"/>
        </w:rPr>
        <w:t>200</w:t>
      </w:r>
      <w:r w:rsidRPr="00B114E1">
        <w:rPr>
          <w:color w:val="000000"/>
        </w:rPr>
        <w:t xml:space="preserve"> квадратных метров в течение года, </w:t>
      </w:r>
      <w:proofErr w:type="gramStart"/>
      <w:r w:rsidRPr="00B114E1">
        <w:rPr>
          <w:color w:val="000000"/>
        </w:rPr>
        <w:t>по  необходимой</w:t>
      </w:r>
      <w:proofErr w:type="gramEnd"/>
      <w:r w:rsidRPr="00B114E1">
        <w:rPr>
          <w:color w:val="000000"/>
        </w:rPr>
        <w:t xml:space="preserve"> площади</w:t>
      </w:r>
      <w:r w:rsidR="00B63E04">
        <w:rPr>
          <w:color w:val="000000"/>
        </w:rPr>
        <w:t xml:space="preserve"> </w:t>
      </w:r>
      <w:r w:rsidRPr="00B114E1">
        <w:rPr>
          <w:color w:val="000000"/>
        </w:rPr>
        <w:t>по заявке Заказчика(по мере необходимости)</w:t>
      </w:r>
      <w:r w:rsidR="00B63E04">
        <w:rPr>
          <w:color w:val="000000"/>
        </w:rPr>
        <w:t>, монтаж</w:t>
      </w:r>
      <w:r w:rsidR="00B95B89">
        <w:rPr>
          <w:color w:val="000000"/>
        </w:rPr>
        <w:t xml:space="preserve"> и установка </w:t>
      </w:r>
      <w:proofErr w:type="spellStart"/>
      <w:r w:rsidR="00B95B89">
        <w:rPr>
          <w:color w:val="000000"/>
        </w:rPr>
        <w:t>банера</w:t>
      </w:r>
      <w:proofErr w:type="spellEnd"/>
      <w:r w:rsidR="00B95B89">
        <w:rPr>
          <w:color w:val="000000"/>
        </w:rPr>
        <w:t xml:space="preserve"> поставщиком.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b/>
          <w:color w:val="000000"/>
        </w:rPr>
        <w:t>Выполнение работ</w:t>
      </w:r>
      <w:r w:rsidRPr="00B114E1">
        <w:rPr>
          <w:color w:val="000000"/>
        </w:rPr>
        <w:t xml:space="preserve"> осуществляется с момента</w:t>
      </w:r>
      <w:r w:rsidR="002C185F">
        <w:rPr>
          <w:color w:val="000000"/>
        </w:rPr>
        <w:t xml:space="preserve"> </w:t>
      </w:r>
      <w:r w:rsidRPr="00B114E1">
        <w:rPr>
          <w:color w:val="000000"/>
        </w:rPr>
        <w:t>подписания договора по 31.12.202</w:t>
      </w:r>
      <w:r w:rsidR="00C45B90" w:rsidRPr="00C45B90">
        <w:rPr>
          <w:color w:val="000000"/>
        </w:rPr>
        <w:t>5</w:t>
      </w:r>
      <w:bookmarkStart w:id="0" w:name="_GoBack"/>
      <w:bookmarkEnd w:id="0"/>
      <w:r w:rsidRPr="00B114E1">
        <w:rPr>
          <w:color w:val="000000"/>
        </w:rPr>
        <w:t xml:space="preserve"> года</w:t>
      </w:r>
    </w:p>
    <w:p w:rsidR="002E13EA" w:rsidRPr="00B114E1" w:rsidRDefault="00057B11" w:rsidP="002E13EA">
      <w:pPr>
        <w:shd w:val="clear" w:color="auto" w:fill="FFFFFF"/>
        <w:rPr>
          <w:color w:val="000000"/>
        </w:rPr>
      </w:pPr>
      <w:r w:rsidRPr="00B114E1">
        <w:rPr>
          <w:color w:val="000000"/>
        </w:rPr>
        <w:t xml:space="preserve">(включительно), неравными объемами и в </w:t>
      </w:r>
      <w:proofErr w:type="gramStart"/>
      <w:r w:rsidRPr="00B114E1">
        <w:rPr>
          <w:color w:val="000000"/>
        </w:rPr>
        <w:t>сроки,указанные</w:t>
      </w:r>
      <w:proofErr w:type="gramEnd"/>
      <w:r w:rsidRPr="00B114E1">
        <w:rPr>
          <w:color w:val="000000"/>
        </w:rPr>
        <w:t xml:space="preserve"> в заявках ЗАКАЗЧИКА. </w:t>
      </w:r>
      <w:r w:rsidR="002E13EA" w:rsidRPr="00B114E1">
        <w:t xml:space="preserve">Работы выполнить в соответствии с требованиями </w:t>
      </w:r>
      <w:proofErr w:type="gramStart"/>
      <w:r w:rsidR="002E13EA" w:rsidRPr="00B114E1">
        <w:t>СНиП ,</w:t>
      </w:r>
      <w:proofErr w:type="gramEnd"/>
      <w:r w:rsidR="002E13EA" w:rsidRPr="00B114E1">
        <w:t xml:space="preserve"> ГОСТ, пожарной безопасности, производственной санитарии и действующего Законодательства  РК.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color w:val="000000"/>
        </w:rPr>
        <w:t>Заявки на</w:t>
      </w:r>
      <w:r w:rsidR="00B63E04">
        <w:rPr>
          <w:color w:val="000000"/>
        </w:rPr>
        <w:t xml:space="preserve"> </w:t>
      </w:r>
      <w:r w:rsidRPr="00B114E1">
        <w:rPr>
          <w:color w:val="000000"/>
        </w:rPr>
        <w:t>изготовление баннеров с указанием планируемого</w:t>
      </w:r>
      <w:r w:rsidR="002C185F">
        <w:rPr>
          <w:color w:val="000000"/>
        </w:rPr>
        <w:t xml:space="preserve"> </w:t>
      </w:r>
      <w:r w:rsidRPr="00B114E1">
        <w:rPr>
          <w:color w:val="000000"/>
        </w:rPr>
        <w:t xml:space="preserve">количества направляются </w:t>
      </w:r>
      <w:proofErr w:type="gramStart"/>
      <w:r w:rsidRPr="00B114E1">
        <w:rPr>
          <w:color w:val="000000"/>
        </w:rPr>
        <w:t>ЗАКАЗЧИКОМ</w:t>
      </w:r>
      <w:r w:rsidR="00B63E04">
        <w:rPr>
          <w:color w:val="000000"/>
        </w:rPr>
        <w:t xml:space="preserve"> </w:t>
      </w:r>
      <w:r w:rsidR="002C185F">
        <w:rPr>
          <w:color w:val="000000"/>
        </w:rPr>
        <w:t xml:space="preserve"> </w:t>
      </w:r>
      <w:r w:rsidRPr="00B114E1">
        <w:rPr>
          <w:color w:val="000000"/>
        </w:rPr>
        <w:t>ПОСТАВЩИКУ</w:t>
      </w:r>
      <w:proofErr w:type="gramEnd"/>
      <w:r w:rsidRPr="00B114E1">
        <w:rPr>
          <w:color w:val="000000"/>
        </w:rPr>
        <w:t xml:space="preserve"> по телефону, посредством</w:t>
      </w:r>
      <w:r w:rsidR="002C185F">
        <w:rPr>
          <w:color w:val="000000"/>
        </w:rPr>
        <w:t xml:space="preserve"> </w:t>
      </w:r>
      <w:r w:rsidRPr="00B114E1">
        <w:rPr>
          <w:color w:val="000000"/>
        </w:rPr>
        <w:t>факсимильной, электронной связи, или в письменном</w:t>
      </w:r>
      <w:r w:rsidR="00B95B89">
        <w:rPr>
          <w:color w:val="000000"/>
        </w:rPr>
        <w:t xml:space="preserve"> </w:t>
      </w:r>
      <w:r w:rsidRPr="00B114E1">
        <w:rPr>
          <w:color w:val="000000"/>
        </w:rPr>
        <w:t>виде. Поставщик обязан начать поставку баннеров по</w:t>
      </w:r>
    </w:p>
    <w:p w:rsidR="002E13EA" w:rsidRPr="00B114E1" w:rsidRDefault="00057B11" w:rsidP="002E13EA">
      <w:pPr>
        <w:shd w:val="clear" w:color="auto" w:fill="FFFFFF"/>
        <w:rPr>
          <w:lang w:val="kk-KZ"/>
        </w:rPr>
      </w:pPr>
      <w:r w:rsidRPr="00B114E1">
        <w:rPr>
          <w:color w:val="000000"/>
        </w:rPr>
        <w:t xml:space="preserve">первой заявке Заказчика в течение </w:t>
      </w:r>
      <w:r w:rsidR="002E13EA" w:rsidRPr="00B114E1">
        <w:rPr>
          <w:color w:val="000000"/>
        </w:rPr>
        <w:t>5</w:t>
      </w:r>
      <w:r w:rsidRPr="00B114E1">
        <w:rPr>
          <w:color w:val="000000"/>
        </w:rPr>
        <w:t xml:space="preserve">-ти календарныхдней, с момента получения заявки </w:t>
      </w:r>
      <w:proofErr w:type="gramStart"/>
      <w:r w:rsidRPr="00B114E1">
        <w:rPr>
          <w:color w:val="000000"/>
        </w:rPr>
        <w:t>Заказчика(</w:t>
      </w:r>
      <w:proofErr w:type="gramEnd"/>
      <w:r w:rsidRPr="00B114E1">
        <w:rPr>
          <w:color w:val="000000"/>
        </w:rPr>
        <w:t>согласованные, переданной по телефону, посредствомфаксимильной, электронной связи, или в письменномвиде.</w:t>
      </w:r>
    </w:p>
    <w:p w:rsidR="00057B11" w:rsidRPr="00B114E1" w:rsidRDefault="002E13EA" w:rsidP="00057B11">
      <w:pPr>
        <w:shd w:val="clear" w:color="auto" w:fill="FFFFFF"/>
        <w:rPr>
          <w:color w:val="000000"/>
        </w:rPr>
      </w:pPr>
      <w:r w:rsidRPr="00B114E1">
        <w:rPr>
          <w:b/>
          <w:lang w:val="kk-KZ"/>
        </w:rPr>
        <w:t>Условия оплаты</w:t>
      </w:r>
      <w:r w:rsidRPr="00B114E1">
        <w:rPr>
          <w:lang w:val="kk-KZ"/>
        </w:rPr>
        <w:t xml:space="preserve"> - оплата производится в соответствии с условиями договора, на основании актов выполненных работ. Форма оплаты-безналичный расчет. </w:t>
      </w:r>
      <w:r w:rsidR="00757496">
        <w:rPr>
          <w:lang w:val="kk-KZ"/>
        </w:rPr>
        <w:t>Ценовое предложение включает в себя все расходы (изготовление,доставку материалы и прочее) связанное с окозанием услуг.</w:t>
      </w:r>
    </w:p>
    <w:p w:rsidR="00057B11" w:rsidRPr="00B114E1" w:rsidRDefault="00057B11" w:rsidP="00057B11">
      <w:pPr>
        <w:shd w:val="clear" w:color="auto" w:fill="FFFFFF"/>
        <w:rPr>
          <w:b/>
          <w:color w:val="000000"/>
        </w:rPr>
      </w:pPr>
      <w:r w:rsidRPr="00B114E1">
        <w:rPr>
          <w:b/>
          <w:color w:val="000000"/>
        </w:rPr>
        <w:t>Требования: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color w:val="000000"/>
        </w:rPr>
        <w:t>Выполнить работы: «Разработка дизайн-макета, изготовление высококачественных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color w:val="000000"/>
        </w:rPr>
        <w:t>виниловых полотен, полноцветная печать»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color w:val="000000"/>
        </w:rPr>
        <w:t>Поставщик услуг в обязательном порядке должен учесть: согласно ст.21 Закона РК «О</w:t>
      </w:r>
    </w:p>
    <w:p w:rsidR="00057B11" w:rsidRPr="00B114E1" w:rsidRDefault="00057B11" w:rsidP="00057B11">
      <w:pPr>
        <w:shd w:val="clear" w:color="auto" w:fill="FFFFFF"/>
        <w:rPr>
          <w:color w:val="000000"/>
        </w:rPr>
      </w:pPr>
      <w:r w:rsidRPr="00B114E1">
        <w:rPr>
          <w:color w:val="000000"/>
        </w:rPr>
        <w:t>языке в РК» (далее – Закон), вывески и другая наглядная информация пишется на государственном и русском, а принеобходимости на других языках. Весь текст наглядной информации должен быть</w:t>
      </w:r>
      <w:r w:rsidR="002C185F">
        <w:rPr>
          <w:color w:val="000000"/>
        </w:rPr>
        <w:t xml:space="preserve"> </w:t>
      </w:r>
      <w:r w:rsidRPr="00B114E1">
        <w:rPr>
          <w:color w:val="000000"/>
        </w:rPr>
        <w:t>расположен в таком порядке: на гос. языке – слева или сверху, на русском языке – справа или</w:t>
      </w:r>
      <w:r w:rsidR="00B63E04">
        <w:rPr>
          <w:color w:val="000000"/>
        </w:rPr>
        <w:t xml:space="preserve"> </w:t>
      </w:r>
      <w:r w:rsidRPr="00B114E1">
        <w:rPr>
          <w:color w:val="000000"/>
        </w:rPr>
        <w:t>снизу, пишется одним шрифтом.</w:t>
      </w:r>
    </w:p>
    <w:p w:rsidR="00022379" w:rsidRDefault="00022379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C85AF8" w:rsidRDefault="00C85AF8" w:rsidP="00D264E6"/>
    <w:p w:rsidR="00022379" w:rsidRDefault="00022379" w:rsidP="00D264E6"/>
    <w:p w:rsidR="000C1055" w:rsidRDefault="000C1055" w:rsidP="00D264E6"/>
    <w:p w:rsidR="000C1055" w:rsidRDefault="000C1055" w:rsidP="00D264E6"/>
    <w:p w:rsidR="000C1055" w:rsidRPr="000C1055" w:rsidRDefault="000C1055" w:rsidP="00D264E6">
      <w:pPr>
        <w:rPr>
          <w:color w:val="000000"/>
        </w:rPr>
      </w:pPr>
      <w:r w:rsidRPr="000C1055">
        <w:rPr>
          <w:color w:val="000000"/>
          <w:sz w:val="28"/>
          <w:szCs w:val="28"/>
        </w:rPr>
        <w:t>Баннер жасауқызметініңтехникалықерекшелігі</w:t>
      </w:r>
    </w:p>
    <w:p w:rsidR="000C1055" w:rsidRDefault="000C1055" w:rsidP="00D264E6">
      <w:pPr>
        <w:rPr>
          <w:color w:val="000000"/>
        </w:rPr>
      </w:pPr>
    </w:p>
    <w:p w:rsidR="000C1055" w:rsidRDefault="000C1055" w:rsidP="00D264E6">
      <w:pPr>
        <w:rPr>
          <w:color w:val="000000"/>
        </w:rPr>
      </w:pPr>
    </w:p>
    <w:p w:rsidR="000C1055" w:rsidRDefault="000C1055" w:rsidP="00D264E6">
      <w:pPr>
        <w:rPr>
          <w:color w:val="000000"/>
        </w:rPr>
      </w:pPr>
    </w:p>
    <w:p w:rsidR="000C1055" w:rsidRDefault="000C1055" w:rsidP="00D264E6">
      <w:pPr>
        <w:rPr>
          <w:color w:val="000000"/>
        </w:rPr>
      </w:pP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Баннерлерді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дайындау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бойынша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қызметтер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Тапсырыс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берушінің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өтінімі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бойынша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жүргізіледі</w:t>
      </w:r>
      <w:proofErr w:type="spellEnd"/>
      <w:r w:rsidRPr="00B95B89">
        <w:rPr>
          <w:color w:val="000000"/>
        </w:rPr>
        <w:t xml:space="preserve">. </w:t>
      </w:r>
      <w:proofErr w:type="spellStart"/>
      <w:r w:rsidRPr="00B95B89">
        <w:rPr>
          <w:color w:val="000000"/>
        </w:rPr>
        <w:t>Қызмет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көрсетер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алдында</w:t>
      </w:r>
      <w:proofErr w:type="spellEnd"/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Жеткізуші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Тапсырыс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берушімен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байланысуға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дизайнын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эскизін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макетін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өлшемін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түсін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материалын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және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тақырыбын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нақтылауға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келісуге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міндетті</w:t>
      </w:r>
      <w:proofErr w:type="spellEnd"/>
      <w:r w:rsidRPr="00B95B89">
        <w:rPr>
          <w:color w:val="000000"/>
        </w:rPr>
        <w:t xml:space="preserve">.   </w:t>
      </w:r>
    </w:p>
    <w:p w:rsidR="00B95B89" w:rsidRPr="00B95B89" w:rsidRDefault="00B95B89" w:rsidP="00B95B89">
      <w:pPr>
        <w:rPr>
          <w:color w:val="000000"/>
        </w:rPr>
      </w:pPr>
      <w:r w:rsidRPr="00B95B89">
        <w:rPr>
          <w:color w:val="000000"/>
        </w:rPr>
        <w:t xml:space="preserve">Баннер </w:t>
      </w:r>
      <w:proofErr w:type="spellStart"/>
      <w:r w:rsidRPr="00B95B89">
        <w:rPr>
          <w:color w:val="000000"/>
        </w:rPr>
        <w:t>парағының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тығыздығы</w:t>
      </w:r>
      <w:proofErr w:type="spellEnd"/>
      <w:r w:rsidRPr="00B95B89">
        <w:rPr>
          <w:color w:val="000000"/>
        </w:rPr>
        <w:t xml:space="preserve"> кем </w:t>
      </w:r>
      <w:proofErr w:type="spellStart"/>
      <w:r w:rsidRPr="00B95B89">
        <w:rPr>
          <w:color w:val="000000"/>
        </w:rPr>
        <w:t>дегенде</w:t>
      </w:r>
      <w:proofErr w:type="spellEnd"/>
      <w:r w:rsidRPr="00B95B89">
        <w:rPr>
          <w:color w:val="000000"/>
        </w:rPr>
        <w:t xml:space="preserve"> 550 г </w:t>
      </w:r>
      <w:proofErr w:type="spellStart"/>
      <w:r w:rsidRPr="00B95B89">
        <w:rPr>
          <w:color w:val="000000"/>
        </w:rPr>
        <w:t>болуы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керек</w:t>
      </w:r>
      <w:proofErr w:type="spellEnd"/>
      <w:r w:rsidRPr="00B95B89">
        <w:rPr>
          <w:color w:val="000000"/>
        </w:rPr>
        <w:t>.</w:t>
      </w: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Тапсырыс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берушінің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таңдауы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бойынша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басып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шығару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мөлшері</w:t>
      </w:r>
      <w:proofErr w:type="spellEnd"/>
      <w:r w:rsidRPr="00B95B89">
        <w:rPr>
          <w:color w:val="000000"/>
        </w:rPr>
        <w:t>.</w:t>
      </w: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Басып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шығарудың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анықтығы</w:t>
      </w:r>
      <w:proofErr w:type="spellEnd"/>
      <w:r w:rsidRPr="00B95B89">
        <w:rPr>
          <w:color w:val="000000"/>
        </w:rPr>
        <w:t xml:space="preserve">, Бос </w:t>
      </w:r>
      <w:proofErr w:type="spellStart"/>
      <w:r w:rsidRPr="00B95B89">
        <w:rPr>
          <w:color w:val="000000"/>
        </w:rPr>
        <w:t>орындар</w:t>
      </w:r>
      <w:proofErr w:type="spellEnd"/>
      <w:r w:rsidRPr="00B95B89">
        <w:rPr>
          <w:color w:val="000000"/>
        </w:rPr>
        <w:t xml:space="preserve"> мен </w:t>
      </w:r>
      <w:proofErr w:type="spellStart"/>
      <w:r w:rsidRPr="00B95B89">
        <w:rPr>
          <w:color w:val="000000"/>
        </w:rPr>
        <w:t>дақтар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жоқ</w:t>
      </w:r>
      <w:proofErr w:type="spellEnd"/>
      <w:r w:rsidRPr="00B95B89">
        <w:rPr>
          <w:color w:val="000000"/>
        </w:rPr>
        <w:t>.</w:t>
      </w: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Түстердің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оңтайлы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берілуі</w:t>
      </w:r>
      <w:proofErr w:type="spellEnd"/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Қажетті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баспа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алаңының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жалпы</w:t>
      </w:r>
      <w:proofErr w:type="spellEnd"/>
      <w:r w:rsidRPr="00B95B89">
        <w:rPr>
          <w:color w:val="000000"/>
        </w:rPr>
        <w:t xml:space="preserve"> саны / </w:t>
      </w:r>
      <w:proofErr w:type="spellStart"/>
      <w:r w:rsidRPr="00B95B89">
        <w:rPr>
          <w:color w:val="000000"/>
        </w:rPr>
        <w:t>қызмет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көлемі</w:t>
      </w:r>
      <w:proofErr w:type="spellEnd"/>
      <w:r w:rsidRPr="00B95B89">
        <w:rPr>
          <w:color w:val="000000"/>
        </w:rPr>
        <w:t>:</w:t>
      </w: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Тапсырыс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берушінің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өтінімі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бойынша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қажетті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алаң</w:t>
      </w:r>
      <w:proofErr w:type="spellEnd"/>
      <w:r w:rsidRPr="00B95B89">
        <w:rPr>
          <w:color w:val="000000"/>
        </w:rPr>
        <w:t xml:space="preserve"> </w:t>
      </w:r>
      <w:proofErr w:type="spellStart"/>
      <w:proofErr w:type="gramStart"/>
      <w:r w:rsidRPr="00B95B89">
        <w:rPr>
          <w:color w:val="000000"/>
        </w:rPr>
        <w:t>бойынша</w:t>
      </w:r>
      <w:proofErr w:type="spellEnd"/>
      <w:r w:rsidRPr="00B95B89">
        <w:rPr>
          <w:color w:val="000000"/>
        </w:rPr>
        <w:t>(</w:t>
      </w:r>
      <w:proofErr w:type="spellStart"/>
      <w:proofErr w:type="gramEnd"/>
      <w:r w:rsidRPr="00B95B89">
        <w:rPr>
          <w:color w:val="000000"/>
        </w:rPr>
        <w:t>қажеттілігіне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қарай</w:t>
      </w:r>
      <w:proofErr w:type="spellEnd"/>
      <w:r w:rsidRPr="00B95B89">
        <w:rPr>
          <w:color w:val="000000"/>
        </w:rPr>
        <w:t xml:space="preserve">) </w:t>
      </w:r>
      <w:proofErr w:type="spellStart"/>
      <w:r w:rsidRPr="00B95B89">
        <w:rPr>
          <w:color w:val="000000"/>
        </w:rPr>
        <w:t>жыл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ішінде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кемінде</w:t>
      </w:r>
      <w:proofErr w:type="spellEnd"/>
      <w:r w:rsidRPr="00B95B89">
        <w:rPr>
          <w:color w:val="000000"/>
        </w:rPr>
        <w:t xml:space="preserve"> 135 </w:t>
      </w:r>
      <w:proofErr w:type="spellStart"/>
      <w:r w:rsidRPr="00B95B89">
        <w:rPr>
          <w:color w:val="000000"/>
        </w:rPr>
        <w:t>шаршы</w:t>
      </w:r>
      <w:proofErr w:type="spellEnd"/>
      <w:r w:rsidRPr="00B95B89">
        <w:rPr>
          <w:color w:val="000000"/>
        </w:rPr>
        <w:t xml:space="preserve"> метр, </w:t>
      </w:r>
      <w:proofErr w:type="spellStart"/>
      <w:r w:rsidRPr="00B95B89">
        <w:rPr>
          <w:color w:val="000000"/>
        </w:rPr>
        <w:t>жеткізушінің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банерді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монтаждауы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және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орнатуы</w:t>
      </w:r>
      <w:proofErr w:type="spellEnd"/>
      <w:r w:rsidRPr="00B95B89">
        <w:rPr>
          <w:color w:val="000000"/>
        </w:rPr>
        <w:t>.</w:t>
      </w: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Жұмыстарды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орындау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шартқа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қол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қойылған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сәттен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бастап</w:t>
      </w:r>
      <w:proofErr w:type="spellEnd"/>
      <w:r w:rsidRPr="00B95B89">
        <w:rPr>
          <w:color w:val="000000"/>
        </w:rPr>
        <w:t xml:space="preserve"> 31.12.2024 </w:t>
      </w:r>
      <w:proofErr w:type="spellStart"/>
      <w:r w:rsidRPr="00B95B89">
        <w:rPr>
          <w:color w:val="000000"/>
        </w:rPr>
        <w:t>жылға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дейін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жүзеге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асырылады</w:t>
      </w:r>
      <w:proofErr w:type="spellEnd"/>
    </w:p>
    <w:p w:rsidR="00B95B89" w:rsidRPr="00B95B89" w:rsidRDefault="00B95B89" w:rsidP="00B95B89">
      <w:pPr>
        <w:rPr>
          <w:color w:val="000000"/>
        </w:rPr>
      </w:pPr>
      <w:r w:rsidRPr="00B95B89">
        <w:rPr>
          <w:color w:val="000000"/>
        </w:rPr>
        <w:t>(</w:t>
      </w:r>
      <w:proofErr w:type="spellStart"/>
      <w:r w:rsidRPr="00B95B89">
        <w:rPr>
          <w:color w:val="000000"/>
        </w:rPr>
        <w:t>қоса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алғанда</w:t>
      </w:r>
      <w:proofErr w:type="spellEnd"/>
      <w:r w:rsidRPr="00B95B89">
        <w:rPr>
          <w:color w:val="000000"/>
        </w:rPr>
        <w:t xml:space="preserve">), </w:t>
      </w:r>
      <w:proofErr w:type="spellStart"/>
      <w:r w:rsidRPr="00B95B89">
        <w:rPr>
          <w:color w:val="000000"/>
        </w:rPr>
        <w:t>тең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емес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көлемде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және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Тапсырыс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берушінің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өтінімдерінде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көрсетілген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мерзімдерде</w:t>
      </w:r>
      <w:proofErr w:type="spellEnd"/>
      <w:r w:rsidRPr="00B95B89">
        <w:rPr>
          <w:color w:val="000000"/>
        </w:rPr>
        <w:t xml:space="preserve">. </w:t>
      </w:r>
      <w:proofErr w:type="spellStart"/>
      <w:r w:rsidRPr="00B95B89">
        <w:rPr>
          <w:color w:val="000000"/>
        </w:rPr>
        <w:t>Жұмыстарды</w:t>
      </w:r>
      <w:proofErr w:type="spellEnd"/>
      <w:r w:rsidRPr="00B95B89">
        <w:rPr>
          <w:color w:val="000000"/>
        </w:rPr>
        <w:t xml:space="preserve"> </w:t>
      </w:r>
      <w:proofErr w:type="spellStart"/>
      <w:proofErr w:type="gramStart"/>
      <w:r w:rsidRPr="00B95B89">
        <w:rPr>
          <w:color w:val="000000"/>
        </w:rPr>
        <w:t>ҚНжЕ</w:t>
      </w:r>
      <w:proofErr w:type="spellEnd"/>
      <w:r w:rsidRPr="00B95B89">
        <w:rPr>
          <w:color w:val="000000"/>
        </w:rPr>
        <w:t xml:space="preserve"> ,</w:t>
      </w:r>
      <w:proofErr w:type="gramEnd"/>
      <w:r w:rsidRPr="00B95B89">
        <w:rPr>
          <w:color w:val="000000"/>
        </w:rPr>
        <w:t xml:space="preserve"> ГОСТ, </w:t>
      </w:r>
      <w:proofErr w:type="spellStart"/>
      <w:r w:rsidRPr="00B95B89">
        <w:rPr>
          <w:color w:val="000000"/>
        </w:rPr>
        <w:t>өрт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қауіпсіздігі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өндірістік</w:t>
      </w:r>
      <w:proofErr w:type="spellEnd"/>
      <w:r w:rsidRPr="00B95B89">
        <w:rPr>
          <w:color w:val="000000"/>
        </w:rPr>
        <w:t xml:space="preserve"> санитария </w:t>
      </w:r>
      <w:proofErr w:type="spellStart"/>
      <w:r w:rsidRPr="00B95B89">
        <w:rPr>
          <w:color w:val="000000"/>
        </w:rPr>
        <w:t>және</w:t>
      </w:r>
      <w:proofErr w:type="spellEnd"/>
      <w:r w:rsidRPr="00B95B89">
        <w:rPr>
          <w:color w:val="000000"/>
        </w:rPr>
        <w:t xml:space="preserve"> ҚР </w:t>
      </w:r>
      <w:proofErr w:type="spellStart"/>
      <w:r w:rsidRPr="00B95B89">
        <w:rPr>
          <w:color w:val="000000"/>
        </w:rPr>
        <w:t>қолданыстағы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заңнамасының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талаптарына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сәйкес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орындау</w:t>
      </w:r>
      <w:proofErr w:type="spellEnd"/>
      <w:r w:rsidRPr="00B95B89">
        <w:rPr>
          <w:color w:val="000000"/>
        </w:rPr>
        <w:t>.</w:t>
      </w: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Жоспарланған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санын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көрсете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отырып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баннерлер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дайындауға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өтінімдерді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Тапсырыс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беруші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Өнім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берушіге</w:t>
      </w:r>
      <w:proofErr w:type="spellEnd"/>
      <w:r w:rsidRPr="00B95B89">
        <w:rPr>
          <w:color w:val="000000"/>
        </w:rPr>
        <w:t xml:space="preserve"> телефон </w:t>
      </w:r>
      <w:proofErr w:type="spellStart"/>
      <w:r w:rsidRPr="00B95B89">
        <w:rPr>
          <w:color w:val="000000"/>
        </w:rPr>
        <w:t>арқылы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факсимильді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электрондық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байланыс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арқылы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немесе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жазбаша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түрде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жібереді</w:t>
      </w:r>
      <w:proofErr w:type="spellEnd"/>
      <w:r w:rsidRPr="00B95B89">
        <w:rPr>
          <w:color w:val="000000"/>
        </w:rPr>
        <w:t xml:space="preserve">. </w:t>
      </w:r>
      <w:proofErr w:type="spellStart"/>
      <w:r w:rsidRPr="00B95B89">
        <w:rPr>
          <w:color w:val="000000"/>
        </w:rPr>
        <w:t>Жеткізуші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баннерлерді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жеткізуді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бастауға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міндетті</w:t>
      </w:r>
      <w:proofErr w:type="spellEnd"/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Тапсырыс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берушінің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өтінімін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алған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сәттен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бастап</w:t>
      </w:r>
      <w:proofErr w:type="spellEnd"/>
      <w:r w:rsidRPr="00B95B89">
        <w:rPr>
          <w:color w:val="000000"/>
        </w:rPr>
        <w:t xml:space="preserve"> 5 </w:t>
      </w:r>
      <w:proofErr w:type="spellStart"/>
      <w:r w:rsidRPr="00B95B89">
        <w:rPr>
          <w:color w:val="000000"/>
        </w:rPr>
        <w:t>күнтізбелік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күн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ішінде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Тапсырыс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берушінің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бірінші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өтінімі</w:t>
      </w:r>
      <w:proofErr w:type="spellEnd"/>
      <w:r w:rsidRPr="00B95B89">
        <w:rPr>
          <w:color w:val="000000"/>
        </w:rPr>
        <w:t xml:space="preserve"> (</w:t>
      </w:r>
      <w:proofErr w:type="spellStart"/>
      <w:r w:rsidRPr="00B95B89">
        <w:rPr>
          <w:color w:val="000000"/>
        </w:rPr>
        <w:t>келісілген</w:t>
      </w:r>
      <w:proofErr w:type="spellEnd"/>
      <w:r w:rsidRPr="00B95B89">
        <w:rPr>
          <w:color w:val="000000"/>
        </w:rPr>
        <w:t xml:space="preserve">, телефон </w:t>
      </w:r>
      <w:proofErr w:type="spellStart"/>
      <w:r w:rsidRPr="00B95B89">
        <w:rPr>
          <w:color w:val="000000"/>
        </w:rPr>
        <w:t>арқылы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факсимильді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электрондық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байланыс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арқылы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немесе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жазбаша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түрде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берілген</w:t>
      </w:r>
      <w:proofErr w:type="spellEnd"/>
      <w:r w:rsidRPr="00B95B89">
        <w:rPr>
          <w:color w:val="000000"/>
        </w:rPr>
        <w:t>.</w:t>
      </w: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Төлем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шарттары-төлем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шарттың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талаптарына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сәйкес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орындалған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жұмыстар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актілерінің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негізінде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жүргізіледі</w:t>
      </w:r>
      <w:proofErr w:type="spellEnd"/>
      <w:r w:rsidRPr="00B95B89">
        <w:rPr>
          <w:color w:val="000000"/>
        </w:rPr>
        <w:t xml:space="preserve">. </w:t>
      </w:r>
      <w:proofErr w:type="spellStart"/>
      <w:r w:rsidRPr="00B95B89">
        <w:rPr>
          <w:color w:val="000000"/>
        </w:rPr>
        <w:t>Төлем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нысаны-қолма-қол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ақшасыз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есеп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айырысу</w:t>
      </w:r>
      <w:proofErr w:type="spellEnd"/>
      <w:r w:rsidRPr="00B95B89">
        <w:rPr>
          <w:color w:val="000000"/>
        </w:rPr>
        <w:t xml:space="preserve">. </w:t>
      </w:r>
      <w:proofErr w:type="spellStart"/>
      <w:r w:rsidRPr="00B95B89">
        <w:rPr>
          <w:color w:val="000000"/>
        </w:rPr>
        <w:t>Баға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ұсынысы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Қызметтерді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көрсетуге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байланысты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барлық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шығындарды</w:t>
      </w:r>
      <w:proofErr w:type="spellEnd"/>
      <w:r w:rsidRPr="00B95B89">
        <w:rPr>
          <w:color w:val="000000"/>
        </w:rPr>
        <w:t xml:space="preserve"> (</w:t>
      </w:r>
      <w:proofErr w:type="spellStart"/>
      <w:proofErr w:type="gramStart"/>
      <w:r w:rsidRPr="00B95B89">
        <w:rPr>
          <w:color w:val="000000"/>
        </w:rPr>
        <w:t>дайындау,жеткізу</w:t>
      </w:r>
      <w:proofErr w:type="spellEnd"/>
      <w:proofErr w:type="gram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материалдары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және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т.б</w:t>
      </w:r>
      <w:proofErr w:type="spellEnd"/>
      <w:r w:rsidRPr="00B95B89">
        <w:rPr>
          <w:color w:val="000000"/>
        </w:rPr>
        <w:t xml:space="preserve">.) </w:t>
      </w:r>
      <w:proofErr w:type="spellStart"/>
      <w:r w:rsidRPr="00B95B89">
        <w:rPr>
          <w:color w:val="000000"/>
        </w:rPr>
        <w:t>қамтиды</w:t>
      </w:r>
      <w:proofErr w:type="spellEnd"/>
      <w:r w:rsidRPr="00B95B89">
        <w:rPr>
          <w:color w:val="000000"/>
        </w:rPr>
        <w:t>.</w:t>
      </w: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Талаптар</w:t>
      </w:r>
      <w:proofErr w:type="spellEnd"/>
      <w:r w:rsidRPr="00B95B89">
        <w:rPr>
          <w:color w:val="000000"/>
        </w:rPr>
        <w:t>:</w:t>
      </w: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Жұмысты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орындау</w:t>
      </w:r>
      <w:proofErr w:type="spellEnd"/>
      <w:r w:rsidRPr="00B95B89">
        <w:rPr>
          <w:color w:val="000000"/>
        </w:rPr>
        <w:t xml:space="preserve">: "дизайн </w:t>
      </w:r>
      <w:proofErr w:type="spellStart"/>
      <w:r w:rsidRPr="00B95B89">
        <w:rPr>
          <w:color w:val="000000"/>
        </w:rPr>
        <w:t>макетін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әзірлеу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жоғары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сапалы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өндіріс</w:t>
      </w:r>
      <w:proofErr w:type="spellEnd"/>
    </w:p>
    <w:p w:rsidR="00B95B89" w:rsidRPr="00B95B89" w:rsidRDefault="00B95B89" w:rsidP="00B95B89">
      <w:pPr>
        <w:rPr>
          <w:color w:val="000000"/>
        </w:rPr>
      </w:pPr>
      <w:r w:rsidRPr="00B95B89">
        <w:rPr>
          <w:color w:val="000000"/>
        </w:rPr>
        <w:t xml:space="preserve">винил </w:t>
      </w:r>
      <w:proofErr w:type="spellStart"/>
      <w:r w:rsidRPr="00B95B89">
        <w:rPr>
          <w:color w:val="000000"/>
        </w:rPr>
        <w:t>кенептері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толық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түсті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басып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шығару</w:t>
      </w:r>
      <w:proofErr w:type="spellEnd"/>
      <w:r w:rsidRPr="00B95B89">
        <w:rPr>
          <w:color w:val="000000"/>
        </w:rPr>
        <w:t>"</w:t>
      </w:r>
    </w:p>
    <w:p w:rsidR="00B95B89" w:rsidRPr="00B95B89" w:rsidRDefault="00B95B89" w:rsidP="00B95B89">
      <w:pPr>
        <w:rPr>
          <w:color w:val="000000"/>
        </w:rPr>
      </w:pPr>
      <w:proofErr w:type="spellStart"/>
      <w:r w:rsidRPr="00B95B89">
        <w:rPr>
          <w:color w:val="000000"/>
        </w:rPr>
        <w:t>Қызмет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көрсетуші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міндетті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түрде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мыналарды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ескеруі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тиіс</w:t>
      </w:r>
      <w:proofErr w:type="spellEnd"/>
      <w:r w:rsidRPr="00B95B89">
        <w:rPr>
          <w:color w:val="000000"/>
        </w:rPr>
        <w:t>: "</w:t>
      </w:r>
      <w:proofErr w:type="spellStart"/>
      <w:r w:rsidRPr="00B95B89">
        <w:rPr>
          <w:color w:val="000000"/>
        </w:rPr>
        <w:t>туралы</w:t>
      </w:r>
      <w:proofErr w:type="spellEnd"/>
      <w:r w:rsidRPr="00B95B89">
        <w:rPr>
          <w:color w:val="000000"/>
        </w:rPr>
        <w:t xml:space="preserve">" ҚР </w:t>
      </w:r>
      <w:proofErr w:type="spellStart"/>
      <w:r w:rsidRPr="00B95B89">
        <w:rPr>
          <w:color w:val="000000"/>
        </w:rPr>
        <w:t>Заңының</w:t>
      </w:r>
      <w:proofErr w:type="spellEnd"/>
      <w:r w:rsidRPr="00B95B89">
        <w:rPr>
          <w:color w:val="000000"/>
        </w:rPr>
        <w:t xml:space="preserve"> 21-бабына </w:t>
      </w:r>
      <w:proofErr w:type="spellStart"/>
      <w:r w:rsidRPr="00B95B89">
        <w:rPr>
          <w:color w:val="000000"/>
        </w:rPr>
        <w:t>сәйкес</w:t>
      </w:r>
      <w:proofErr w:type="spellEnd"/>
    </w:p>
    <w:p w:rsidR="000C1055" w:rsidRPr="000C1055" w:rsidRDefault="00B95B89" w:rsidP="00B95B89">
      <w:r w:rsidRPr="00B95B89">
        <w:rPr>
          <w:color w:val="000000"/>
        </w:rPr>
        <w:t>"(</w:t>
      </w:r>
      <w:proofErr w:type="spellStart"/>
      <w:r w:rsidRPr="00B95B89">
        <w:rPr>
          <w:color w:val="000000"/>
        </w:rPr>
        <w:t>бұдан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әрі</w:t>
      </w:r>
      <w:proofErr w:type="spellEnd"/>
      <w:r w:rsidRPr="00B95B89">
        <w:rPr>
          <w:color w:val="000000"/>
        </w:rPr>
        <w:t xml:space="preserve"> – </w:t>
      </w:r>
      <w:proofErr w:type="spellStart"/>
      <w:r w:rsidRPr="00B95B89">
        <w:rPr>
          <w:color w:val="000000"/>
        </w:rPr>
        <w:t>заң</w:t>
      </w:r>
      <w:proofErr w:type="spellEnd"/>
      <w:r w:rsidRPr="00B95B89">
        <w:rPr>
          <w:color w:val="000000"/>
        </w:rPr>
        <w:t xml:space="preserve">), </w:t>
      </w:r>
      <w:proofErr w:type="spellStart"/>
      <w:r w:rsidRPr="00B95B89">
        <w:rPr>
          <w:color w:val="000000"/>
        </w:rPr>
        <w:t>маңдайшалар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және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басқа</w:t>
      </w:r>
      <w:proofErr w:type="spellEnd"/>
      <w:r w:rsidRPr="00B95B89">
        <w:rPr>
          <w:color w:val="000000"/>
        </w:rPr>
        <w:t xml:space="preserve"> да </w:t>
      </w:r>
      <w:proofErr w:type="spellStart"/>
      <w:r w:rsidRPr="00B95B89">
        <w:rPr>
          <w:color w:val="000000"/>
        </w:rPr>
        <w:t>көрнекі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ақпарат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мемлекеттік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және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орыс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тілдерінде</w:t>
      </w:r>
      <w:proofErr w:type="spellEnd"/>
      <w:r w:rsidRPr="00B95B89">
        <w:rPr>
          <w:color w:val="000000"/>
        </w:rPr>
        <w:t xml:space="preserve">, ал </w:t>
      </w:r>
      <w:proofErr w:type="spellStart"/>
      <w:r w:rsidRPr="00B95B89">
        <w:rPr>
          <w:color w:val="000000"/>
        </w:rPr>
        <w:t>қажеттіліктері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басқа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тілдерде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жазылады</w:t>
      </w:r>
      <w:proofErr w:type="spellEnd"/>
      <w:r w:rsidRPr="00B95B89">
        <w:rPr>
          <w:color w:val="000000"/>
        </w:rPr>
        <w:t xml:space="preserve">. </w:t>
      </w:r>
      <w:proofErr w:type="spellStart"/>
      <w:r w:rsidRPr="00B95B89">
        <w:rPr>
          <w:color w:val="000000"/>
        </w:rPr>
        <w:t>Көрнекі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ақпараттың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барлық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мәтіні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келесі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тәртіпте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орналасуы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керек</w:t>
      </w:r>
      <w:proofErr w:type="spellEnd"/>
      <w:r w:rsidRPr="00B95B89">
        <w:rPr>
          <w:color w:val="000000"/>
        </w:rPr>
        <w:t xml:space="preserve">: </w:t>
      </w:r>
      <w:proofErr w:type="spellStart"/>
      <w:r w:rsidRPr="00B95B89">
        <w:rPr>
          <w:color w:val="000000"/>
        </w:rPr>
        <w:t>мемлекеттік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тілде</w:t>
      </w:r>
      <w:proofErr w:type="spellEnd"/>
      <w:r w:rsidRPr="00B95B89">
        <w:rPr>
          <w:color w:val="000000"/>
        </w:rPr>
        <w:t xml:space="preserve"> – </w:t>
      </w:r>
      <w:proofErr w:type="spellStart"/>
      <w:r w:rsidRPr="00B95B89">
        <w:rPr>
          <w:color w:val="000000"/>
        </w:rPr>
        <w:t>сол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жақта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немесе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жоғарыда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орыс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тілінде</w:t>
      </w:r>
      <w:proofErr w:type="spellEnd"/>
      <w:r w:rsidRPr="00B95B89">
        <w:rPr>
          <w:color w:val="000000"/>
        </w:rPr>
        <w:t xml:space="preserve"> – </w:t>
      </w:r>
      <w:proofErr w:type="spellStart"/>
      <w:r w:rsidRPr="00B95B89">
        <w:rPr>
          <w:color w:val="000000"/>
        </w:rPr>
        <w:t>оң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жақта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немесе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төменде</w:t>
      </w:r>
      <w:proofErr w:type="spellEnd"/>
      <w:r w:rsidRPr="00B95B89">
        <w:rPr>
          <w:color w:val="000000"/>
        </w:rPr>
        <w:t xml:space="preserve">, </w:t>
      </w:r>
      <w:proofErr w:type="spellStart"/>
      <w:r w:rsidRPr="00B95B89">
        <w:rPr>
          <w:color w:val="000000"/>
        </w:rPr>
        <w:t>бір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қаріппен</w:t>
      </w:r>
      <w:proofErr w:type="spellEnd"/>
      <w:r w:rsidRPr="00B95B89">
        <w:rPr>
          <w:color w:val="000000"/>
        </w:rPr>
        <w:t xml:space="preserve"> </w:t>
      </w:r>
      <w:proofErr w:type="spellStart"/>
      <w:r w:rsidRPr="00B95B89">
        <w:rPr>
          <w:color w:val="000000"/>
        </w:rPr>
        <w:t>жазылады</w:t>
      </w:r>
      <w:proofErr w:type="spellEnd"/>
      <w:r w:rsidRPr="00B95B89">
        <w:rPr>
          <w:color w:val="000000"/>
        </w:rPr>
        <w:t>.</w:t>
      </w:r>
    </w:p>
    <w:sectPr w:rsidR="000C1055" w:rsidRPr="000C1055" w:rsidSect="00022379">
      <w:pgSz w:w="11906" w:h="16838"/>
      <w:pgMar w:top="397" w:right="454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88F"/>
    <w:rsid w:val="0001588F"/>
    <w:rsid w:val="00022379"/>
    <w:rsid w:val="00057B11"/>
    <w:rsid w:val="000C1055"/>
    <w:rsid w:val="000D04B0"/>
    <w:rsid w:val="000F1509"/>
    <w:rsid w:val="000F4BF7"/>
    <w:rsid w:val="002C185F"/>
    <w:rsid w:val="002E13EA"/>
    <w:rsid w:val="002F7215"/>
    <w:rsid w:val="00300FB9"/>
    <w:rsid w:val="003C17F2"/>
    <w:rsid w:val="00757496"/>
    <w:rsid w:val="0076740C"/>
    <w:rsid w:val="008E12DF"/>
    <w:rsid w:val="009C2629"/>
    <w:rsid w:val="009E0357"/>
    <w:rsid w:val="00A16F77"/>
    <w:rsid w:val="00A333F6"/>
    <w:rsid w:val="00A54772"/>
    <w:rsid w:val="00B114E1"/>
    <w:rsid w:val="00B2170E"/>
    <w:rsid w:val="00B63E04"/>
    <w:rsid w:val="00B95B89"/>
    <w:rsid w:val="00BE050E"/>
    <w:rsid w:val="00C45B90"/>
    <w:rsid w:val="00C85AF8"/>
    <w:rsid w:val="00CB1A84"/>
    <w:rsid w:val="00CC7CD4"/>
    <w:rsid w:val="00CD68C9"/>
    <w:rsid w:val="00CF1D41"/>
    <w:rsid w:val="00D2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90F1C-880E-4459-B295-DDFBF48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ДДМРЦ</cp:lastModifiedBy>
  <cp:revision>11</cp:revision>
  <dcterms:created xsi:type="dcterms:W3CDTF">2021-02-26T16:22:00Z</dcterms:created>
  <dcterms:modified xsi:type="dcterms:W3CDTF">2025-02-03T11:59:00Z</dcterms:modified>
</cp:coreProperties>
</file>