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953DA" w14:textId="77777777" w:rsidR="0009639D" w:rsidRDefault="0009639D" w:rsidP="0009639D">
      <w:pPr>
        <w:ind w:left="708" w:firstLine="708"/>
        <w:jc w:val="right"/>
        <w:rPr>
          <w:b/>
          <w:lang w:val="kk-KZ"/>
        </w:rPr>
      </w:pPr>
      <w:r>
        <w:rPr>
          <w:b/>
          <w:lang w:val="kk-KZ"/>
        </w:rPr>
        <w:t>Приложение 2</w:t>
      </w:r>
    </w:p>
    <w:p w14:paraId="35729ED9" w14:textId="77777777" w:rsidR="0009639D" w:rsidRDefault="0009639D" w:rsidP="0009639D">
      <w:pPr>
        <w:ind w:firstLine="708"/>
        <w:jc w:val="center"/>
        <w:rPr>
          <w:b/>
          <w:lang w:val="kk-KZ"/>
        </w:rPr>
      </w:pPr>
    </w:p>
    <w:p w14:paraId="0944BDB5" w14:textId="77777777" w:rsidR="0009639D" w:rsidRDefault="0009639D" w:rsidP="0009639D">
      <w:pPr>
        <w:ind w:firstLine="708"/>
        <w:jc w:val="center"/>
        <w:rPr>
          <w:b/>
          <w:lang w:val="kk-KZ"/>
        </w:rPr>
      </w:pPr>
      <w:r>
        <w:rPr>
          <w:b/>
          <w:lang w:val="kk-KZ"/>
        </w:rPr>
        <w:t>Техническая спецификация</w:t>
      </w:r>
    </w:p>
    <w:p w14:paraId="2D2E782F" w14:textId="77777777" w:rsidR="0009639D" w:rsidRDefault="0009639D" w:rsidP="002D613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6AC57C16" w14:textId="77777777" w:rsidR="0009639D" w:rsidRDefault="0009639D" w:rsidP="002D613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3536501A" w14:textId="77777777" w:rsidR="0009639D" w:rsidRDefault="0009639D" w:rsidP="002D613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7FABD5E0" w14:textId="77777777" w:rsidR="0009639D" w:rsidRPr="0009639D" w:rsidRDefault="0009639D" w:rsidP="002D613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7E38E9CF" w14:textId="7C7C69A0" w:rsidR="0009639D" w:rsidRDefault="0009639D" w:rsidP="0009639D">
      <w:pPr>
        <w:ind w:left="708"/>
        <w:jc w:val="center"/>
        <w:rPr>
          <w:b/>
          <w:lang w:val="kk-KZ"/>
        </w:rPr>
      </w:pPr>
      <w:r>
        <w:rPr>
          <w:b/>
        </w:rPr>
        <w:t>Все материалы, доставка</w:t>
      </w:r>
      <w:r w:rsidR="00E3061C">
        <w:rPr>
          <w:b/>
        </w:rPr>
        <w:t xml:space="preserve"> и </w:t>
      </w:r>
      <w:r w:rsidR="00DE1537">
        <w:rPr>
          <w:b/>
          <w:lang w:val="kk-KZ"/>
        </w:rPr>
        <w:t xml:space="preserve">установка </w:t>
      </w:r>
      <w:r>
        <w:rPr>
          <w:b/>
        </w:rPr>
        <w:t xml:space="preserve">осуществляется за счет поставщика. </w:t>
      </w:r>
    </w:p>
    <w:p w14:paraId="686E98B7" w14:textId="77777777" w:rsidR="0009639D" w:rsidRPr="00C43565" w:rsidRDefault="0009639D" w:rsidP="002D613F">
      <w:pPr>
        <w:shd w:val="clear" w:color="auto" w:fill="FFFFFF"/>
        <w:rPr>
          <w:lang w:val="kk-KZ"/>
        </w:rPr>
      </w:pPr>
    </w:p>
    <w:p w14:paraId="1BC24754" w14:textId="0CF6CD50" w:rsidR="00244B38" w:rsidRDefault="0043194E" w:rsidP="00244B38">
      <w:r>
        <w:t xml:space="preserve">Установка фильтров для воды- </w:t>
      </w:r>
      <w:r w:rsidR="00244B38">
        <w:t>Водоочиститель в 2 кабинета.</w:t>
      </w:r>
    </w:p>
    <w:p w14:paraId="07371465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>технология очистки — обратный осмос;</w:t>
      </w:r>
    </w:p>
    <w:p w14:paraId="671626FA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proofErr w:type="spellStart"/>
      <w:r>
        <w:t>предфильтрация</w:t>
      </w:r>
      <w:proofErr w:type="spellEnd"/>
      <w:r>
        <w:t xml:space="preserve"> — полипропилен и </w:t>
      </w:r>
      <w:proofErr w:type="spellStart"/>
      <w:r>
        <w:t>карбонблок</w:t>
      </w:r>
      <w:proofErr w:type="spellEnd"/>
      <w:r>
        <w:t xml:space="preserve"> (никакого GAC);</w:t>
      </w:r>
    </w:p>
    <w:p w14:paraId="57E23F2D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 xml:space="preserve">после основной </w:t>
      </w:r>
      <w:proofErr w:type="spellStart"/>
      <w:r>
        <w:t>фмльтрации</w:t>
      </w:r>
      <w:proofErr w:type="spellEnd"/>
      <w:r>
        <w:t xml:space="preserve"> — освежение воды и насыщение полезными минералами;</w:t>
      </w:r>
    </w:p>
    <w:p w14:paraId="1D9E92F1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proofErr w:type="spellStart"/>
      <w:r>
        <w:t>наличией</w:t>
      </w:r>
      <w:proofErr w:type="spellEnd"/>
      <w:r>
        <w:t xml:space="preserve"> насоса — нет;</w:t>
      </w:r>
    </w:p>
    <w:p w14:paraId="6777E91C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 xml:space="preserve">потребление </w:t>
      </w:r>
      <w:proofErr w:type="spellStart"/>
      <w:r>
        <w:t>электричесива</w:t>
      </w:r>
      <w:proofErr w:type="spellEnd"/>
      <w:r>
        <w:t xml:space="preserve"> — 0В;</w:t>
      </w:r>
    </w:p>
    <w:p w14:paraId="7E36D4E6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 xml:space="preserve">производительность при </w:t>
      </w:r>
      <w:proofErr w:type="spellStart"/>
      <w:r>
        <w:t>ддавлении</w:t>
      </w:r>
      <w:proofErr w:type="spellEnd"/>
      <w:r>
        <w:t xml:space="preserve"> 4 атм. - не менее 15 л/час;</w:t>
      </w:r>
    </w:p>
    <w:p w14:paraId="189273D1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>минимальное давление для работы — от 2 атм.;</w:t>
      </w:r>
    </w:p>
    <w:p w14:paraId="4571E0EF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>бак для хранения воды — водо-</w:t>
      </w:r>
      <w:proofErr w:type="spellStart"/>
      <w:r>
        <w:t>водянной</w:t>
      </w:r>
      <w:proofErr w:type="spellEnd"/>
      <w:r>
        <w:t>;</w:t>
      </w:r>
    </w:p>
    <w:p w14:paraId="3CCEF9A8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 xml:space="preserve">расход сброса воды на 1 литр чистой воды — до 6 </w:t>
      </w:r>
      <w:proofErr w:type="gramStart"/>
      <w:r>
        <w:t>литров ;</w:t>
      </w:r>
      <w:proofErr w:type="gramEnd"/>
    </w:p>
    <w:p w14:paraId="6B4C6AC9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>накопительная ёмкость — не менее 5 литров;</w:t>
      </w:r>
    </w:p>
    <w:p w14:paraId="6DA9892B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proofErr w:type="spellStart"/>
      <w:r>
        <w:t>габаритьные</w:t>
      </w:r>
      <w:proofErr w:type="spellEnd"/>
      <w:r>
        <w:t xml:space="preserve"> размеры (</w:t>
      </w:r>
      <w:proofErr w:type="spellStart"/>
      <w:r>
        <w:t>ВхГхШ</w:t>
      </w:r>
      <w:proofErr w:type="spellEnd"/>
      <w:r>
        <w:t>) — до 420х420х200 мм;</w:t>
      </w:r>
    </w:p>
    <w:p w14:paraId="1C00230B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>количество ступеней очистки — не менее 4х;</w:t>
      </w:r>
    </w:p>
    <w:p w14:paraId="4C4D308A" w14:textId="77777777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 xml:space="preserve">технология сменных </w:t>
      </w:r>
      <w:proofErr w:type="spellStart"/>
      <w:r>
        <w:t>фмлттрующих</w:t>
      </w:r>
      <w:proofErr w:type="spellEnd"/>
      <w:r>
        <w:t xml:space="preserve"> модулей — поворотное, быстросъемное;</w:t>
      </w:r>
    </w:p>
    <w:p w14:paraId="484C0C47" w14:textId="739D8432" w:rsidR="00244B38" w:rsidRDefault="00244B38" w:rsidP="00244B38">
      <w:pPr>
        <w:widowControl w:val="0"/>
        <w:numPr>
          <w:ilvl w:val="0"/>
          <w:numId w:val="1"/>
        </w:numPr>
        <w:suppressAutoHyphens/>
      </w:pPr>
      <w:r>
        <w:t>наличие отдельного крана — да;</w:t>
      </w:r>
    </w:p>
    <w:p w14:paraId="7CE57210" w14:textId="59A3D056" w:rsidR="006B7D69" w:rsidRDefault="006B7D69" w:rsidP="00244B38">
      <w:pPr>
        <w:widowControl w:val="0"/>
        <w:numPr>
          <w:ilvl w:val="0"/>
          <w:numId w:val="1"/>
        </w:numPr>
        <w:suppressAutoHyphens/>
      </w:pPr>
      <w:r>
        <w:t>замена раковины если необходимо.</w:t>
      </w:r>
      <w:bookmarkStart w:id="0" w:name="_GoBack"/>
      <w:bookmarkEnd w:id="0"/>
    </w:p>
    <w:p w14:paraId="087EA1ED" w14:textId="77777777" w:rsidR="00244B38" w:rsidRDefault="00244B38" w:rsidP="0009639D"/>
    <w:p w14:paraId="004881CE" w14:textId="23838B2A" w:rsidR="0009639D" w:rsidRPr="0009639D" w:rsidRDefault="0009639D" w:rsidP="0009639D">
      <w:r w:rsidRPr="0009639D">
        <w:t xml:space="preserve">Поставка должна осуществляться по потребности и по необходимости </w:t>
      </w:r>
      <w:proofErr w:type="gramStart"/>
      <w:r w:rsidRPr="0009639D">
        <w:t>Заказчика  в</w:t>
      </w:r>
      <w:proofErr w:type="gramEnd"/>
      <w:r w:rsidRPr="0009639D">
        <w:t xml:space="preserve"> течение 15 календарных дней Оплата будет производиться в течение 30 календарных дней после поставки товаров.</w:t>
      </w:r>
    </w:p>
    <w:p w14:paraId="78A862A5" w14:textId="20A74999" w:rsidR="0009639D" w:rsidRDefault="0009639D" w:rsidP="0009639D"/>
    <w:p w14:paraId="150246FC" w14:textId="522699BD" w:rsidR="000C5056" w:rsidRPr="00095B7D" w:rsidRDefault="000C5056" w:rsidP="000C5056">
      <w:pPr>
        <w:pStyle w:val="a4"/>
        <w:rPr>
          <w:rFonts w:ascii="Times New Roman" w:hAnsi="Times New Roman" w:cs="Times New Roman"/>
          <w:b/>
          <w:shd w:val="clear" w:color="auto" w:fill="FFFFFF"/>
        </w:rPr>
      </w:pPr>
      <w:r w:rsidRPr="00095B7D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Место оказания </w:t>
      </w:r>
      <w:r w:rsidRPr="00095B7D">
        <w:rPr>
          <w:rFonts w:ascii="Times New Roman" w:eastAsia="Times New Roman" w:hAnsi="Times New Roman" w:cs="Times New Roman"/>
          <w:b/>
          <w:lang w:val="kk-KZ"/>
        </w:rPr>
        <w:t xml:space="preserve">услуги: </w:t>
      </w:r>
      <w:proofErr w:type="spellStart"/>
      <w:r w:rsidRPr="00095B7D">
        <w:rPr>
          <w:rFonts w:ascii="Times New Roman" w:hAnsi="Times New Roman" w:cs="Times New Roman"/>
          <w:b/>
          <w:shd w:val="clear" w:color="auto" w:fill="FFFFFF"/>
        </w:rPr>
        <w:t>г.Алматы</w:t>
      </w:r>
      <w:proofErr w:type="spellEnd"/>
      <w:r w:rsidRPr="00095B7D">
        <w:rPr>
          <w:rFonts w:ascii="Times New Roman" w:hAnsi="Times New Roman" w:cs="Times New Roman"/>
          <w:b/>
          <w:shd w:val="clear" w:color="auto" w:fill="FFFFFF"/>
        </w:rPr>
        <w:t xml:space="preserve">, </w:t>
      </w:r>
      <w:proofErr w:type="spellStart"/>
      <w:r w:rsidRPr="00095B7D">
        <w:rPr>
          <w:rFonts w:ascii="Times New Roman" w:hAnsi="Times New Roman" w:cs="Times New Roman"/>
          <w:b/>
          <w:shd w:val="clear" w:color="auto" w:fill="FFFFFF"/>
        </w:rPr>
        <w:t>Бостандыкский</w:t>
      </w:r>
      <w:proofErr w:type="spellEnd"/>
      <w:r w:rsidRPr="00095B7D">
        <w:rPr>
          <w:rFonts w:ascii="Times New Roman" w:hAnsi="Times New Roman" w:cs="Times New Roman"/>
          <w:b/>
          <w:shd w:val="clear" w:color="auto" w:fill="FFFFFF"/>
        </w:rPr>
        <w:t xml:space="preserve"> район, 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проспект Абая,54</w:t>
      </w:r>
      <w:r w:rsidR="00B73599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. </w:t>
      </w:r>
    </w:p>
    <w:p w14:paraId="1369E853" w14:textId="5D07C446" w:rsidR="000C5056" w:rsidRDefault="000C5056" w:rsidP="000C5056">
      <w:pPr>
        <w:pStyle w:val="a4"/>
        <w:rPr>
          <w:rFonts w:ascii="Times New Roman" w:hAnsi="Times New Roman" w:cs="Times New Roman"/>
          <w:b/>
          <w:shd w:val="clear" w:color="auto" w:fill="FFFFFF"/>
        </w:rPr>
      </w:pPr>
      <w:r w:rsidRPr="00095B7D">
        <w:rPr>
          <w:rFonts w:ascii="Times New Roman" w:hAnsi="Times New Roman" w:cs="Times New Roman"/>
          <w:b/>
          <w:shd w:val="clear" w:color="auto" w:fill="FFFFFF"/>
        </w:rPr>
        <w:t>КГУ "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Г</w:t>
      </w:r>
      <w:proofErr w:type="spellStart"/>
      <w:r w:rsidRPr="00095B7D">
        <w:rPr>
          <w:rFonts w:ascii="Times New Roman" w:hAnsi="Times New Roman" w:cs="Times New Roman"/>
          <w:b/>
          <w:shd w:val="clear" w:color="auto" w:fill="FFFFFF"/>
        </w:rPr>
        <w:t>имназия</w:t>
      </w:r>
      <w:proofErr w:type="spellEnd"/>
      <w:r w:rsidRPr="00095B7D">
        <w:rPr>
          <w:rFonts w:ascii="Times New Roman" w:hAnsi="Times New Roman" w:cs="Times New Roman"/>
          <w:b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105</w:t>
      </w:r>
      <w:proofErr w:type="gramStart"/>
      <w:r w:rsidRPr="00095B7D">
        <w:rPr>
          <w:rFonts w:ascii="Times New Roman" w:hAnsi="Times New Roman" w:cs="Times New Roman"/>
          <w:b/>
          <w:shd w:val="clear" w:color="auto" w:fill="FFFFFF"/>
        </w:rPr>
        <w:t xml:space="preserve">" 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 им.</w:t>
      </w:r>
      <w:proofErr w:type="gramEnd"/>
      <w:r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 У. Джандосова </w:t>
      </w:r>
      <w:r w:rsidRPr="00095B7D">
        <w:rPr>
          <w:rFonts w:ascii="Times New Roman" w:hAnsi="Times New Roman" w:cs="Times New Roman"/>
          <w:b/>
          <w:shd w:val="clear" w:color="auto" w:fill="FFFFFF"/>
        </w:rPr>
        <w:t>Управления образования г.</w:t>
      </w:r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095B7D">
        <w:rPr>
          <w:rFonts w:ascii="Times New Roman" w:hAnsi="Times New Roman" w:cs="Times New Roman"/>
          <w:b/>
          <w:shd w:val="clear" w:color="auto" w:fill="FFFFFF"/>
        </w:rPr>
        <w:t>Алматы</w:t>
      </w:r>
    </w:p>
    <w:p w14:paraId="4CBF2DDA" w14:textId="77777777" w:rsidR="000C5056" w:rsidRPr="0009639D" w:rsidRDefault="000C5056" w:rsidP="0009639D"/>
    <w:p w14:paraId="6EDD5797" w14:textId="77777777" w:rsidR="00457572" w:rsidRDefault="00457572" w:rsidP="0009639D"/>
    <w:p w14:paraId="3C7629A0" w14:textId="77777777" w:rsidR="007D251C" w:rsidRDefault="007D251C" w:rsidP="0009639D"/>
    <w:p w14:paraId="1C27BD03" w14:textId="77777777" w:rsidR="007D251C" w:rsidRDefault="007D251C" w:rsidP="0009639D"/>
    <w:p w14:paraId="3B8AE66B" w14:textId="77777777" w:rsidR="007D251C" w:rsidRDefault="007D251C" w:rsidP="0009639D"/>
    <w:p w14:paraId="407B1F47" w14:textId="77777777" w:rsidR="007D251C" w:rsidRDefault="007D251C" w:rsidP="0009639D"/>
    <w:p w14:paraId="4E6BB29F" w14:textId="77777777" w:rsidR="007D251C" w:rsidRDefault="007D251C" w:rsidP="0009639D"/>
    <w:p w14:paraId="14B050B6" w14:textId="77777777" w:rsidR="007D251C" w:rsidRDefault="007D251C" w:rsidP="0009639D"/>
    <w:p w14:paraId="4B150C84" w14:textId="77777777" w:rsidR="007D251C" w:rsidRDefault="007D251C" w:rsidP="0009639D"/>
    <w:p w14:paraId="018DF8DA" w14:textId="77777777" w:rsidR="007D251C" w:rsidRDefault="007D251C" w:rsidP="0009639D"/>
    <w:p w14:paraId="3E906EF4" w14:textId="77777777" w:rsidR="007D251C" w:rsidRDefault="007D251C" w:rsidP="0009639D"/>
    <w:p w14:paraId="45FD637A" w14:textId="77777777" w:rsidR="007D251C" w:rsidRDefault="007D251C" w:rsidP="0009639D"/>
    <w:p w14:paraId="24DE26A6" w14:textId="77777777" w:rsidR="007D251C" w:rsidRDefault="007D251C" w:rsidP="0009639D"/>
    <w:p w14:paraId="797D7449" w14:textId="77777777" w:rsidR="007D251C" w:rsidRDefault="007D251C" w:rsidP="0009639D"/>
    <w:p w14:paraId="5CE30762" w14:textId="77777777" w:rsidR="007D251C" w:rsidRDefault="007D251C" w:rsidP="0009639D"/>
    <w:p w14:paraId="0C9F25FA" w14:textId="77777777" w:rsidR="007D251C" w:rsidRDefault="007D251C" w:rsidP="0009639D"/>
    <w:p w14:paraId="5080A676" w14:textId="77777777" w:rsidR="007D251C" w:rsidRDefault="007D251C" w:rsidP="0009639D"/>
    <w:p w14:paraId="727ED102" w14:textId="77777777" w:rsidR="007D251C" w:rsidRDefault="007D251C" w:rsidP="0009639D"/>
    <w:p w14:paraId="06253942" w14:textId="77777777" w:rsidR="007D251C" w:rsidRDefault="007D251C" w:rsidP="0009639D"/>
    <w:p w14:paraId="5D125272" w14:textId="77777777" w:rsidR="007D251C" w:rsidRDefault="007D251C" w:rsidP="0009639D"/>
    <w:p w14:paraId="22F1C578" w14:textId="77777777" w:rsidR="007D251C" w:rsidRDefault="007D251C" w:rsidP="0009639D"/>
    <w:p w14:paraId="30314F35" w14:textId="77777777" w:rsidR="007D251C" w:rsidRDefault="007D251C" w:rsidP="0009639D"/>
    <w:p w14:paraId="6EB86A16" w14:textId="77777777" w:rsidR="007D251C" w:rsidRDefault="007D251C" w:rsidP="0009639D"/>
    <w:p w14:paraId="33CAB2EC" w14:textId="77777777" w:rsidR="007D251C" w:rsidRDefault="007D251C" w:rsidP="0009639D"/>
    <w:p w14:paraId="023ED4FD" w14:textId="77777777" w:rsidR="007D251C" w:rsidRDefault="007D251C" w:rsidP="0009639D"/>
    <w:p w14:paraId="3F7DABCD" w14:textId="77777777" w:rsidR="007D251C" w:rsidRDefault="007D251C" w:rsidP="0009639D"/>
    <w:p w14:paraId="5334B2A9" w14:textId="77777777" w:rsidR="007D251C" w:rsidRDefault="007D251C" w:rsidP="0009639D"/>
    <w:p w14:paraId="27B6F069" w14:textId="77777777" w:rsidR="007D251C" w:rsidRDefault="007D251C" w:rsidP="0009639D"/>
    <w:p w14:paraId="3031BF04" w14:textId="77777777" w:rsidR="007D251C" w:rsidRDefault="007D251C" w:rsidP="0009639D"/>
    <w:p w14:paraId="7F79D23E" w14:textId="77777777" w:rsidR="007D251C" w:rsidRDefault="007D251C" w:rsidP="0009639D"/>
    <w:p w14:paraId="7F8393E6" w14:textId="77777777" w:rsidR="007D251C" w:rsidRDefault="007D251C" w:rsidP="0009639D"/>
    <w:p w14:paraId="75CDD6A9" w14:textId="77777777" w:rsidR="007D251C" w:rsidRDefault="007D251C" w:rsidP="0009639D"/>
    <w:p w14:paraId="74B11830" w14:textId="77777777" w:rsidR="007D251C" w:rsidRDefault="007D251C" w:rsidP="0009639D"/>
    <w:p w14:paraId="4F0B8E3F" w14:textId="77777777" w:rsidR="001000FD" w:rsidRDefault="001000FD" w:rsidP="001000FD">
      <w:r>
        <w:t xml:space="preserve">2 </w:t>
      </w:r>
      <w:proofErr w:type="spellStart"/>
      <w:r>
        <w:t>қосымша</w:t>
      </w:r>
      <w:proofErr w:type="spellEnd"/>
    </w:p>
    <w:p w14:paraId="095CE23A" w14:textId="77777777" w:rsidR="001000FD" w:rsidRDefault="001000FD" w:rsidP="001000FD"/>
    <w:p w14:paraId="4B5F8EA8" w14:textId="77777777" w:rsidR="001000FD" w:rsidRDefault="001000FD" w:rsidP="001000FD">
      <w:proofErr w:type="spellStart"/>
      <w:r>
        <w:t>Техникалық</w:t>
      </w:r>
      <w:proofErr w:type="spellEnd"/>
      <w:r>
        <w:t xml:space="preserve"> </w:t>
      </w:r>
      <w:proofErr w:type="spellStart"/>
      <w:r>
        <w:t>сипаттама</w:t>
      </w:r>
      <w:proofErr w:type="spellEnd"/>
    </w:p>
    <w:p w14:paraId="2BF096BA" w14:textId="77777777" w:rsidR="001000FD" w:rsidRDefault="001000FD" w:rsidP="001000FD"/>
    <w:p w14:paraId="47D3334A" w14:textId="77777777" w:rsidR="001000FD" w:rsidRDefault="001000FD" w:rsidP="001000FD"/>
    <w:p w14:paraId="0C636FEF" w14:textId="77777777" w:rsidR="001000FD" w:rsidRDefault="001000FD" w:rsidP="001000FD"/>
    <w:p w14:paraId="5DC9D354" w14:textId="77777777" w:rsidR="001000FD" w:rsidRDefault="001000FD" w:rsidP="001000FD"/>
    <w:p w14:paraId="22BD1D80" w14:textId="77777777" w:rsidR="001000FD" w:rsidRDefault="001000FD" w:rsidP="001000FD">
      <w:proofErr w:type="spellStart"/>
      <w:r>
        <w:t>Барлық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 xml:space="preserve">,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жеткізушінің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. </w:t>
      </w:r>
    </w:p>
    <w:p w14:paraId="4C218520" w14:textId="77777777" w:rsidR="001000FD" w:rsidRDefault="001000FD" w:rsidP="001000FD"/>
    <w:p w14:paraId="3CFCFD5C" w14:textId="77777777" w:rsidR="001000FD" w:rsidRDefault="001000FD" w:rsidP="001000FD">
      <w:r>
        <w:t xml:space="preserve">Су </w:t>
      </w:r>
      <w:proofErr w:type="spellStart"/>
      <w:r>
        <w:t>сүзгілерін</w:t>
      </w:r>
      <w:proofErr w:type="spellEnd"/>
      <w:r>
        <w:t xml:space="preserve"> орнату-2 </w:t>
      </w:r>
      <w:proofErr w:type="spellStart"/>
      <w:r>
        <w:t>кабинетте</w:t>
      </w:r>
      <w:proofErr w:type="spellEnd"/>
      <w:r>
        <w:t xml:space="preserve"> су </w:t>
      </w:r>
      <w:proofErr w:type="spellStart"/>
      <w:r>
        <w:t>тазартқыш</w:t>
      </w:r>
      <w:proofErr w:type="spellEnd"/>
      <w:r>
        <w:t>.</w:t>
      </w:r>
    </w:p>
    <w:p w14:paraId="50907901" w14:textId="77777777" w:rsidR="001000FD" w:rsidRDefault="001000FD" w:rsidP="001000FD">
      <w:r>
        <w:t xml:space="preserve">* </w:t>
      </w:r>
      <w:proofErr w:type="spellStart"/>
      <w:r>
        <w:t>тазарту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 xml:space="preserve"> - </w:t>
      </w:r>
      <w:proofErr w:type="spellStart"/>
      <w:r>
        <w:t>кері</w:t>
      </w:r>
      <w:proofErr w:type="spellEnd"/>
      <w:r>
        <w:t xml:space="preserve"> осмос;</w:t>
      </w:r>
    </w:p>
    <w:p w14:paraId="517EF93F" w14:textId="77777777" w:rsidR="001000FD" w:rsidRDefault="001000FD" w:rsidP="001000FD">
      <w:r>
        <w:t xml:space="preserve">*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сүзу</w:t>
      </w:r>
      <w:proofErr w:type="spellEnd"/>
      <w:r>
        <w:t xml:space="preserve">-полипропилен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көміртекті</w:t>
      </w:r>
      <w:proofErr w:type="spellEnd"/>
      <w:r>
        <w:t xml:space="preserve"> блок (GAC </w:t>
      </w:r>
      <w:proofErr w:type="spellStart"/>
      <w:r>
        <w:t>жоқ</w:t>
      </w:r>
      <w:proofErr w:type="spellEnd"/>
      <w:r>
        <w:t>);</w:t>
      </w:r>
    </w:p>
    <w:p w14:paraId="0F2CD695" w14:textId="77777777" w:rsidR="001000FD" w:rsidRDefault="001000FD" w:rsidP="001000FD">
      <w:r>
        <w:t xml:space="preserve">*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фмлтрациядан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-суды </w:t>
      </w:r>
      <w:proofErr w:type="spellStart"/>
      <w:r>
        <w:t>сергіту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минералдармен</w:t>
      </w:r>
      <w:proofErr w:type="spellEnd"/>
      <w:r>
        <w:t xml:space="preserve"> </w:t>
      </w:r>
      <w:proofErr w:type="spellStart"/>
      <w:r>
        <w:t>қанықтыру</w:t>
      </w:r>
      <w:proofErr w:type="spellEnd"/>
      <w:r>
        <w:t>;</w:t>
      </w:r>
    </w:p>
    <w:p w14:paraId="4630CCCC" w14:textId="77777777" w:rsidR="001000FD" w:rsidRDefault="001000FD" w:rsidP="001000FD">
      <w:r>
        <w:t xml:space="preserve">* </w:t>
      </w:r>
      <w:proofErr w:type="spellStart"/>
      <w:r>
        <w:t>сорғының</w:t>
      </w:r>
      <w:proofErr w:type="spellEnd"/>
      <w:r>
        <w:t xml:space="preserve"> </w:t>
      </w:r>
      <w:proofErr w:type="spellStart"/>
      <w:r>
        <w:t>болуы-жоқ</w:t>
      </w:r>
      <w:proofErr w:type="spellEnd"/>
      <w:r>
        <w:t>;</w:t>
      </w:r>
    </w:p>
    <w:p w14:paraId="592D9090" w14:textId="77777777" w:rsidR="001000FD" w:rsidRDefault="001000FD" w:rsidP="001000FD">
      <w:r>
        <w:t xml:space="preserve">*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қуатын</w:t>
      </w:r>
      <w:proofErr w:type="spellEnd"/>
      <w:r>
        <w:t xml:space="preserve"> тұтыну-0В;</w:t>
      </w:r>
    </w:p>
    <w:p w14:paraId="440FD814" w14:textId="77777777" w:rsidR="001000FD" w:rsidRDefault="001000FD" w:rsidP="001000FD">
      <w:r>
        <w:t xml:space="preserve">* 4 </w:t>
      </w:r>
      <w:proofErr w:type="spellStart"/>
      <w:r>
        <w:t>атм</w:t>
      </w:r>
      <w:proofErr w:type="spellEnd"/>
      <w:r>
        <w:t xml:space="preserve"> </w:t>
      </w:r>
      <w:proofErr w:type="spellStart"/>
      <w:r>
        <w:t>қысымдағы</w:t>
      </w:r>
      <w:proofErr w:type="spellEnd"/>
      <w:r>
        <w:t xml:space="preserve"> </w:t>
      </w:r>
      <w:proofErr w:type="spellStart"/>
      <w:r>
        <w:t>өнімділік</w:t>
      </w:r>
      <w:proofErr w:type="spellEnd"/>
      <w:proofErr w:type="gramStart"/>
      <w:r>
        <w:t>.</w:t>
      </w:r>
      <w:proofErr w:type="gramEnd"/>
      <w:r>
        <w:t xml:space="preserve"> - </w:t>
      </w:r>
      <w:proofErr w:type="spellStart"/>
      <w:r>
        <w:t>сағатына</w:t>
      </w:r>
      <w:proofErr w:type="spellEnd"/>
      <w:r>
        <w:t xml:space="preserve"> 15 л кем </w:t>
      </w:r>
      <w:proofErr w:type="spellStart"/>
      <w:r>
        <w:t>емес</w:t>
      </w:r>
      <w:proofErr w:type="spellEnd"/>
      <w:r>
        <w:t>;</w:t>
      </w:r>
    </w:p>
    <w:p w14:paraId="2EE14318" w14:textId="77777777" w:rsidR="001000FD" w:rsidRDefault="001000FD" w:rsidP="001000FD">
      <w:r>
        <w:t xml:space="preserve">*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төменгі</w:t>
      </w:r>
      <w:proofErr w:type="spellEnd"/>
      <w:r>
        <w:t xml:space="preserve"> қысым-2 атм.;</w:t>
      </w:r>
    </w:p>
    <w:p w14:paraId="12D7C2AB" w14:textId="77777777" w:rsidR="001000FD" w:rsidRDefault="001000FD" w:rsidP="001000FD">
      <w:r>
        <w:t xml:space="preserve">* су — су </w:t>
      </w:r>
      <w:proofErr w:type="spellStart"/>
      <w:r>
        <w:t>қоймасы</w:t>
      </w:r>
      <w:proofErr w:type="spellEnd"/>
      <w:r>
        <w:t>;</w:t>
      </w:r>
    </w:p>
    <w:p w14:paraId="7A53D084" w14:textId="77777777" w:rsidR="001000FD" w:rsidRDefault="001000FD" w:rsidP="001000FD">
      <w:r>
        <w:t xml:space="preserve">* 1 литр таза </w:t>
      </w:r>
      <w:proofErr w:type="spellStart"/>
      <w:r>
        <w:t>суға</w:t>
      </w:r>
      <w:proofErr w:type="spellEnd"/>
      <w:r>
        <w:t xml:space="preserve"> суды </w:t>
      </w:r>
      <w:proofErr w:type="spellStart"/>
      <w:r>
        <w:t>ағызу</w:t>
      </w:r>
      <w:proofErr w:type="spellEnd"/>
      <w:r>
        <w:t xml:space="preserve"> шығыны-6 </w:t>
      </w:r>
      <w:proofErr w:type="spellStart"/>
      <w:r>
        <w:t>литрге</w:t>
      </w:r>
      <w:proofErr w:type="spellEnd"/>
      <w:r>
        <w:t xml:space="preserve"> </w:t>
      </w:r>
      <w:proofErr w:type="spellStart"/>
      <w:proofErr w:type="gramStart"/>
      <w:r>
        <w:t>дейін</w:t>
      </w:r>
      <w:proofErr w:type="spellEnd"/>
      <w:r>
        <w:t xml:space="preserve"> ;</w:t>
      </w:r>
      <w:proofErr w:type="gramEnd"/>
    </w:p>
    <w:p w14:paraId="7C735335" w14:textId="77777777" w:rsidR="001000FD" w:rsidRDefault="001000FD" w:rsidP="001000FD">
      <w:r>
        <w:t xml:space="preserve">*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сыйымдылығы-кемінде</w:t>
      </w:r>
      <w:proofErr w:type="spellEnd"/>
      <w:r>
        <w:t xml:space="preserve"> 5 литр;</w:t>
      </w:r>
    </w:p>
    <w:p w14:paraId="6F4C10D0" w14:textId="77777777" w:rsidR="001000FD" w:rsidRDefault="001000FD" w:rsidP="001000FD">
      <w:r>
        <w:t xml:space="preserve">*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өлшемдері</w:t>
      </w:r>
      <w:proofErr w:type="spellEnd"/>
      <w:r>
        <w:t xml:space="preserve"> (</w:t>
      </w:r>
      <w:proofErr w:type="spellStart"/>
      <w:r>
        <w:t>ВхГхШ</w:t>
      </w:r>
      <w:proofErr w:type="spellEnd"/>
      <w:r>
        <w:t xml:space="preserve">) — 420х420х200 мм </w:t>
      </w:r>
      <w:proofErr w:type="spellStart"/>
      <w:r>
        <w:t>дейін</w:t>
      </w:r>
      <w:proofErr w:type="spellEnd"/>
      <w:r>
        <w:t>;</w:t>
      </w:r>
    </w:p>
    <w:p w14:paraId="542DDF71" w14:textId="77777777" w:rsidR="001000FD" w:rsidRDefault="001000FD" w:rsidP="001000FD">
      <w:r>
        <w:t xml:space="preserve">* </w:t>
      </w:r>
      <w:proofErr w:type="spellStart"/>
      <w:r>
        <w:t>тазалау</w:t>
      </w:r>
      <w:proofErr w:type="spellEnd"/>
      <w:r>
        <w:t xml:space="preserve"> </w:t>
      </w:r>
      <w:proofErr w:type="spellStart"/>
      <w:r>
        <w:t>сатыларының</w:t>
      </w:r>
      <w:proofErr w:type="spellEnd"/>
      <w:r>
        <w:t xml:space="preserve"> саны-</w:t>
      </w:r>
      <w:proofErr w:type="spellStart"/>
      <w:r>
        <w:t>кемінде</w:t>
      </w:r>
      <w:proofErr w:type="spellEnd"/>
      <w:r>
        <w:t xml:space="preserve"> 4х;</w:t>
      </w:r>
    </w:p>
    <w:p w14:paraId="7EE1D0D5" w14:textId="77777777" w:rsidR="001000FD" w:rsidRDefault="001000FD" w:rsidP="001000FD">
      <w:r>
        <w:t xml:space="preserve">* </w:t>
      </w:r>
      <w:proofErr w:type="spellStart"/>
      <w:r>
        <w:t>ауыстырылатын</w:t>
      </w:r>
      <w:proofErr w:type="spellEnd"/>
      <w:r>
        <w:t xml:space="preserve"> </w:t>
      </w:r>
      <w:proofErr w:type="spellStart"/>
      <w:r>
        <w:t>fmlt</w:t>
      </w:r>
      <w:proofErr w:type="spellEnd"/>
      <w:r>
        <w:t xml:space="preserve"> </w:t>
      </w:r>
      <w:proofErr w:type="spellStart"/>
      <w:r>
        <w:t>модульдерінің</w:t>
      </w:r>
      <w:proofErr w:type="spellEnd"/>
      <w:r>
        <w:t xml:space="preserve"> </w:t>
      </w:r>
      <w:proofErr w:type="spellStart"/>
      <w:r>
        <w:t>технологиясы-айналмалы</w:t>
      </w:r>
      <w:proofErr w:type="spellEnd"/>
      <w:r>
        <w:t xml:space="preserve">, тез </w:t>
      </w:r>
      <w:proofErr w:type="spellStart"/>
      <w:r>
        <w:t>босатылатын</w:t>
      </w:r>
      <w:proofErr w:type="spellEnd"/>
      <w:r>
        <w:t>;</w:t>
      </w:r>
    </w:p>
    <w:p w14:paraId="381572F7" w14:textId="77777777" w:rsidR="001000FD" w:rsidRDefault="001000FD" w:rsidP="001000FD">
      <w:r>
        <w:t xml:space="preserve">*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Кранның</w:t>
      </w:r>
      <w:proofErr w:type="spellEnd"/>
      <w:r>
        <w:t xml:space="preserve"> </w:t>
      </w:r>
      <w:proofErr w:type="spellStart"/>
      <w:r>
        <w:t>болуы-иә</w:t>
      </w:r>
      <w:proofErr w:type="spellEnd"/>
      <w:r>
        <w:t>;</w:t>
      </w:r>
    </w:p>
    <w:p w14:paraId="29E843AD" w14:textId="77777777" w:rsidR="001000FD" w:rsidRDefault="001000FD" w:rsidP="001000FD">
      <w:r>
        <w:t xml:space="preserve">*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раковинаны</w:t>
      </w:r>
      <w:proofErr w:type="spellEnd"/>
      <w:r>
        <w:t xml:space="preserve"> </w:t>
      </w:r>
      <w:proofErr w:type="spellStart"/>
      <w:r>
        <w:t>ауыстырыңыз</w:t>
      </w:r>
      <w:proofErr w:type="spellEnd"/>
      <w:r>
        <w:t>.</w:t>
      </w:r>
    </w:p>
    <w:p w14:paraId="4E79046F" w14:textId="77777777" w:rsidR="001000FD" w:rsidRDefault="001000FD" w:rsidP="001000FD"/>
    <w:p w14:paraId="13AC0632" w14:textId="77777777" w:rsidR="001000FD" w:rsidRDefault="001000FD" w:rsidP="001000FD">
      <w:proofErr w:type="spellStart"/>
      <w:r>
        <w:t>Жеткізу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қажеттілігі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қажеттілігі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15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тауарлар</w:t>
      </w:r>
      <w:proofErr w:type="spellEnd"/>
      <w:r>
        <w:t xml:space="preserve"> </w:t>
      </w:r>
      <w:proofErr w:type="spellStart"/>
      <w:r>
        <w:t>жеткізілгеннен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30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жүргізілетін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497666E8" w14:textId="77777777" w:rsidR="001000FD" w:rsidRDefault="001000FD" w:rsidP="001000FD"/>
    <w:p w14:paraId="5E56BBB4" w14:textId="77777777" w:rsidR="001000FD" w:rsidRDefault="001000FD" w:rsidP="001000FD"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: Алматы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Бостандық</w:t>
      </w:r>
      <w:proofErr w:type="spellEnd"/>
      <w:r>
        <w:t xml:space="preserve"> </w:t>
      </w:r>
      <w:proofErr w:type="spellStart"/>
      <w:proofErr w:type="gramStart"/>
      <w:r>
        <w:t>ауданы,Абай</w:t>
      </w:r>
      <w:proofErr w:type="spellEnd"/>
      <w:proofErr w:type="gramEnd"/>
      <w:r>
        <w:t xml:space="preserve"> </w:t>
      </w:r>
      <w:proofErr w:type="spellStart"/>
      <w:r>
        <w:t>даңғылы</w:t>
      </w:r>
      <w:proofErr w:type="spellEnd"/>
      <w:r>
        <w:t xml:space="preserve">, 54. </w:t>
      </w:r>
    </w:p>
    <w:p w14:paraId="4EEDA472" w14:textId="406BD809" w:rsidR="007D251C" w:rsidRPr="0009639D" w:rsidRDefault="001000FD" w:rsidP="001000FD">
      <w:r>
        <w:t xml:space="preserve">"№105 Гимназия " КММ. Алматы </w:t>
      </w:r>
      <w:proofErr w:type="spellStart"/>
      <w:r>
        <w:t>қаласы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ө. </w:t>
      </w:r>
      <w:proofErr w:type="spellStart"/>
      <w:r>
        <w:t>Жандосова</w:t>
      </w:r>
      <w:proofErr w:type="spellEnd"/>
    </w:p>
    <w:sectPr w:rsidR="007D251C" w:rsidRPr="0009639D" w:rsidSect="0009639D">
      <w:pgSz w:w="11906" w:h="16838"/>
      <w:pgMar w:top="720" w:right="1416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9E"/>
    <w:rsid w:val="000115D2"/>
    <w:rsid w:val="000309E8"/>
    <w:rsid w:val="0007463B"/>
    <w:rsid w:val="0009428F"/>
    <w:rsid w:val="0009639D"/>
    <w:rsid w:val="000B6E4B"/>
    <w:rsid w:val="000C06FF"/>
    <w:rsid w:val="000C5056"/>
    <w:rsid w:val="000D1F4E"/>
    <w:rsid w:val="000E4AC5"/>
    <w:rsid w:val="001000FD"/>
    <w:rsid w:val="001749FE"/>
    <w:rsid w:val="001B77F2"/>
    <w:rsid w:val="00226568"/>
    <w:rsid w:val="00226E59"/>
    <w:rsid w:val="00235E4A"/>
    <w:rsid w:val="00244B38"/>
    <w:rsid w:val="00275F80"/>
    <w:rsid w:val="00296F7A"/>
    <w:rsid w:val="002B4C66"/>
    <w:rsid w:val="002D613F"/>
    <w:rsid w:val="002E0A7E"/>
    <w:rsid w:val="00327E98"/>
    <w:rsid w:val="003654D9"/>
    <w:rsid w:val="003B5B21"/>
    <w:rsid w:val="003B65FC"/>
    <w:rsid w:val="003B72CD"/>
    <w:rsid w:val="003E46BE"/>
    <w:rsid w:val="003F40AC"/>
    <w:rsid w:val="00412628"/>
    <w:rsid w:val="00420B30"/>
    <w:rsid w:val="0043194E"/>
    <w:rsid w:val="004545A4"/>
    <w:rsid w:val="00456020"/>
    <w:rsid w:val="00457572"/>
    <w:rsid w:val="004D77D7"/>
    <w:rsid w:val="00566938"/>
    <w:rsid w:val="005D763B"/>
    <w:rsid w:val="005E5736"/>
    <w:rsid w:val="005F3E0D"/>
    <w:rsid w:val="00610A95"/>
    <w:rsid w:val="006172D0"/>
    <w:rsid w:val="0067679E"/>
    <w:rsid w:val="00677692"/>
    <w:rsid w:val="006842BD"/>
    <w:rsid w:val="006A4DF0"/>
    <w:rsid w:val="006B7D69"/>
    <w:rsid w:val="006F3F60"/>
    <w:rsid w:val="00725991"/>
    <w:rsid w:val="007302C7"/>
    <w:rsid w:val="007B1C93"/>
    <w:rsid w:val="007D251C"/>
    <w:rsid w:val="007D3B52"/>
    <w:rsid w:val="007F09B6"/>
    <w:rsid w:val="00864806"/>
    <w:rsid w:val="00870972"/>
    <w:rsid w:val="008810B7"/>
    <w:rsid w:val="008E0B77"/>
    <w:rsid w:val="008F5F04"/>
    <w:rsid w:val="00964D1D"/>
    <w:rsid w:val="009E3C4E"/>
    <w:rsid w:val="009F72C3"/>
    <w:rsid w:val="00A24CFF"/>
    <w:rsid w:val="00A4480A"/>
    <w:rsid w:val="00A5614D"/>
    <w:rsid w:val="00A6104B"/>
    <w:rsid w:val="00A701EA"/>
    <w:rsid w:val="00A76C57"/>
    <w:rsid w:val="00AC2249"/>
    <w:rsid w:val="00B05431"/>
    <w:rsid w:val="00B30302"/>
    <w:rsid w:val="00B47E20"/>
    <w:rsid w:val="00B54D70"/>
    <w:rsid w:val="00B73599"/>
    <w:rsid w:val="00B7674C"/>
    <w:rsid w:val="00BC22FD"/>
    <w:rsid w:val="00BC48AD"/>
    <w:rsid w:val="00BF7FCC"/>
    <w:rsid w:val="00C03605"/>
    <w:rsid w:val="00C102E1"/>
    <w:rsid w:val="00C43565"/>
    <w:rsid w:val="00C74A3E"/>
    <w:rsid w:val="00C76C8D"/>
    <w:rsid w:val="00C84A2D"/>
    <w:rsid w:val="00CC6951"/>
    <w:rsid w:val="00CF7C9E"/>
    <w:rsid w:val="00D2749D"/>
    <w:rsid w:val="00D33CF8"/>
    <w:rsid w:val="00D732D6"/>
    <w:rsid w:val="00D916CE"/>
    <w:rsid w:val="00DE0D65"/>
    <w:rsid w:val="00DE1537"/>
    <w:rsid w:val="00E22783"/>
    <w:rsid w:val="00E3061C"/>
    <w:rsid w:val="00E44800"/>
    <w:rsid w:val="00E668FF"/>
    <w:rsid w:val="00E73A92"/>
    <w:rsid w:val="00EE7E48"/>
    <w:rsid w:val="00F33327"/>
    <w:rsid w:val="00F33C34"/>
    <w:rsid w:val="00F834C0"/>
    <w:rsid w:val="00F95F71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B1F0B"/>
  <w15:docId w15:val="{37757602-FB9A-4E40-98B9-62E116B0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C34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0C505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23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A8230-1387-4CE0-BEFF-BEE6C49A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41</cp:revision>
  <cp:lastPrinted>2020-05-10T12:26:00Z</cp:lastPrinted>
  <dcterms:created xsi:type="dcterms:W3CDTF">2020-04-03T05:08:00Z</dcterms:created>
  <dcterms:modified xsi:type="dcterms:W3CDTF">2025-02-09T09:54:00Z</dcterms:modified>
</cp:coreProperties>
</file>