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67" w:rsidRPr="005206F3" w:rsidRDefault="00393E67" w:rsidP="00DE0A7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E67">
        <w:rPr>
          <w:b/>
          <w:sz w:val="28"/>
          <w:szCs w:val="28"/>
        </w:rPr>
        <w:t>Техническ</w:t>
      </w:r>
      <w:r w:rsidR="00DE0A75">
        <w:rPr>
          <w:b/>
          <w:sz w:val="28"/>
          <w:szCs w:val="28"/>
        </w:rPr>
        <w:t xml:space="preserve">ая спецификация </w:t>
      </w:r>
    </w:p>
    <w:p w:rsidR="005206F3" w:rsidRDefault="005206F3" w:rsidP="005206F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p w:rsidR="005206F3" w:rsidRDefault="005206F3" w:rsidP="005206F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206F3" w:rsidRPr="00393E67" w:rsidRDefault="005206F3" w:rsidP="005206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Восстановление исполнительно технической документации</w:t>
      </w:r>
    </w:p>
    <w:p w:rsidR="005206F3" w:rsidRPr="005206F3" w:rsidRDefault="005206F3" w:rsidP="005206F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 технических условий в 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Qazaqgaz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206F3" w:rsidRDefault="005206F3" w:rsidP="005206F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Разработка рабочего проекта газоснабжения котельной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экспертизой.</w:t>
      </w:r>
    </w:p>
    <w:p w:rsidR="005206F3" w:rsidRPr="005206F3" w:rsidRDefault="005206F3" w:rsidP="005206F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Изготовление </w:t>
      </w:r>
      <w:r>
        <w:rPr>
          <w:b/>
          <w:sz w:val="28"/>
          <w:szCs w:val="28"/>
        </w:rPr>
        <w:t>исполнительно технической документации</w:t>
      </w:r>
    </w:p>
    <w:p w:rsidR="005206F3" w:rsidRPr="00393E67" w:rsidRDefault="005206F3" w:rsidP="005206F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</w:t>
      </w:r>
      <w:r>
        <w:rPr>
          <w:b/>
          <w:sz w:val="28"/>
          <w:szCs w:val="28"/>
        </w:rPr>
        <w:t xml:space="preserve">исполнительно технической документации в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Qazaqgaz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(получение номера ИТД)</w:t>
      </w:r>
    </w:p>
    <w:p w:rsidR="00F014FE" w:rsidRPr="004527B1" w:rsidRDefault="00F014FE" w:rsidP="00F014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FE" w:rsidRDefault="00F014FE"/>
    <w:sectPr w:rsidR="00F014FE" w:rsidSect="001E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9C9"/>
    <w:multiLevelType w:val="hybridMultilevel"/>
    <w:tmpl w:val="6F5E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7236"/>
    <w:multiLevelType w:val="hybridMultilevel"/>
    <w:tmpl w:val="32AE99A0"/>
    <w:lvl w:ilvl="0" w:tplc="CF4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B5420"/>
    <w:multiLevelType w:val="hybridMultilevel"/>
    <w:tmpl w:val="08727C2E"/>
    <w:lvl w:ilvl="0" w:tplc="858CCE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14682"/>
    <w:multiLevelType w:val="hybridMultilevel"/>
    <w:tmpl w:val="99C0C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4FE"/>
    <w:rsid w:val="001E68FD"/>
    <w:rsid w:val="00321415"/>
    <w:rsid w:val="00330E26"/>
    <w:rsid w:val="00393E67"/>
    <w:rsid w:val="005206F3"/>
    <w:rsid w:val="00B17AB3"/>
    <w:rsid w:val="00BD647C"/>
    <w:rsid w:val="00DE0A75"/>
    <w:rsid w:val="00F014FE"/>
    <w:rsid w:val="00FD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4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uiPriority w:val="22"/>
    <w:qFormat/>
    <w:rsid w:val="00F014FE"/>
    <w:rPr>
      <w:b/>
      <w:bCs/>
    </w:rPr>
  </w:style>
  <w:style w:type="paragraph" w:styleId="a5">
    <w:name w:val="No Spacing"/>
    <w:uiPriority w:val="1"/>
    <w:qFormat/>
    <w:rsid w:val="00F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2023-01-18T08:41:00Z</dcterms:created>
  <dcterms:modified xsi:type="dcterms:W3CDTF">2024-07-24T11:36:00Z</dcterms:modified>
</cp:coreProperties>
</file>