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44" w:rsidRPr="007E3DF6" w:rsidRDefault="00F772CF" w:rsidP="00D74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DF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7E3DF6" w:rsidRDefault="007E3DF6" w:rsidP="007E3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FE0" w:rsidRPr="0009281E" w:rsidRDefault="00F772CF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662534" w:rsidRPr="0009281E">
        <w:rPr>
          <w:rFonts w:ascii="Times New Roman" w:hAnsi="Times New Roman" w:cs="Times New Roman"/>
          <w:sz w:val="24"/>
          <w:szCs w:val="24"/>
        </w:rPr>
        <w:t>КОММУНАЛЬНОЕ ГОСУДАРСТВЕННОЕ КА</w:t>
      </w:r>
      <w:r w:rsidR="008366EB" w:rsidRPr="0009281E">
        <w:rPr>
          <w:rFonts w:ascii="Times New Roman" w:hAnsi="Times New Roman" w:cs="Times New Roman"/>
          <w:sz w:val="24"/>
          <w:szCs w:val="24"/>
        </w:rPr>
        <w:t xml:space="preserve">ЗЕННОЕ ПРЕДПРИЯТИЯ "ЯСЛИ- САД </w:t>
      </w:r>
      <w:r w:rsidR="00662534" w:rsidRPr="0009281E">
        <w:rPr>
          <w:rFonts w:ascii="Times New Roman" w:hAnsi="Times New Roman" w:cs="Times New Roman"/>
          <w:sz w:val="24"/>
          <w:szCs w:val="24"/>
        </w:rPr>
        <w:t>"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БАЛАҚАЙ</w:t>
      </w:r>
      <w:r w:rsidR="00662534" w:rsidRPr="0009281E">
        <w:rPr>
          <w:rFonts w:ascii="Times New Roman" w:hAnsi="Times New Roman" w:cs="Times New Roman"/>
          <w:sz w:val="24"/>
          <w:szCs w:val="24"/>
        </w:rPr>
        <w:t>" ГОСУДАРСТВЕННОГО УЧРЕЖДЕНИЕ "ОТДЕЛ ОБРАЗОВАНИЯ ГОРОДА САТПАЕВ"</w:t>
      </w:r>
    </w:p>
    <w:p w:rsidR="007E3DF6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Почтовый индекс</w:t>
      </w:r>
      <w:r w:rsidR="0009281E" w:rsidRPr="0009281E">
        <w:rPr>
          <w:rFonts w:ascii="Times New Roman" w:hAnsi="Times New Roman" w:cs="Times New Roman"/>
          <w:sz w:val="24"/>
          <w:szCs w:val="24"/>
        </w:rPr>
        <w:t>: 101301</w:t>
      </w:r>
    </w:p>
    <w:p w:rsidR="007E3DF6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Адрес</w:t>
      </w:r>
      <w:r w:rsidRPr="0009281E">
        <w:rPr>
          <w:rFonts w:ascii="Times New Roman" w:hAnsi="Times New Roman" w:cs="Times New Roman"/>
          <w:sz w:val="24"/>
          <w:szCs w:val="24"/>
        </w:rPr>
        <w:t xml:space="preserve">: </w:t>
      </w:r>
      <w:r w:rsidR="0020442A">
        <w:rPr>
          <w:rFonts w:ascii="Times New Roman" w:hAnsi="Times New Roman" w:cs="Times New Roman"/>
          <w:sz w:val="24"/>
          <w:szCs w:val="24"/>
        </w:rPr>
        <w:t>Улытау</w:t>
      </w:r>
      <w:r w:rsidRPr="0009281E">
        <w:rPr>
          <w:rFonts w:ascii="Times New Roman" w:hAnsi="Times New Roman" w:cs="Times New Roman"/>
          <w:sz w:val="24"/>
          <w:szCs w:val="24"/>
        </w:rPr>
        <w:t xml:space="preserve"> обл. г. Сатпаев 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Pr="0009281E">
        <w:rPr>
          <w:rFonts w:ascii="Times New Roman" w:hAnsi="Times New Roman" w:cs="Times New Roman"/>
          <w:sz w:val="24"/>
          <w:szCs w:val="24"/>
        </w:rPr>
        <w:t>.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Независимости 11</w:t>
      </w:r>
    </w:p>
    <w:p w:rsidR="0009281E" w:rsidRPr="0009281E" w:rsidRDefault="007E3DF6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Телефон</w:t>
      </w:r>
      <w:r w:rsidR="0009281E" w:rsidRPr="0009281E">
        <w:rPr>
          <w:rFonts w:ascii="Times New Roman" w:hAnsi="Times New Roman" w:cs="Times New Roman"/>
          <w:sz w:val="24"/>
          <w:szCs w:val="24"/>
        </w:rPr>
        <w:t xml:space="preserve">, </w:t>
      </w:r>
      <w:r w:rsidR="0009281E" w:rsidRPr="0009281E">
        <w:rPr>
          <w:rFonts w:ascii="Times New Roman" w:hAnsi="Times New Roman" w:cs="Times New Roman"/>
          <w:b/>
          <w:sz w:val="24"/>
          <w:szCs w:val="24"/>
          <w:lang w:val="kk-KZ"/>
        </w:rPr>
        <w:t>факс:</w:t>
      </w:r>
      <w:r w:rsidR="00662534" w:rsidRPr="0009281E">
        <w:rPr>
          <w:rFonts w:ascii="Times New Roman" w:hAnsi="Times New Roman" w:cs="Times New Roman"/>
          <w:sz w:val="24"/>
          <w:szCs w:val="24"/>
        </w:rPr>
        <w:t>8 (71063)</w:t>
      </w:r>
      <w:r w:rsidR="008366EB" w:rsidRPr="0009281E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71</w:t>
      </w:r>
      <w:r w:rsidR="008366EB" w:rsidRPr="0009281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9281E" w:rsidRPr="0009281E">
        <w:rPr>
          <w:rFonts w:ascii="Times New Roman" w:hAnsi="Times New Roman" w:cs="Times New Roman"/>
          <w:sz w:val="24"/>
          <w:szCs w:val="24"/>
          <w:lang w:val="kk-KZ"/>
        </w:rPr>
        <w:t>95</w:t>
      </w:r>
    </w:p>
    <w:p w:rsidR="00F772CF" w:rsidRPr="0009281E" w:rsidRDefault="00F772CF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184"/>
        <w:gridCol w:w="1955"/>
        <w:gridCol w:w="1588"/>
        <w:gridCol w:w="1559"/>
      </w:tblGrid>
      <w:tr w:rsidR="00B353B9" w:rsidRPr="0009281E" w:rsidTr="0020442A">
        <w:trPr>
          <w:trHeight w:val="358"/>
        </w:trPr>
        <w:tc>
          <w:tcPr>
            <w:tcW w:w="50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4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55" w:type="dxa"/>
          </w:tcPr>
          <w:p w:rsidR="00B353B9" w:rsidRPr="0009281E" w:rsidRDefault="00B353B9" w:rsidP="0020442A">
            <w:pPr>
              <w:pStyle w:val="a4"/>
              <w:ind w:left="-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588" w:type="dxa"/>
          </w:tcPr>
          <w:p w:rsidR="00B353B9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(месяц)</w:t>
            </w:r>
          </w:p>
        </w:tc>
        <w:tc>
          <w:tcPr>
            <w:tcW w:w="1559" w:type="dxa"/>
          </w:tcPr>
          <w:p w:rsidR="00B353B9" w:rsidRPr="00481BB1" w:rsidRDefault="00B353B9" w:rsidP="0020442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8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НДС</w:t>
            </w:r>
          </w:p>
        </w:tc>
      </w:tr>
      <w:tr w:rsidR="00B353B9" w:rsidRPr="0009281E" w:rsidTr="0020442A">
        <w:trPr>
          <w:trHeight w:val="936"/>
        </w:trPr>
        <w:tc>
          <w:tcPr>
            <w:tcW w:w="50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B353B9" w:rsidRPr="004537A9" w:rsidRDefault="003220D6" w:rsidP="0020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по предоставлению доступа к информационным ресурсам (обсл сайта)</w:t>
            </w:r>
          </w:p>
        </w:tc>
        <w:tc>
          <w:tcPr>
            <w:tcW w:w="1955" w:type="dxa"/>
          </w:tcPr>
          <w:p w:rsidR="00B353B9" w:rsidRPr="0009281E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1E">
              <w:rPr>
                <w:rFonts w:ascii="Times New Roman" w:hAnsi="Times New Roman"/>
                <w:sz w:val="24"/>
                <w:szCs w:val="24"/>
              </w:rPr>
              <w:t xml:space="preserve">Обслуживание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>-декабрь</w:t>
            </w:r>
            <w:r w:rsidRPr="0009281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519A6">
              <w:rPr>
                <w:rFonts w:ascii="Times New Roman" w:hAnsi="Times New Roman"/>
                <w:sz w:val="24"/>
                <w:szCs w:val="24"/>
              </w:rPr>
              <w:t>2</w:t>
            </w:r>
            <w:r w:rsidR="00DE31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9281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88" w:type="dxa"/>
          </w:tcPr>
          <w:p w:rsidR="00B353B9" w:rsidRPr="004537A9" w:rsidRDefault="00B353B9" w:rsidP="002044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59" w:type="dxa"/>
          </w:tcPr>
          <w:p w:rsidR="00B353B9" w:rsidRPr="00DE317A" w:rsidRDefault="003220D6" w:rsidP="0020442A">
            <w:pPr>
              <w:pStyle w:val="2"/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en-US"/>
              </w:rPr>
              <w:t>127000</w:t>
            </w:r>
          </w:p>
        </w:tc>
      </w:tr>
    </w:tbl>
    <w:p w:rsidR="00F772CF" w:rsidRPr="0009281E" w:rsidRDefault="0020442A" w:rsidP="00F77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772CF" w:rsidRPr="0009281E" w:rsidRDefault="00F772CF" w:rsidP="00F77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81E">
        <w:rPr>
          <w:rFonts w:ascii="Times New Roman" w:hAnsi="Times New Roman" w:cs="Times New Roman"/>
          <w:b/>
          <w:sz w:val="24"/>
          <w:szCs w:val="24"/>
        </w:rPr>
        <w:t>Выставляемые условия для потенциальных поставщиков:</w:t>
      </w:r>
    </w:p>
    <w:p w:rsidR="00A10959" w:rsidRPr="0009281E" w:rsidRDefault="00A10959" w:rsidP="00A1095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Fonts w:ascii="Times New Roman" w:hAnsi="Times New Roman" w:cs="Times New Roman"/>
          <w:sz w:val="24"/>
          <w:szCs w:val="24"/>
        </w:rPr>
        <w:t>Предоставлять счет фактуру и акты выполненных работ в сроки, по 2 экземпляра.</w:t>
      </w:r>
    </w:p>
    <w:p w:rsidR="00F772CF" w:rsidRPr="0009281E" w:rsidRDefault="00F772CF" w:rsidP="00FE49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9281E">
        <w:rPr>
          <w:rFonts w:ascii="Times New Roman" w:hAnsi="Times New Roman"/>
          <w:sz w:val="24"/>
          <w:szCs w:val="24"/>
        </w:rPr>
        <w:t xml:space="preserve">Потенциальный поставщик  должен </w:t>
      </w:r>
      <w:r w:rsidR="007E3DF6" w:rsidRPr="0009281E">
        <w:rPr>
          <w:rFonts w:ascii="Times New Roman" w:hAnsi="Times New Roman"/>
          <w:sz w:val="24"/>
          <w:szCs w:val="24"/>
        </w:rPr>
        <w:t xml:space="preserve">предоставить полный пакет документов </w:t>
      </w:r>
      <w:r w:rsidR="007E3DF6" w:rsidRPr="0009281E">
        <w:rPr>
          <w:rFonts w:ascii="Times New Roman" w:hAnsi="Times New Roman"/>
          <w:b/>
          <w:sz w:val="24"/>
          <w:szCs w:val="24"/>
        </w:rPr>
        <w:t>(основание «Устав или Свидетельство», гос.лицензию,</w:t>
      </w:r>
      <w:r w:rsidR="00FE49C6" w:rsidRPr="0009281E">
        <w:rPr>
          <w:rFonts w:ascii="Times New Roman" w:hAnsi="Times New Roman"/>
          <w:b/>
          <w:sz w:val="24"/>
          <w:szCs w:val="24"/>
        </w:rPr>
        <w:t>банковские реквизиты).</w:t>
      </w:r>
    </w:p>
    <w:p w:rsidR="00F772CF" w:rsidRPr="0009281E" w:rsidRDefault="00F772CF" w:rsidP="00FE49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9281E">
        <w:rPr>
          <w:rFonts w:ascii="Times New Roman" w:hAnsi="Times New Roman"/>
          <w:sz w:val="24"/>
          <w:szCs w:val="24"/>
        </w:rPr>
        <w:t xml:space="preserve">Потенциальный поставщик  должен иметь  представителя или менеджера, который будет  контролировать  процесс предоставленных услуг.  </w:t>
      </w:r>
    </w:p>
    <w:p w:rsidR="00AC632F" w:rsidRPr="0009281E" w:rsidRDefault="00AC632F" w:rsidP="00F772CF">
      <w:pPr>
        <w:pStyle w:val="a4"/>
        <w:rPr>
          <w:rFonts w:ascii="Times New Roman" w:hAnsi="Times New Roman"/>
          <w:b/>
          <w:sz w:val="24"/>
          <w:szCs w:val="24"/>
        </w:rPr>
      </w:pPr>
    </w:p>
    <w:p w:rsidR="00F772CF" w:rsidRPr="0009281E" w:rsidRDefault="00AC632F" w:rsidP="00F772CF">
      <w:pPr>
        <w:pStyle w:val="a4"/>
        <w:rPr>
          <w:rFonts w:ascii="Times New Roman" w:hAnsi="Times New Roman"/>
          <w:b/>
          <w:sz w:val="24"/>
          <w:szCs w:val="24"/>
        </w:rPr>
      </w:pPr>
      <w:r w:rsidRPr="0009281E">
        <w:rPr>
          <w:rFonts w:ascii="Times New Roman" w:hAnsi="Times New Roman"/>
          <w:b/>
          <w:sz w:val="24"/>
          <w:szCs w:val="24"/>
        </w:rPr>
        <w:t xml:space="preserve"> Со стороны заказчика своевременная оплата</w:t>
      </w:r>
      <w:r w:rsidR="00FE49C6" w:rsidRPr="0009281E">
        <w:rPr>
          <w:rFonts w:ascii="Times New Roman" w:hAnsi="Times New Roman"/>
          <w:b/>
          <w:sz w:val="24"/>
          <w:szCs w:val="24"/>
        </w:rPr>
        <w:t>!!!</w:t>
      </w:r>
    </w:p>
    <w:p w:rsidR="00AC632F" w:rsidRPr="0009281E" w:rsidRDefault="00AC632F" w:rsidP="00453956">
      <w:pPr>
        <w:spacing w:after="0" w:line="240" w:lineRule="auto"/>
        <w:jc w:val="center"/>
        <w:rPr>
          <w:rStyle w:val="s1"/>
          <w:caps/>
          <w:sz w:val="24"/>
          <w:szCs w:val="24"/>
        </w:rPr>
      </w:pPr>
    </w:p>
    <w:p w:rsidR="00453956" w:rsidRPr="0009281E" w:rsidRDefault="00453956" w:rsidP="00453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81E">
        <w:rPr>
          <w:rStyle w:val="s1"/>
          <w:caps/>
          <w:sz w:val="24"/>
          <w:szCs w:val="24"/>
        </w:rPr>
        <w:t xml:space="preserve">Закон </w:t>
      </w:r>
      <w:r w:rsidRPr="0009281E">
        <w:rPr>
          <w:rStyle w:val="s1"/>
          <w:caps/>
          <w:sz w:val="24"/>
          <w:szCs w:val="24"/>
        </w:rPr>
        <w:br/>
        <w:t xml:space="preserve">Республики Казахстан </w:t>
      </w:r>
      <w:r w:rsidRPr="0009281E">
        <w:rPr>
          <w:rStyle w:val="s1"/>
          <w:caps/>
          <w:sz w:val="24"/>
          <w:szCs w:val="24"/>
        </w:rPr>
        <w:br/>
      </w:r>
      <w:r w:rsidRPr="0009281E">
        <w:rPr>
          <w:rStyle w:val="s1"/>
          <w:sz w:val="24"/>
          <w:szCs w:val="24"/>
        </w:rPr>
        <w:t xml:space="preserve">О государственных закупках </w:t>
      </w:r>
      <w:r w:rsidRPr="0009281E">
        <w:rPr>
          <w:rStyle w:val="s3"/>
          <w:rFonts w:ascii="Times New Roman" w:hAnsi="Times New Roman" w:cs="Times New Roman"/>
          <w:b/>
          <w:sz w:val="24"/>
          <w:szCs w:val="24"/>
        </w:rPr>
        <w:t>от 4 декабря 2015 года № 434-V</w:t>
      </w:r>
    </w:p>
    <w:p w:rsidR="00453956" w:rsidRPr="0009281E" w:rsidRDefault="00453956" w:rsidP="00453956">
      <w:pPr>
        <w:spacing w:after="0" w:line="240" w:lineRule="auto"/>
        <w:ind w:left="1200" w:hanging="800"/>
        <w:jc w:val="both"/>
        <w:rPr>
          <w:rStyle w:val="s1"/>
          <w:sz w:val="24"/>
          <w:szCs w:val="24"/>
        </w:rPr>
      </w:pPr>
    </w:p>
    <w:p w:rsidR="00453956" w:rsidRPr="0009281E" w:rsidRDefault="00453956" w:rsidP="00453956">
      <w:pPr>
        <w:spacing w:after="0" w:line="240" w:lineRule="auto"/>
        <w:ind w:left="1200" w:hanging="800"/>
        <w:jc w:val="both"/>
        <w:rPr>
          <w:rFonts w:ascii="Times New Roman" w:hAnsi="Times New Roman" w:cs="Times New Roman"/>
          <w:sz w:val="24"/>
          <w:szCs w:val="24"/>
        </w:rPr>
      </w:pPr>
      <w:r w:rsidRPr="0009281E">
        <w:rPr>
          <w:rStyle w:val="s1"/>
          <w:sz w:val="24"/>
          <w:szCs w:val="24"/>
        </w:rPr>
        <w:t>Статья 9. Квалификационные требования, предъявляемые к потенциальному поставщику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90100"/>
      <w:bookmarkEnd w:id="1"/>
      <w:r w:rsidRPr="0009281E">
        <w:rPr>
          <w:rFonts w:ascii="Times New Roman" w:hAnsi="Times New Roman" w:cs="Times New Roman"/>
          <w:sz w:val="24"/>
          <w:szCs w:val="24"/>
        </w:rPr>
        <w:t>1. К потенциальным поставщикам предъявляются следующие квалификационные требования: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90101"/>
      <w:bookmarkEnd w:id="2"/>
      <w:r w:rsidRPr="0009281E">
        <w:rPr>
          <w:rFonts w:ascii="Times New Roman" w:hAnsi="Times New Roman" w:cs="Times New Roman"/>
          <w:sz w:val="24"/>
          <w:szCs w:val="24"/>
        </w:rPr>
        <w:t>1) обладать правоспособностью (для юридических лиц), гражданской дееспособностью (для физических лиц);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90102"/>
      <w:bookmarkEnd w:id="3"/>
      <w:r w:rsidRPr="0009281E">
        <w:rPr>
          <w:rFonts w:ascii="Times New Roman" w:hAnsi="Times New Roman" w:cs="Times New Roman"/>
          <w:sz w:val="24"/>
          <w:szCs w:val="24"/>
        </w:rPr>
        <w:t>2) являться платежеспособным, не иметь налоговой задолженности;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90103"/>
      <w:bookmarkEnd w:id="4"/>
      <w:r w:rsidRPr="0009281E">
        <w:rPr>
          <w:rFonts w:ascii="Times New Roman" w:hAnsi="Times New Roman" w:cs="Times New Roman"/>
          <w:sz w:val="24"/>
          <w:szCs w:val="24"/>
        </w:rPr>
        <w:t>3) не подлежать процедуре банкротства либо ликвидации;</w:t>
      </w:r>
    </w:p>
    <w:p w:rsidR="00453956" w:rsidRPr="0009281E" w:rsidRDefault="00453956" w:rsidP="004539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90104"/>
      <w:bookmarkEnd w:id="5"/>
      <w:r w:rsidRPr="0009281E">
        <w:rPr>
          <w:rFonts w:ascii="Times New Roman" w:hAnsi="Times New Roman" w:cs="Times New Roman"/>
          <w:sz w:val="24"/>
          <w:szCs w:val="24"/>
        </w:rPr>
        <w:t>4) обладать соответствующими материальными и трудовыми ресурсами, достаточными для исполнения обязательств по договору о государственных</w:t>
      </w:r>
      <w:r w:rsidR="006E482A" w:rsidRPr="0009281E">
        <w:rPr>
          <w:rFonts w:ascii="Times New Roman" w:hAnsi="Times New Roman" w:cs="Times New Roman"/>
          <w:sz w:val="24"/>
          <w:szCs w:val="24"/>
        </w:rPr>
        <w:t xml:space="preserve"> закупках товаров, работ, услуг.</w:t>
      </w:r>
    </w:p>
    <w:p w:rsidR="00AA1F4E" w:rsidRPr="0009281E" w:rsidRDefault="00AA1F4E" w:rsidP="00AA1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SUB90105"/>
      <w:bookmarkEnd w:id="6"/>
    </w:p>
    <w:sectPr w:rsidR="00AA1F4E" w:rsidRPr="0009281E" w:rsidSect="001A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35A6"/>
    <w:multiLevelType w:val="hybridMultilevel"/>
    <w:tmpl w:val="8F2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57F31"/>
    <w:multiLevelType w:val="hybridMultilevel"/>
    <w:tmpl w:val="8F2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CF"/>
    <w:rsid w:val="000519A6"/>
    <w:rsid w:val="00081671"/>
    <w:rsid w:val="00091394"/>
    <w:rsid w:val="0009281E"/>
    <w:rsid w:val="00136F18"/>
    <w:rsid w:val="001A19C3"/>
    <w:rsid w:val="001B2EE0"/>
    <w:rsid w:val="001E032E"/>
    <w:rsid w:val="0020442A"/>
    <w:rsid w:val="00245C6E"/>
    <w:rsid w:val="003220D6"/>
    <w:rsid w:val="00381290"/>
    <w:rsid w:val="003B66FB"/>
    <w:rsid w:val="003C11A6"/>
    <w:rsid w:val="003F2D5F"/>
    <w:rsid w:val="004537A9"/>
    <w:rsid w:val="00453956"/>
    <w:rsid w:val="00471FE0"/>
    <w:rsid w:val="00481BB1"/>
    <w:rsid w:val="004C6B4B"/>
    <w:rsid w:val="004E4CBA"/>
    <w:rsid w:val="0053512C"/>
    <w:rsid w:val="005642D4"/>
    <w:rsid w:val="006370DB"/>
    <w:rsid w:val="006373F1"/>
    <w:rsid w:val="00643DD6"/>
    <w:rsid w:val="00653E67"/>
    <w:rsid w:val="00662534"/>
    <w:rsid w:val="006E482A"/>
    <w:rsid w:val="00713D02"/>
    <w:rsid w:val="007E3DF6"/>
    <w:rsid w:val="00802195"/>
    <w:rsid w:val="00804E49"/>
    <w:rsid w:val="008366EB"/>
    <w:rsid w:val="00890CCB"/>
    <w:rsid w:val="008D76EB"/>
    <w:rsid w:val="009532EC"/>
    <w:rsid w:val="009D1826"/>
    <w:rsid w:val="00A10959"/>
    <w:rsid w:val="00AA1F4E"/>
    <w:rsid w:val="00AC632F"/>
    <w:rsid w:val="00AC6E44"/>
    <w:rsid w:val="00B353B9"/>
    <w:rsid w:val="00BC4CBA"/>
    <w:rsid w:val="00C1377C"/>
    <w:rsid w:val="00C34F0E"/>
    <w:rsid w:val="00C563B6"/>
    <w:rsid w:val="00C82476"/>
    <w:rsid w:val="00CC32A7"/>
    <w:rsid w:val="00D272CB"/>
    <w:rsid w:val="00D50487"/>
    <w:rsid w:val="00D740F3"/>
    <w:rsid w:val="00DC64C8"/>
    <w:rsid w:val="00DE317A"/>
    <w:rsid w:val="00E00BE5"/>
    <w:rsid w:val="00F772CF"/>
    <w:rsid w:val="00FC29E0"/>
    <w:rsid w:val="00FE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F772CF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772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2CF"/>
    <w:pPr>
      <w:ind w:left="720"/>
      <w:contextualSpacing/>
    </w:pPr>
  </w:style>
  <w:style w:type="character" w:styleId="a6">
    <w:name w:val="Hyperlink"/>
    <w:uiPriority w:val="99"/>
    <w:semiHidden/>
    <w:unhideWhenUsed/>
    <w:rsid w:val="00453956"/>
    <w:rPr>
      <w:color w:val="333399"/>
      <w:u w:val="single"/>
    </w:rPr>
  </w:style>
  <w:style w:type="character" w:customStyle="1" w:styleId="s1">
    <w:name w:val="s1"/>
    <w:rsid w:val="00453956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453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77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2"/>
    <w:autoRedefine/>
    <w:rsid w:val="00F772CF"/>
    <w:pPr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77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F772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2CF"/>
    <w:pPr>
      <w:ind w:left="720"/>
      <w:contextualSpacing/>
    </w:pPr>
  </w:style>
  <w:style w:type="character" w:styleId="a6">
    <w:name w:val="Hyperlink"/>
    <w:uiPriority w:val="99"/>
    <w:semiHidden/>
    <w:unhideWhenUsed/>
    <w:rsid w:val="00453956"/>
    <w:rPr>
      <w:color w:val="333399"/>
      <w:u w:val="single"/>
    </w:rPr>
  </w:style>
  <w:style w:type="character" w:customStyle="1" w:styleId="s1">
    <w:name w:val="s1"/>
    <w:rsid w:val="00453956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45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2016-01-27T05:35:00Z</cp:lastPrinted>
  <dcterms:created xsi:type="dcterms:W3CDTF">2023-01-27T05:13:00Z</dcterms:created>
  <dcterms:modified xsi:type="dcterms:W3CDTF">2025-02-10T16:15:00Z</dcterms:modified>
</cp:coreProperties>
</file>