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1F3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 w14:paraId="0E79F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Техникалық ерекшелік / </w:t>
      </w: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tbl>
      <w:tblPr>
        <w:tblStyle w:val="3"/>
        <w:tblpPr w:leftFromText="180" w:rightFromText="180" w:bottomFromText="200" w:vertAnchor="text" w:horzAnchor="margin" w:tblpXSpec="center" w:tblpY="27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919"/>
        <w:gridCol w:w="1082"/>
        <w:gridCol w:w="1135"/>
      </w:tblGrid>
      <w:tr w14:paraId="6B85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34" w:type="dxa"/>
            <w:noWrap/>
          </w:tcPr>
          <w:p w14:paraId="2905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564D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noWrap/>
          </w:tcPr>
          <w:p w14:paraId="18C0E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работ / Ж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мыс атауы</w:t>
            </w:r>
          </w:p>
        </w:tc>
        <w:tc>
          <w:tcPr>
            <w:tcW w:w="1082" w:type="dxa"/>
            <w:noWrap/>
          </w:tcPr>
          <w:p w14:paraId="1D0536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изм / өлшем бірлігі</w:t>
            </w:r>
          </w:p>
        </w:tc>
        <w:tc>
          <w:tcPr>
            <w:tcW w:w="1135" w:type="dxa"/>
            <w:noWrap/>
          </w:tcPr>
          <w:p w14:paraId="52182C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Количество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14:paraId="4575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34" w:type="dxa"/>
            <w:noWrap/>
          </w:tcPr>
          <w:p w14:paraId="766514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919" w:type="dxa"/>
            <w:noWrap/>
          </w:tcPr>
          <w:p w14:paraId="31F77A7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Ремонт КИА СЕРАТО 2013 г.в.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Замена комплект сцепления, Замена корзины, Замена фередо, Замена выжимного, Замена главного цилиндра / КИА Серато 2013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ндеу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Ілініс жинағын ауыстыру, себетті ауыстыру, Фередоны ауыстыру, босату мойынтіректерін ауыстыру, негізгі цилиндрді ауыстыру</w:t>
            </w:r>
            <w:bookmarkStart w:id="0" w:name="_GoBack"/>
            <w:bookmarkEnd w:id="0"/>
          </w:p>
        </w:tc>
        <w:tc>
          <w:tcPr>
            <w:tcW w:w="1082" w:type="dxa"/>
            <w:noWrap/>
          </w:tcPr>
          <w:p w14:paraId="1DEC04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135" w:type="dxa"/>
            <w:noWrap/>
          </w:tcPr>
          <w:p w14:paraId="6F8C64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4234AAB5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5DF62"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32</w:t>
    </w:r>
    <w:r>
      <w:rPr>
        <w:rStyle w:val="4"/>
      </w:rPr>
      <w:fldChar w:fldCharType="end"/>
    </w:r>
  </w:p>
  <w:p w14:paraId="5E748BD9">
    <w:pPr>
      <w:pStyle w:val="8"/>
      <w:rPr>
        <w:lang w:val="en-US"/>
      </w:rPr>
    </w:pPr>
  </w:p>
  <w:tbl>
    <w:tblPr>
      <w:tblStyle w:val="9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2729D6B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47" w:hRule="exact"/>
      </w:trPr>
      <w:tc>
        <w:tcPr>
          <w:tcW w:w="9571" w:type="dxa"/>
        </w:tcPr>
        <w:p w14:paraId="774DDCD5">
          <w:pPr>
            <w:spacing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en-US" w:eastAsia="ru-RU"/>
            </w:rPr>
            <w:t>&lt;&lt;</w:t>
          </w:r>
          <w:r>
            <w:rPr>
              <w:rFonts w:ascii="Times New Roman" w:hAnsi="Times New Roman" w:eastAsia="Times New Roman" w:cs="Times New Roman"/>
              <w:sz w:val="20"/>
              <w:szCs w:val="20"/>
              <w:lang w:eastAsia="ru-RU"/>
            </w:rPr>
            <w:t>Б</w:t>
          </w:r>
          <w:r>
            <w:rPr>
              <w:rFonts w:ascii="Times New Roman" w:hAnsi="Times New Roman" w:eastAsia="Times New Roman" w:cs="Times New Roman"/>
              <w:sz w:val="20"/>
              <w:szCs w:val="20"/>
              <w:lang w:val="en-US" w:eastAsia="ru-RU"/>
            </w:rPr>
            <w:t>ар-код 2 (не удалять)&gt;&gt;</w:t>
          </w:r>
        </w:p>
      </w:tc>
    </w:tr>
  </w:tbl>
  <w:p w14:paraId="5EEBD429">
    <w:pPr>
      <w:pStyle w:val="8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C730">
    <w:pPr>
      <w:pStyle w:val="8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43CF04F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3EC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AD"/>
    <w:rsid w:val="000655F8"/>
    <w:rsid w:val="000C454A"/>
    <w:rsid w:val="000C715E"/>
    <w:rsid w:val="000F5D9D"/>
    <w:rsid w:val="001A1084"/>
    <w:rsid w:val="0020709B"/>
    <w:rsid w:val="002927A4"/>
    <w:rsid w:val="0029385F"/>
    <w:rsid w:val="00337429"/>
    <w:rsid w:val="00346BA8"/>
    <w:rsid w:val="00385F8A"/>
    <w:rsid w:val="0041446A"/>
    <w:rsid w:val="004355AD"/>
    <w:rsid w:val="004A5A60"/>
    <w:rsid w:val="00597936"/>
    <w:rsid w:val="005E7445"/>
    <w:rsid w:val="006508C3"/>
    <w:rsid w:val="006737B1"/>
    <w:rsid w:val="00755423"/>
    <w:rsid w:val="0076409B"/>
    <w:rsid w:val="007C00D6"/>
    <w:rsid w:val="007C7F44"/>
    <w:rsid w:val="007D1CA8"/>
    <w:rsid w:val="007F19AB"/>
    <w:rsid w:val="007F3A72"/>
    <w:rsid w:val="00805AF6"/>
    <w:rsid w:val="00845881"/>
    <w:rsid w:val="008D3CCA"/>
    <w:rsid w:val="0096411D"/>
    <w:rsid w:val="00990935"/>
    <w:rsid w:val="00C01087"/>
    <w:rsid w:val="00CD07FB"/>
    <w:rsid w:val="00CE6409"/>
    <w:rsid w:val="00D23752"/>
    <w:rsid w:val="00D42EB9"/>
    <w:rsid w:val="00D9393F"/>
    <w:rsid w:val="00DC2C23"/>
    <w:rsid w:val="00DD2816"/>
    <w:rsid w:val="00DE003D"/>
    <w:rsid w:val="00DE6EDC"/>
    <w:rsid w:val="00EA0870"/>
    <w:rsid w:val="00EB77B2"/>
    <w:rsid w:val="00EC61AD"/>
    <w:rsid w:val="00F91742"/>
    <w:rsid w:val="00F94ED7"/>
    <w:rsid w:val="00FB2AEC"/>
    <w:rsid w:val="23626E54"/>
    <w:rsid w:val="30936A6C"/>
    <w:rsid w:val="370E16FA"/>
    <w:rsid w:val="38F2CE74"/>
    <w:rsid w:val="535ABF5A"/>
    <w:rsid w:val="62330402"/>
    <w:rsid w:val="64D6776C"/>
    <w:rsid w:val="718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s0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s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Основной текст 2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List Paragraph"/>
    <w:basedOn w:val="1"/>
    <w:link w:val="2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6">
    <w:name w:val="No Spacing"/>
    <w:link w:val="1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Основной текст (8)_"/>
    <w:basedOn w:val="2"/>
    <w:link w:val="18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 (8)"/>
    <w:basedOn w:val="1"/>
    <w:link w:val="17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9">
    <w:name w:val="Без интервала Знак"/>
    <w:link w:val="16"/>
    <w:qFormat/>
    <w:uiPriority w:val="1"/>
  </w:style>
  <w:style w:type="character" w:customStyle="1" w:styleId="20">
    <w:name w:val="Верхний колонтитул Знак"/>
    <w:basedOn w:val="2"/>
    <w:link w:val="7"/>
    <w:qFormat/>
    <w:uiPriority w:val="99"/>
  </w:style>
  <w:style w:type="character" w:customStyle="1" w:styleId="21">
    <w:name w:val="Абзац списка Знак"/>
    <w:basedOn w:val="2"/>
    <w:link w:val="14"/>
    <w:qFormat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2024-07-19T04:39:00Z</dcterms:created>
  <dc:creator>lss</dc:creator>
  <cp:lastModifiedBy>google1599417251</cp:lastModifiedBy>
  <dcterms:modified xsi:type="dcterms:W3CDTF">2025-02-10T16:39:42Z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C29F7418E3644AD88952F3A12AAFF338_13</vt:lpwstr>
  </property>
</Properties>
</file>