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E9609" w14:textId="11382126" w:rsidR="006D4E74" w:rsidRDefault="006D4E74" w:rsidP="006D4E7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80">
        <w:rPr>
          <w:rFonts w:ascii="Times New Roman" w:hAnsi="Times New Roman" w:cs="Times New Roman"/>
          <w:b/>
          <w:sz w:val="32"/>
          <w:szCs w:val="32"/>
        </w:rPr>
        <w:t>Техническая спецификация</w:t>
      </w:r>
    </w:p>
    <w:p w14:paraId="660939CF" w14:textId="0AFBB768" w:rsidR="004D00F5" w:rsidRPr="006675CC" w:rsidRDefault="00A54DB3" w:rsidP="004D00F5">
      <w:pPr>
        <w:spacing w:after="0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0A4">
        <w:rPr>
          <w:b/>
          <w:sz w:val="28"/>
          <w:szCs w:val="28"/>
        </w:rPr>
        <w:t>Заказчик:</w:t>
      </w:r>
      <w:r w:rsidRPr="004130A4">
        <w:rPr>
          <w:sz w:val="28"/>
          <w:szCs w:val="28"/>
        </w:rPr>
        <w:t xml:space="preserve"> </w:t>
      </w:r>
      <w:r w:rsidR="004D00F5" w:rsidRPr="00D93B34"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</w:t>
      </w:r>
      <w:r w:rsidR="004D00F5" w:rsidRPr="00792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"Центр поддержки </w:t>
      </w:r>
      <w:proofErr w:type="gramStart"/>
      <w:r w:rsidR="004D00F5" w:rsidRPr="00792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 ,находящихся</w:t>
      </w:r>
      <w:proofErr w:type="gramEnd"/>
      <w:r w:rsidR="004D0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трудной жизненной ситуации </w:t>
      </w:r>
      <w:r w:rsidR="004D00F5" w:rsidRPr="00792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" управление образования </w:t>
      </w:r>
      <w:r w:rsidR="004D00F5" w:rsidRPr="00792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D00F5" w:rsidRPr="00792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города Шымкент</w:t>
      </w:r>
      <w:r w:rsidR="004D00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4D00F5" w:rsidRPr="004D0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00F5" w:rsidRPr="006675CC">
        <w:rPr>
          <w:rFonts w:ascii="Times New Roman" w:hAnsi="Times New Roman" w:cs="Times New Roman"/>
          <w:b/>
          <w:sz w:val="24"/>
          <w:szCs w:val="24"/>
        </w:rPr>
        <w:t>г.Шымкент</w:t>
      </w:r>
      <w:proofErr w:type="spellEnd"/>
      <w:r w:rsidR="004D00F5" w:rsidRPr="006675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00F5" w:rsidRPr="006675CC">
        <w:rPr>
          <w:rFonts w:ascii="Times New Roman" w:hAnsi="Times New Roman" w:cs="Times New Roman"/>
          <w:b/>
          <w:sz w:val="24"/>
          <w:szCs w:val="24"/>
          <w:lang w:val="kk-KZ"/>
        </w:rPr>
        <w:t>Каратауский район ,</w:t>
      </w:r>
      <w:r w:rsidR="004D00F5" w:rsidRPr="006675CC">
        <w:rPr>
          <w:rFonts w:ascii="Times New Roman" w:hAnsi="Times New Roman" w:cs="Times New Roman"/>
          <w:b/>
          <w:sz w:val="24"/>
          <w:szCs w:val="24"/>
        </w:rPr>
        <w:t>Жилой массив С</w:t>
      </w:r>
      <w:r w:rsidR="004D00F5" w:rsidRPr="006675CC">
        <w:rPr>
          <w:rFonts w:ascii="Times New Roman" w:hAnsi="Times New Roman" w:cs="Times New Roman"/>
          <w:b/>
          <w:sz w:val="24"/>
          <w:szCs w:val="24"/>
          <w:lang w:val="kk-KZ"/>
        </w:rPr>
        <w:t>айрам,</w:t>
      </w:r>
      <w:r w:rsidR="004D00F5" w:rsidRPr="006675CC">
        <w:rPr>
          <w:rFonts w:ascii="Times New Roman" w:hAnsi="Times New Roman" w:cs="Times New Roman"/>
          <w:b/>
          <w:sz w:val="24"/>
          <w:szCs w:val="24"/>
        </w:rPr>
        <w:t xml:space="preserve"> Улица А.Т</w:t>
      </w:r>
      <w:r w:rsidR="004D00F5" w:rsidRPr="006675CC">
        <w:rPr>
          <w:rFonts w:ascii="Times New Roman" w:hAnsi="Times New Roman" w:cs="Times New Roman"/>
          <w:b/>
          <w:sz w:val="24"/>
          <w:szCs w:val="24"/>
          <w:lang w:val="kk-KZ"/>
        </w:rPr>
        <w:t>емура</w:t>
      </w:r>
      <w:r w:rsidR="004D00F5" w:rsidRPr="006675CC">
        <w:rPr>
          <w:rFonts w:ascii="Times New Roman" w:hAnsi="Times New Roman" w:cs="Times New Roman"/>
          <w:b/>
          <w:sz w:val="24"/>
          <w:szCs w:val="24"/>
        </w:rPr>
        <w:t>, 218</w:t>
      </w:r>
    </w:p>
    <w:p w14:paraId="6750AA5C" w14:textId="1CA46EA1" w:rsidR="004D00F5" w:rsidRPr="004D00F5" w:rsidRDefault="004D00F5" w:rsidP="004D00F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14:paraId="315C6BDF" w14:textId="10249ABB" w:rsidR="00A54DB3" w:rsidRPr="00531B80" w:rsidRDefault="00A54DB3" w:rsidP="004D00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FEB693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AF2767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Обслуживание пожарной сигнализаций Техническая спецификация по оказанию услуг по техническому обслуживанию системы пожарной сигнализации и речевого оповещения. </w:t>
      </w:r>
    </w:p>
    <w:p w14:paraId="008779F5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Описание </w:t>
      </w:r>
      <w:r w:rsidR="00531B80" w:rsidRPr="00531B80">
        <w:rPr>
          <w:rFonts w:ascii="Times New Roman" w:hAnsi="Times New Roman" w:cs="Times New Roman"/>
        </w:rPr>
        <w:t>объекта: здание заказчика</w:t>
      </w:r>
    </w:p>
    <w:p w14:paraId="685E4FD1" w14:textId="77777777" w:rsidR="00531B80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Перечень систем пожарной автоматики взаимодействующие с системами: </w:t>
      </w:r>
    </w:p>
    <w:p w14:paraId="0528FE6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 Система автоматического обнаружения загорания или пожара по повышению </w:t>
      </w:r>
    </w:p>
    <w:p w14:paraId="10B3EBC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температуры или появлению дыма выше допустимой концентрации;</w:t>
      </w:r>
    </w:p>
    <w:p w14:paraId="616882D6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2. Система автоматического сообщения о загорании или пожаре охраннику. </w:t>
      </w:r>
    </w:p>
    <w:p w14:paraId="01703445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Перечень оборудования подлежащего техническому обслуживанию </w:t>
      </w:r>
    </w:p>
    <w:p w14:paraId="4891FD7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Система автоматической пожарной сигнализации </w:t>
      </w:r>
    </w:p>
    <w:p w14:paraId="23B5226F" w14:textId="14F09836" w:rsidR="006D4E74" w:rsidRPr="00531B80" w:rsidRDefault="00531B80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 </w:t>
      </w:r>
      <w:proofErr w:type="spellStart"/>
      <w:r w:rsidRPr="00531B80">
        <w:rPr>
          <w:rFonts w:ascii="Times New Roman" w:hAnsi="Times New Roman" w:cs="Times New Roman"/>
        </w:rPr>
        <w:t>Извещатель</w:t>
      </w:r>
      <w:proofErr w:type="spellEnd"/>
      <w:r w:rsidRPr="00531B80">
        <w:rPr>
          <w:rFonts w:ascii="Times New Roman" w:hAnsi="Times New Roman" w:cs="Times New Roman"/>
        </w:rPr>
        <w:t xml:space="preserve"> </w:t>
      </w:r>
      <w:r w:rsidR="00242A75" w:rsidRPr="00242A75">
        <w:rPr>
          <w:rFonts w:ascii="Times New Roman" w:hAnsi="Times New Roman" w:cs="Times New Roman"/>
        </w:rPr>
        <w:t xml:space="preserve">пожарный </w:t>
      </w:r>
      <w:r w:rsidRPr="00531B80">
        <w:rPr>
          <w:rFonts w:ascii="Times New Roman" w:hAnsi="Times New Roman" w:cs="Times New Roman"/>
        </w:rPr>
        <w:t>дымовой ИП</w:t>
      </w:r>
      <w:r w:rsidR="00242A75">
        <w:rPr>
          <w:rFonts w:ascii="Times New Roman" w:hAnsi="Times New Roman" w:cs="Times New Roman"/>
        </w:rPr>
        <w:t xml:space="preserve"> 212-</w:t>
      </w:r>
      <w:proofErr w:type="gramStart"/>
      <w:r w:rsidR="00242A75">
        <w:rPr>
          <w:rFonts w:ascii="Times New Roman" w:hAnsi="Times New Roman" w:cs="Times New Roman"/>
        </w:rPr>
        <w:t xml:space="preserve">41 </w:t>
      </w:r>
      <w:r w:rsidRPr="00531B80">
        <w:rPr>
          <w:rFonts w:ascii="Times New Roman" w:hAnsi="Times New Roman" w:cs="Times New Roman"/>
        </w:rPr>
        <w:t>.</w:t>
      </w:r>
      <w:proofErr w:type="gramEnd"/>
      <w:r w:rsidR="00242A75">
        <w:rPr>
          <w:rFonts w:ascii="Times New Roman" w:hAnsi="Times New Roman" w:cs="Times New Roman"/>
        </w:rPr>
        <w:t xml:space="preserve">-  </w:t>
      </w:r>
      <w:r w:rsidR="004D00F5">
        <w:rPr>
          <w:rFonts w:ascii="Times New Roman" w:hAnsi="Times New Roman" w:cs="Times New Roman"/>
          <w:lang w:val="kk-KZ"/>
        </w:rPr>
        <w:t>250</w:t>
      </w:r>
      <w:r w:rsidR="00242A75">
        <w:rPr>
          <w:rFonts w:ascii="Times New Roman" w:hAnsi="Times New Roman" w:cs="Times New Roman"/>
        </w:rPr>
        <w:t xml:space="preserve">  </w:t>
      </w:r>
      <w:proofErr w:type="spellStart"/>
      <w:r w:rsidR="00242A75">
        <w:rPr>
          <w:rFonts w:ascii="Times New Roman" w:hAnsi="Times New Roman" w:cs="Times New Roman"/>
        </w:rPr>
        <w:t>шт</w:t>
      </w:r>
      <w:proofErr w:type="spellEnd"/>
    </w:p>
    <w:p w14:paraId="76F6D2B7" w14:textId="7FDFACE6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2.</w:t>
      </w:r>
      <w:r w:rsidR="00990943">
        <w:rPr>
          <w:rFonts w:ascii="Times New Roman" w:hAnsi="Times New Roman" w:cs="Times New Roman"/>
          <w:lang w:val="kk-KZ"/>
        </w:rPr>
        <w:t xml:space="preserve"> </w:t>
      </w:r>
      <w:r w:rsidRPr="00531B80">
        <w:rPr>
          <w:rFonts w:ascii="Times New Roman" w:hAnsi="Times New Roman" w:cs="Times New Roman"/>
        </w:rPr>
        <w:t>Приемно-контрольная панель</w:t>
      </w:r>
      <w:r w:rsidR="00887F75">
        <w:rPr>
          <w:rFonts w:ascii="Times New Roman" w:hAnsi="Times New Roman" w:cs="Times New Roman"/>
        </w:rPr>
        <w:t xml:space="preserve"> «</w:t>
      </w:r>
      <w:proofErr w:type="gramStart"/>
      <w:r w:rsidR="00887F75">
        <w:rPr>
          <w:rFonts w:ascii="Times New Roman" w:hAnsi="Times New Roman" w:cs="Times New Roman"/>
        </w:rPr>
        <w:t>ГРАНИТ»  -</w:t>
      </w:r>
      <w:proofErr w:type="gramEnd"/>
      <w:r w:rsidR="00887F75">
        <w:rPr>
          <w:rFonts w:ascii="Times New Roman" w:hAnsi="Times New Roman" w:cs="Times New Roman"/>
        </w:rPr>
        <w:t xml:space="preserve">  </w:t>
      </w:r>
      <w:r w:rsidR="004D00F5">
        <w:rPr>
          <w:rFonts w:ascii="Times New Roman" w:hAnsi="Times New Roman" w:cs="Times New Roman"/>
          <w:lang w:val="kk-KZ"/>
        </w:rPr>
        <w:t>3</w:t>
      </w:r>
      <w:r w:rsidR="00242A75">
        <w:rPr>
          <w:rFonts w:ascii="Times New Roman" w:hAnsi="Times New Roman" w:cs="Times New Roman"/>
        </w:rPr>
        <w:t xml:space="preserve"> </w:t>
      </w:r>
      <w:proofErr w:type="spellStart"/>
      <w:r w:rsidR="00242A75">
        <w:rPr>
          <w:rFonts w:ascii="Times New Roman" w:hAnsi="Times New Roman" w:cs="Times New Roman"/>
        </w:rPr>
        <w:t>шт</w:t>
      </w:r>
      <w:proofErr w:type="spellEnd"/>
      <w:r w:rsidR="00531B80" w:rsidRPr="00531B80">
        <w:rPr>
          <w:rFonts w:ascii="Times New Roman" w:hAnsi="Times New Roman" w:cs="Times New Roman"/>
          <w:lang w:val="kk-KZ"/>
        </w:rPr>
        <w:t>.</w:t>
      </w:r>
      <w:r w:rsidRPr="00531B80">
        <w:rPr>
          <w:rFonts w:ascii="Times New Roman" w:hAnsi="Times New Roman" w:cs="Times New Roman"/>
        </w:rPr>
        <w:t xml:space="preserve"> </w:t>
      </w:r>
    </w:p>
    <w:p w14:paraId="75FEA0E0" w14:textId="73A53306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3.</w:t>
      </w:r>
      <w:r w:rsidR="00990943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242A75">
        <w:rPr>
          <w:rFonts w:ascii="Times New Roman" w:hAnsi="Times New Roman" w:cs="Times New Roman"/>
        </w:rPr>
        <w:t>Оповещатель</w:t>
      </w:r>
      <w:proofErr w:type="spellEnd"/>
      <w:r w:rsidR="00242A75">
        <w:rPr>
          <w:rFonts w:ascii="Times New Roman" w:hAnsi="Times New Roman" w:cs="Times New Roman"/>
        </w:rPr>
        <w:t xml:space="preserve"> световой- </w:t>
      </w:r>
      <w:r w:rsidRPr="00531B80">
        <w:rPr>
          <w:rFonts w:ascii="Times New Roman" w:hAnsi="Times New Roman" w:cs="Times New Roman"/>
        </w:rPr>
        <w:t xml:space="preserve"> звуковой</w:t>
      </w:r>
      <w:r w:rsidR="00242A75">
        <w:rPr>
          <w:rFonts w:ascii="Times New Roman" w:hAnsi="Times New Roman" w:cs="Times New Roman"/>
        </w:rPr>
        <w:t xml:space="preserve"> ЛД-96</w:t>
      </w:r>
      <w:r w:rsidRPr="00531B80">
        <w:rPr>
          <w:rFonts w:ascii="Times New Roman" w:hAnsi="Times New Roman" w:cs="Times New Roman"/>
        </w:rPr>
        <w:t>.</w:t>
      </w:r>
      <w:r w:rsidR="00242A75">
        <w:rPr>
          <w:rFonts w:ascii="Times New Roman" w:hAnsi="Times New Roman" w:cs="Times New Roman"/>
        </w:rPr>
        <w:t xml:space="preserve">   – 1 </w:t>
      </w:r>
      <w:proofErr w:type="spellStart"/>
      <w:r w:rsidR="00242A75">
        <w:rPr>
          <w:rFonts w:ascii="Times New Roman" w:hAnsi="Times New Roman" w:cs="Times New Roman"/>
        </w:rPr>
        <w:t>шт</w:t>
      </w:r>
      <w:proofErr w:type="spellEnd"/>
    </w:p>
    <w:p w14:paraId="6537D12B" w14:textId="611708F7" w:rsidR="006D4E74" w:rsidRPr="00531B80" w:rsidRDefault="006D4E74" w:rsidP="00242A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4.</w:t>
      </w:r>
      <w:r w:rsidR="00990943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531B80">
        <w:rPr>
          <w:rFonts w:ascii="Times New Roman" w:hAnsi="Times New Roman" w:cs="Times New Roman"/>
        </w:rPr>
        <w:t>Извещатель</w:t>
      </w:r>
      <w:proofErr w:type="spellEnd"/>
      <w:r w:rsidR="00242A75">
        <w:rPr>
          <w:rFonts w:ascii="Times New Roman" w:hAnsi="Times New Roman" w:cs="Times New Roman"/>
        </w:rPr>
        <w:t xml:space="preserve"> пожарной</w:t>
      </w:r>
      <w:r w:rsidRPr="00531B80">
        <w:rPr>
          <w:rFonts w:ascii="Times New Roman" w:hAnsi="Times New Roman" w:cs="Times New Roman"/>
        </w:rPr>
        <w:t xml:space="preserve"> ручной </w:t>
      </w:r>
      <w:r w:rsidR="00531B80" w:rsidRPr="00531B80">
        <w:rPr>
          <w:rFonts w:ascii="Times New Roman" w:hAnsi="Times New Roman" w:cs="Times New Roman"/>
        </w:rPr>
        <w:t>ИПР</w:t>
      </w:r>
      <w:r w:rsidR="00242A75">
        <w:rPr>
          <w:rFonts w:ascii="Times New Roman" w:hAnsi="Times New Roman" w:cs="Times New Roman"/>
        </w:rPr>
        <w:t xml:space="preserve"> 514-</w:t>
      </w:r>
      <w:proofErr w:type="gramStart"/>
      <w:r w:rsidR="00242A75">
        <w:rPr>
          <w:rFonts w:ascii="Times New Roman" w:hAnsi="Times New Roman" w:cs="Times New Roman"/>
        </w:rPr>
        <w:t xml:space="preserve">2 </w:t>
      </w:r>
      <w:r w:rsidR="00531B80" w:rsidRPr="00531B80">
        <w:rPr>
          <w:rFonts w:ascii="Times New Roman" w:hAnsi="Times New Roman" w:cs="Times New Roman"/>
        </w:rPr>
        <w:t>.</w:t>
      </w:r>
      <w:proofErr w:type="gramEnd"/>
      <w:r w:rsidR="004D00F5">
        <w:rPr>
          <w:rFonts w:ascii="Times New Roman" w:hAnsi="Times New Roman" w:cs="Times New Roman"/>
        </w:rPr>
        <w:t>-  25</w:t>
      </w:r>
      <w:r w:rsidR="00242A75">
        <w:rPr>
          <w:rFonts w:ascii="Times New Roman" w:hAnsi="Times New Roman" w:cs="Times New Roman"/>
        </w:rPr>
        <w:t>шт</w:t>
      </w:r>
    </w:p>
    <w:p w14:paraId="296039E3" w14:textId="0FB12F6B" w:rsidR="006D4E74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6.</w:t>
      </w:r>
      <w:r w:rsidR="00990943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531B80">
        <w:rPr>
          <w:rFonts w:ascii="Times New Roman" w:hAnsi="Times New Roman" w:cs="Times New Roman"/>
        </w:rPr>
        <w:t>Извещатель</w:t>
      </w:r>
      <w:proofErr w:type="spellEnd"/>
      <w:r w:rsidRPr="00531B80">
        <w:rPr>
          <w:rFonts w:ascii="Times New Roman" w:hAnsi="Times New Roman" w:cs="Times New Roman"/>
        </w:rPr>
        <w:t xml:space="preserve"> тепловой </w:t>
      </w:r>
      <w:r w:rsidR="00242A75">
        <w:rPr>
          <w:rFonts w:ascii="Times New Roman" w:hAnsi="Times New Roman" w:cs="Times New Roman"/>
        </w:rPr>
        <w:t>ИП -103-А3</w:t>
      </w:r>
      <w:r w:rsidR="00531B80" w:rsidRPr="00531B80">
        <w:rPr>
          <w:rFonts w:ascii="Times New Roman" w:hAnsi="Times New Roman" w:cs="Times New Roman"/>
        </w:rPr>
        <w:t>.</w:t>
      </w:r>
      <w:r w:rsidR="00242A75">
        <w:rPr>
          <w:rFonts w:ascii="Times New Roman" w:hAnsi="Times New Roman" w:cs="Times New Roman"/>
        </w:rPr>
        <w:t xml:space="preserve"> – </w:t>
      </w:r>
      <w:r w:rsidR="004D00F5">
        <w:rPr>
          <w:rFonts w:ascii="Times New Roman" w:hAnsi="Times New Roman" w:cs="Times New Roman"/>
          <w:lang w:val="kk-KZ"/>
        </w:rPr>
        <w:t>427</w:t>
      </w:r>
      <w:r w:rsidR="00242A75">
        <w:rPr>
          <w:rFonts w:ascii="Times New Roman" w:hAnsi="Times New Roman" w:cs="Times New Roman"/>
        </w:rPr>
        <w:t xml:space="preserve"> ш</w:t>
      </w:r>
    </w:p>
    <w:p w14:paraId="3DBBA92C" w14:textId="29946E2A" w:rsidR="00242A75" w:rsidRPr="00531B80" w:rsidRDefault="00887F75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proofErr w:type="gramStart"/>
      <w:r>
        <w:rPr>
          <w:rFonts w:ascii="Times New Roman" w:hAnsi="Times New Roman" w:cs="Times New Roman"/>
        </w:rPr>
        <w:t>7.Табло  «</w:t>
      </w:r>
      <w:proofErr w:type="gramEnd"/>
      <w:r>
        <w:rPr>
          <w:rFonts w:ascii="Times New Roman" w:hAnsi="Times New Roman" w:cs="Times New Roman"/>
        </w:rPr>
        <w:t>Выход»  -</w:t>
      </w:r>
      <w:r w:rsidR="004D00F5">
        <w:rPr>
          <w:rFonts w:ascii="Times New Roman" w:hAnsi="Times New Roman" w:cs="Times New Roman"/>
          <w:lang w:val="kk-KZ"/>
        </w:rPr>
        <w:t>20</w:t>
      </w:r>
      <w:r w:rsidR="00242A75">
        <w:rPr>
          <w:rFonts w:ascii="Times New Roman" w:hAnsi="Times New Roman" w:cs="Times New Roman"/>
        </w:rPr>
        <w:t xml:space="preserve"> </w:t>
      </w:r>
      <w:proofErr w:type="spellStart"/>
      <w:r w:rsidR="00242A75">
        <w:rPr>
          <w:rFonts w:ascii="Times New Roman" w:hAnsi="Times New Roman" w:cs="Times New Roman"/>
        </w:rPr>
        <w:t>шт</w:t>
      </w:r>
      <w:proofErr w:type="spellEnd"/>
    </w:p>
    <w:p w14:paraId="6B99761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7. </w:t>
      </w:r>
      <w:r w:rsidR="00531B80" w:rsidRPr="00531B80">
        <w:rPr>
          <w:rFonts w:ascii="Times New Roman" w:hAnsi="Times New Roman" w:cs="Times New Roman"/>
        </w:rPr>
        <w:t>Аккумулятор.</w:t>
      </w:r>
    </w:p>
    <w:p w14:paraId="7953DB71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8. Кабель </w:t>
      </w:r>
      <w:r w:rsidR="00531B80" w:rsidRPr="00531B80">
        <w:rPr>
          <w:rFonts w:ascii="Times New Roman" w:hAnsi="Times New Roman" w:cs="Times New Roman"/>
        </w:rPr>
        <w:t>ШВВП.</w:t>
      </w:r>
      <w:r w:rsidRPr="00531B80">
        <w:rPr>
          <w:rFonts w:ascii="Times New Roman" w:hAnsi="Times New Roman" w:cs="Times New Roman"/>
        </w:rPr>
        <w:t xml:space="preserve"> </w:t>
      </w:r>
    </w:p>
    <w:p w14:paraId="211679C2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Регламент No1 - Таблица No1 </w:t>
      </w:r>
    </w:p>
    <w:p w14:paraId="7649DD1E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Содержание Порядок Выполнения </w:t>
      </w:r>
    </w:p>
    <w:p w14:paraId="0AB4B958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Приборы, Нормы и услуг </w:t>
      </w:r>
    </w:p>
    <w:p w14:paraId="523718BE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инструменты, | наблюдаемые явления оборудование, материалы </w:t>
      </w:r>
    </w:p>
    <w:p w14:paraId="26BD1E92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 Внешний осмотр | 1.1. Отключить прибор от сети переменного тока, удалить с поверхности приборов прибора пыль, грязь и влагу. </w:t>
      </w:r>
    </w:p>
    <w:p w14:paraId="404A8FF2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1.2. Осмотреть прибор | Не должно быть следов удалить следы коррозии; | </w:t>
      </w:r>
    </w:p>
    <w:p w14:paraId="078106A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1.3. Удалить с поверхности аккумулятора пыль, грязь, влагу </w:t>
      </w:r>
      <w:r w:rsidR="00531B80" w:rsidRPr="00531B80">
        <w:rPr>
          <w:rFonts w:ascii="Times New Roman" w:hAnsi="Times New Roman" w:cs="Times New Roman"/>
        </w:rPr>
        <w:t>измерить</w:t>
      </w:r>
      <w:r w:rsidRPr="00531B80">
        <w:rPr>
          <w:rFonts w:ascii="Times New Roman" w:hAnsi="Times New Roman" w:cs="Times New Roman"/>
        </w:rPr>
        <w:t xml:space="preserve"> напряжение, напряжение должно резервного источника быть не менее 12 В на случае необходимости заменить аккумуляторные батареи </w:t>
      </w:r>
    </w:p>
    <w:p w14:paraId="7BE87F3E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Регламент No2 - Таблица No2 </w:t>
      </w:r>
    </w:p>
    <w:p w14:paraId="21665A2C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Содержание </w:t>
      </w:r>
    </w:p>
    <w:p w14:paraId="6E9E0C25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Порядок выполнения </w:t>
      </w:r>
    </w:p>
    <w:p w14:paraId="4044D031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Нормы и наблюдаемые явления работ </w:t>
      </w:r>
    </w:p>
    <w:p w14:paraId="2AF3BF3E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Приборы, инструменты, оборудование, материалы </w:t>
      </w:r>
    </w:p>
    <w:p w14:paraId="63FC8663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Индикация, выходные сигналы и извещения должны соответствовать запрограммированному </w:t>
      </w:r>
    </w:p>
    <w:p w14:paraId="69BC6E23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режиму </w:t>
      </w:r>
    </w:p>
    <w:p w14:paraId="7CDA1D50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 Внешний Выполнить порядок работ осмотр, </w:t>
      </w:r>
      <w:r w:rsidR="00531B80" w:rsidRPr="00531B80">
        <w:rPr>
          <w:rFonts w:ascii="Times New Roman" w:hAnsi="Times New Roman" w:cs="Times New Roman"/>
        </w:rPr>
        <w:t>чистка прибора</w:t>
      </w:r>
      <w:r w:rsidRPr="00531B80">
        <w:rPr>
          <w:rFonts w:ascii="Times New Roman" w:hAnsi="Times New Roman" w:cs="Times New Roman"/>
        </w:rPr>
        <w:t xml:space="preserve"> </w:t>
      </w:r>
    </w:p>
    <w:p w14:paraId="56A375C8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2. Проверка Провести имитацию, работоспособность, срабатывания извещений и проверить прием прибором извещений и выдачу сигналов и команд во внешние цепи </w:t>
      </w:r>
    </w:p>
    <w:p w14:paraId="57EA4CE7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Требования к оказываемым услугам </w:t>
      </w:r>
    </w:p>
    <w:p w14:paraId="52950C30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1. Ежемесячное обеспечение технически исправного состояния систем пожарной сигнализации и речевого оповещения, посредством обхода и устранения выявленных неисправностей в работе систем. </w:t>
      </w:r>
    </w:p>
    <w:p w14:paraId="3B017836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2. Оперативное принятие мер по устранению выявленных при обходе неисправностей (продувка дымовых пожарных извещателей, протирка спиртовым раствором, замена Вышедших из строя дымовых, ручных Извещателей, колонок и т.д.) в работе систем пожарной сигнализации и </w:t>
      </w:r>
      <w:r w:rsidRPr="00531B80">
        <w:rPr>
          <w:rFonts w:ascii="Times New Roman" w:hAnsi="Times New Roman" w:cs="Times New Roman"/>
        </w:rPr>
        <w:lastRenderedPageBreak/>
        <w:t xml:space="preserve">речевого оповещения. Соблюдение периодичности. технологической последовательности и методики выполнения работ являются обязательными. </w:t>
      </w:r>
    </w:p>
    <w:p w14:paraId="426D833D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3. Ежемесячное техническое обслуживание систем и установок пожарной сигнализации, систем речевого оповещения в соответствии с действующими документами по техническому обслуживанию систем и установок пожарной сигнализации, а так же руководств по эксплуатации заводов изготовителей. </w:t>
      </w:r>
    </w:p>
    <w:p w14:paraId="7E5089E8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4. При оказании данных услуг необходимо руководствоваться: РД 25.964 – 90;  РД 01-94;  СНиП РК 2.02-15-2003. </w:t>
      </w:r>
    </w:p>
    <w:p w14:paraId="72C785CF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5. Поставщик для продувки дымовых пожарных извещателей, должен обеспечить наличие специального оборудования, специализированного электротехнического инструмента и приборов для диагностики и технического обслуживания систем и установок пожарной сигнализации, систем речевого оповещения. </w:t>
      </w:r>
    </w:p>
    <w:p w14:paraId="6B65523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6. Поставщик несет материальную ответственность за сохранность переданного оборудования и его составных частей (аккумуляторы, извещатели, колонки, РИП, АСI IT и т.д.) </w:t>
      </w:r>
    </w:p>
    <w:p w14:paraId="290F8669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7. Поставщик должен обеспечить специалистов, привлекаемых для оказания услуг: </w:t>
      </w:r>
    </w:p>
    <w:p w14:paraId="53A424D0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- электрическими фонарями (водостойкие и ударостойкие); </w:t>
      </w:r>
    </w:p>
    <w:p w14:paraId="5B252204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- стремянками высотой не менее 6-ти (шести) метров; </w:t>
      </w:r>
    </w:p>
    <w:p w14:paraId="3A96E738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- паяльниками в комплекте; </w:t>
      </w:r>
    </w:p>
    <w:p w14:paraId="4A311B2C" w14:textId="77777777" w:rsidR="006D4E74" w:rsidRPr="00531B80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 xml:space="preserve">- наборами электроинструментов в комплекте для </w:t>
      </w:r>
      <w:proofErr w:type="gramStart"/>
      <w:r w:rsidRPr="00531B80">
        <w:rPr>
          <w:rFonts w:ascii="Times New Roman" w:hAnsi="Times New Roman" w:cs="Times New Roman"/>
        </w:rPr>
        <w:t>специалистов ;</w:t>
      </w:r>
      <w:proofErr w:type="gramEnd"/>
      <w:r w:rsidRPr="00531B80">
        <w:rPr>
          <w:rFonts w:ascii="Times New Roman" w:hAnsi="Times New Roman" w:cs="Times New Roman"/>
        </w:rPr>
        <w:t xml:space="preserve"> </w:t>
      </w:r>
    </w:p>
    <w:p w14:paraId="58EC39EE" w14:textId="77777777" w:rsidR="006D4E74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1B80">
        <w:rPr>
          <w:rFonts w:ascii="Times New Roman" w:hAnsi="Times New Roman" w:cs="Times New Roman"/>
        </w:rPr>
        <w:t>8. Поставщик обязательно должен знать и выполнять требования строительных норм и правил, требования государственных, межгосударственных стандартов, разрешенных для применения на территории Республики Казахстан, и нормативных документов в области пожарной безопасности, утвержденных в установленном порядке.</w:t>
      </w:r>
    </w:p>
    <w:p w14:paraId="71FD6A5E" w14:textId="77777777" w:rsidR="002663B9" w:rsidRPr="002663B9" w:rsidRDefault="002663B9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CC43C71" w14:textId="3C4072CB" w:rsidR="002663B9" w:rsidRPr="00871F7F" w:rsidRDefault="002663B9" w:rsidP="002663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Техникалық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сипаттама</w:t>
      </w:r>
      <w:proofErr w:type="spellEnd"/>
    </w:p>
    <w:p w14:paraId="0CA6CEDB" w14:textId="77777777" w:rsidR="00871F7F" w:rsidRPr="00871F7F" w:rsidRDefault="002663B9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Тапсырыс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Fonts w:ascii="Times New Roman" w:hAnsi="Times New Roman" w:cs="Times New Roman"/>
          <w:b/>
        </w:rPr>
        <w:t>беруші</w:t>
      </w:r>
      <w:proofErr w:type="spellEnd"/>
      <w:r w:rsidRPr="00871F7F">
        <w:rPr>
          <w:rStyle w:val="ezkurwreuab5ozgtqnkl"/>
          <w:rFonts w:ascii="Times New Roman" w:hAnsi="Times New Roman" w:cs="Times New Roman"/>
          <w:b/>
        </w:rPr>
        <w:t>:</w:t>
      </w:r>
      <w:r w:rsidRPr="00871F7F">
        <w:rPr>
          <w:rFonts w:ascii="Times New Roman" w:hAnsi="Times New Roman" w:cs="Times New Roman"/>
          <w:b/>
        </w:rPr>
        <w:t xml:space="preserve"> </w:t>
      </w:r>
      <w:r w:rsidRPr="00871F7F">
        <w:rPr>
          <w:rStyle w:val="ezkurwreuab5ozgtqnkl"/>
          <w:rFonts w:ascii="Times New Roman" w:hAnsi="Times New Roman" w:cs="Times New Roman"/>
          <w:b/>
        </w:rPr>
        <w:t>Шымкент</w:t>
      </w:r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қаласы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білім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басқармасының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r w:rsidRPr="00871F7F">
        <w:rPr>
          <w:rStyle w:val="ezkurwreuab5ozgtqnkl"/>
          <w:rFonts w:ascii="Times New Roman" w:hAnsi="Times New Roman" w:cs="Times New Roman"/>
          <w:b/>
        </w:rPr>
        <w:t>№15</w:t>
      </w:r>
      <w:r w:rsidRPr="00871F7F">
        <w:rPr>
          <w:rFonts w:ascii="Times New Roman" w:hAnsi="Times New Roman" w:cs="Times New Roman"/>
          <w:b/>
        </w:rPr>
        <w:t xml:space="preserve"> </w:t>
      </w:r>
      <w:r w:rsidRPr="00871F7F">
        <w:rPr>
          <w:rStyle w:val="ezkurwreuab5ozgtqnkl"/>
          <w:rFonts w:ascii="Times New Roman" w:hAnsi="Times New Roman" w:cs="Times New Roman"/>
          <w:b/>
        </w:rPr>
        <w:t>"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Жадыра</w:t>
      </w:r>
      <w:proofErr w:type="spellEnd"/>
      <w:r w:rsidRPr="00871F7F">
        <w:rPr>
          <w:rStyle w:val="ezkurwreuab5ozgtqnkl"/>
          <w:rFonts w:ascii="Times New Roman" w:hAnsi="Times New Roman" w:cs="Times New Roman"/>
          <w:b/>
        </w:rPr>
        <w:t>"</w:t>
      </w:r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балабақшасы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мемлекеттік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коммуналдық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қазыналық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кәсіпорны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Қызмет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көрсету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71F7F">
        <w:rPr>
          <w:rStyle w:val="ezkurwreuab5ozgtqnkl"/>
          <w:rFonts w:ascii="Times New Roman" w:hAnsi="Times New Roman" w:cs="Times New Roman"/>
          <w:b/>
        </w:rPr>
        <w:t>орны</w:t>
      </w:r>
      <w:proofErr w:type="spellEnd"/>
      <w:r w:rsidRPr="00871F7F">
        <w:rPr>
          <w:rStyle w:val="ezkurwreuab5ozgtqnkl"/>
          <w:rFonts w:ascii="Times New Roman" w:hAnsi="Times New Roman" w:cs="Times New Roman"/>
          <w:b/>
        </w:rPr>
        <w:t>:.</w:t>
      </w:r>
      <w:proofErr w:type="gramEnd"/>
      <w:r w:rsidRPr="00871F7F">
        <w:rPr>
          <w:rFonts w:ascii="Times New Roman" w:hAnsi="Times New Roman" w:cs="Times New Roman"/>
          <w:b/>
        </w:rPr>
        <w:t xml:space="preserve"> </w:t>
      </w:r>
      <w:r w:rsidRPr="00871F7F">
        <w:rPr>
          <w:rStyle w:val="ezkurwreuab5ozgtqnkl"/>
          <w:rFonts w:ascii="Times New Roman" w:hAnsi="Times New Roman" w:cs="Times New Roman"/>
          <w:b/>
        </w:rPr>
        <w:t>Шымкент</w:t>
      </w:r>
      <w:r w:rsidRPr="00871F7F">
        <w:rPr>
          <w:rFonts w:ascii="Times New Roman" w:hAnsi="Times New Roman" w:cs="Times New Roman"/>
          <w:b/>
        </w:rPr>
        <w:t xml:space="preserve"> Қ., Б.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Момышұлы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proofErr w:type="spellStart"/>
      <w:r w:rsidRPr="00871F7F">
        <w:rPr>
          <w:rStyle w:val="ezkurwreuab5ozgtqnkl"/>
          <w:rFonts w:ascii="Times New Roman" w:hAnsi="Times New Roman" w:cs="Times New Roman"/>
          <w:b/>
        </w:rPr>
        <w:t>даңғылы</w:t>
      </w:r>
      <w:proofErr w:type="spellEnd"/>
      <w:r w:rsidRPr="00871F7F">
        <w:rPr>
          <w:rFonts w:ascii="Times New Roman" w:hAnsi="Times New Roman" w:cs="Times New Roman"/>
          <w:b/>
        </w:rPr>
        <w:t xml:space="preserve"> </w:t>
      </w:r>
      <w:r w:rsidRPr="00871F7F">
        <w:rPr>
          <w:rStyle w:val="ezkurwreuab5ozgtqnkl"/>
          <w:rFonts w:ascii="Times New Roman" w:hAnsi="Times New Roman" w:cs="Times New Roman"/>
          <w:b/>
        </w:rPr>
        <w:t>5А</w:t>
      </w:r>
      <w:r w:rsidRPr="00871F7F">
        <w:rPr>
          <w:rFonts w:ascii="Times New Roman" w:hAnsi="Times New Roman" w:cs="Times New Roman"/>
          <w:b/>
        </w:rPr>
        <w:t xml:space="preserve"> </w:t>
      </w:r>
    </w:p>
    <w:p w14:paraId="06C19326" w14:textId="77777777" w:rsidR="00871F7F" w:rsidRDefault="00871F7F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1E69355" w14:textId="765A7183" w:rsidR="002663B9" w:rsidRPr="002663B9" w:rsidRDefault="002663B9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663B9">
        <w:rPr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дабылдарына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сөйлеу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құлақтандыру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жүйесіне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бойынша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ерекшелік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Нысанның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сипаттамасы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: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Тапсырыс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берушінің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ғимараты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Жүйелермен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өзара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іс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қимыл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жасайтын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автоматикасы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тізбесі</w:t>
      </w:r>
      <w:proofErr w:type="spellEnd"/>
      <w:r w:rsidRPr="002663B9">
        <w:rPr>
          <w:rFonts w:ascii="Times New Roman" w:hAnsi="Times New Roman" w:cs="Times New Roman"/>
        </w:rPr>
        <w:t xml:space="preserve">: </w:t>
      </w:r>
      <w:r w:rsidRPr="002663B9">
        <w:rPr>
          <w:rStyle w:val="ezkurwreuab5ozgtqnkl"/>
          <w:rFonts w:ascii="Times New Roman" w:hAnsi="Times New Roman" w:cs="Times New Roman"/>
        </w:rPr>
        <w:t>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Өртті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немесе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өртті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автоматты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түрде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анықтау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жүйесі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температура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немесе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түтіннің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пайда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болуы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рұқсат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етілген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концентрациядан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жоғары</w:t>
      </w:r>
      <w:proofErr w:type="spellEnd"/>
      <w:r w:rsidRPr="002663B9">
        <w:rPr>
          <w:rFonts w:ascii="Times New Roman" w:hAnsi="Times New Roman" w:cs="Times New Roman"/>
        </w:rPr>
        <w:t xml:space="preserve">; </w:t>
      </w:r>
      <w:r w:rsidRPr="002663B9">
        <w:rPr>
          <w:rStyle w:val="ezkurwreuab5ozgtqnkl"/>
          <w:rFonts w:ascii="Times New Roman" w:hAnsi="Times New Roman" w:cs="Times New Roman"/>
        </w:rPr>
        <w:t>2.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Күзетшіге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немесе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автоматты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түрде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жүйесі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көрсетуге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жататын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жабдықтардың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тізбесі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Автоматты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жүйесі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Түтін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хабарлағышы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ЖК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212-</w:t>
      </w:r>
      <w:proofErr w:type="gramStart"/>
      <w:r w:rsidRPr="002663B9">
        <w:rPr>
          <w:rStyle w:val="ezkurwreuab5ozgtqnkl"/>
          <w:rFonts w:ascii="Times New Roman" w:hAnsi="Times New Roman" w:cs="Times New Roman"/>
        </w:rPr>
        <w:t>41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.</w:t>
      </w:r>
      <w:proofErr w:type="gramEnd"/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66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дана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"ГРАНИТ"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қабылдау-бақылау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панелі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дана</w:t>
      </w:r>
      <w:r w:rsidRPr="002663B9">
        <w:rPr>
          <w:rFonts w:ascii="Times New Roman" w:hAnsi="Times New Roman" w:cs="Times New Roman"/>
        </w:rPr>
        <w:t xml:space="preserve">. </w:t>
      </w:r>
      <w:r w:rsidRPr="002663B9">
        <w:rPr>
          <w:rStyle w:val="ezkurwreuab5ozgtqnkl"/>
          <w:rFonts w:ascii="Times New Roman" w:hAnsi="Times New Roman" w:cs="Times New Roman"/>
        </w:rPr>
        <w:t>3.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Жарық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дыбыстық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дабыл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ЛД-96.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дана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4.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сөндіруші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514-</w:t>
      </w:r>
      <w:proofErr w:type="gramStart"/>
      <w:r w:rsidRPr="002663B9">
        <w:rPr>
          <w:rStyle w:val="ezkurwreuab5ozgtqnkl"/>
          <w:rFonts w:ascii="Times New Roman" w:hAnsi="Times New Roman" w:cs="Times New Roman"/>
        </w:rPr>
        <w:t>2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.</w:t>
      </w:r>
      <w:proofErr w:type="gramEnd"/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4 </w:t>
      </w:r>
      <w:r w:rsidRPr="002663B9">
        <w:rPr>
          <w:rStyle w:val="ezkurwreuab5ozgtqnkl"/>
          <w:rFonts w:ascii="Times New Roman" w:hAnsi="Times New Roman" w:cs="Times New Roman"/>
        </w:rPr>
        <w:t>дана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6.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Жылу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ИП-103-А3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детекторы.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–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216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ш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7."Шығу"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таблосы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-10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дана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7.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Батарея.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8.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ШВВП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кабелі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No1 </w:t>
      </w:r>
      <w:r w:rsidRPr="002663B9">
        <w:rPr>
          <w:rStyle w:val="ezkurwreuab5ozgtqnkl"/>
          <w:rFonts w:ascii="Times New Roman" w:hAnsi="Times New Roman" w:cs="Times New Roman"/>
        </w:rPr>
        <w:t>Ережесі</w:t>
      </w:r>
      <w:r w:rsidRPr="002663B9">
        <w:rPr>
          <w:rFonts w:ascii="Times New Roman" w:hAnsi="Times New Roman" w:cs="Times New Roman"/>
        </w:rPr>
        <w:t>-</w:t>
      </w:r>
      <w:r w:rsidRPr="002663B9">
        <w:rPr>
          <w:rStyle w:val="ezkurwreuab5ozgtqnkl"/>
          <w:rFonts w:ascii="Times New Roman" w:hAnsi="Times New Roman" w:cs="Times New Roman"/>
        </w:rPr>
        <w:t>No1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Кесте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Мазмұны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Орындалу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Тәртібі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Аспаптар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нормалар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құралдар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/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байқалатын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құбылыстар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жабдықтар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Материалдар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Сыртқы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тексеру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|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Құрылғыны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айнымалы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токтан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ажыратыңыз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құрылғының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бетіндегі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шаңды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кірді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ылғалды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кетіріңіз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1.2.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Құрылғыны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тексеріңіз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/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іздер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болмауы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керек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коррозия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іздерін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алып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тастаңыз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;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|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1.3.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Батарея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бетінен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шаңды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кірді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ылғалды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алып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тастаңыз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кернеуді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өлшеңіз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резервтік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көздің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кернеуі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қажет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болған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жағдайда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батареяларды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ауыстыру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үшін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кемінде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12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В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болуы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керек</w:t>
      </w:r>
      <w:proofErr w:type="spellEnd"/>
      <w:r w:rsidRPr="002663B9">
        <w:rPr>
          <w:rFonts w:ascii="Times New Roman" w:hAnsi="Times New Roman" w:cs="Times New Roman"/>
        </w:rPr>
        <w:t xml:space="preserve"> NO2 </w:t>
      </w:r>
      <w:r w:rsidRPr="002663B9">
        <w:rPr>
          <w:rStyle w:val="ezkurwreuab5ozgtqnkl"/>
          <w:rFonts w:ascii="Times New Roman" w:hAnsi="Times New Roman" w:cs="Times New Roman"/>
        </w:rPr>
        <w:t>Ережесі</w:t>
      </w:r>
      <w:r w:rsidRPr="002663B9">
        <w:rPr>
          <w:rFonts w:ascii="Times New Roman" w:hAnsi="Times New Roman" w:cs="Times New Roman"/>
        </w:rPr>
        <w:t>-</w:t>
      </w:r>
      <w:r w:rsidRPr="002663B9">
        <w:rPr>
          <w:rStyle w:val="ezkurwreuab5ozgtqnkl"/>
          <w:rFonts w:ascii="Times New Roman" w:hAnsi="Times New Roman" w:cs="Times New Roman"/>
        </w:rPr>
        <w:t>No2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Кестесі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Мазмұны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Орындау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тәртібі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Жұмыстың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нормалары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байқалатын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құбылыстары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Аспаптар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құралдар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жабдықтар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Материалдар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Индикация,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шығыс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сигналдары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хабарламалар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бағдарламаланғанға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сәйкес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келуі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керек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режиміне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Сыртқы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жұмыс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тәртібін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орындау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тексеру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Құрылғыны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тазалау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Тексеру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имитацияны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жұмыс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қабілеттілігін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хабарламалардың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іске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қосылуын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жүргізу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құрылғының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хабарламаларды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қабылдауын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сыртқы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тізбектерге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сигналдар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командалардың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берілуін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тексеру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Көрсетілетін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қызметтерге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қойылатын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талаптар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1.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Жүйелердің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жұмысында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анықталған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ақауларды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жою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айналып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өту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арқылы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сөйлеу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құлақтандыру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жарамды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жай-</w:t>
      </w:r>
      <w:r w:rsidRPr="002663B9">
        <w:rPr>
          <w:rStyle w:val="ezkurwreuab5ozgtqnkl"/>
          <w:rFonts w:ascii="Times New Roman" w:hAnsi="Times New Roman" w:cs="Times New Roman"/>
        </w:rPr>
        <w:t>күйін</w:t>
      </w:r>
      <w:proofErr w:type="spellEnd"/>
      <w:r w:rsidRPr="002663B9">
        <w:rPr>
          <w:rFonts w:ascii="Times New Roman" w:hAnsi="Times New Roman" w:cs="Times New Roman"/>
        </w:rPr>
        <w:t xml:space="preserve"> ай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сайын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қамтамасыз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ету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сөйлеу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құлақтандыру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жұмысында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айналып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өту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кезінде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анықталған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ақауларды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(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түтін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хабарлағыштарын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үрлеу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r w:rsidRPr="002663B9">
        <w:rPr>
          <w:rStyle w:val="ezkurwreuab5ozgtqnkl"/>
          <w:rFonts w:ascii="Times New Roman" w:hAnsi="Times New Roman" w:cs="Times New Roman"/>
        </w:rPr>
        <w:t>спирт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ерітіндісімен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сүрту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Fonts w:ascii="Times New Roman" w:hAnsi="Times New Roman" w:cs="Times New Roman"/>
        </w:rPr>
        <w:t>істен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шыққан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түтін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хабарлағыштарын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қол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хабарлағыштарды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колонкаларды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т.б</w:t>
      </w:r>
      <w:proofErr w:type="spellEnd"/>
      <w:r w:rsidRPr="002663B9">
        <w:rPr>
          <w:rFonts w:ascii="Times New Roman" w:hAnsi="Times New Roman" w:cs="Times New Roman"/>
        </w:rPr>
        <w:t xml:space="preserve">.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ауыстыру</w:t>
      </w:r>
      <w:proofErr w:type="spellEnd"/>
      <w:r w:rsidRPr="002663B9">
        <w:rPr>
          <w:rFonts w:ascii="Times New Roman" w:hAnsi="Times New Roman" w:cs="Times New Roman"/>
        </w:rPr>
        <w:t xml:space="preserve">) </w:t>
      </w:r>
      <w:proofErr w:type="spellStart"/>
      <w:r w:rsidRPr="002663B9">
        <w:rPr>
          <w:rFonts w:ascii="Times New Roman" w:hAnsi="Times New Roman" w:cs="Times New Roman"/>
        </w:rPr>
        <w:t>жою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жөнінде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жедел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шаралар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қабылдау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Кезеңділікті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сақтау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жұмыстың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технологиялық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реттілігі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әдістемесі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міндетті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болып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табылады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3.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қондырғыларына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</w:t>
      </w:r>
      <w:proofErr w:type="spellEnd"/>
      <w:r w:rsidRPr="002663B9">
        <w:rPr>
          <w:rFonts w:ascii="Times New Roman" w:hAnsi="Times New Roman" w:cs="Times New Roman"/>
        </w:rPr>
        <w:t xml:space="preserve"> мен </w:t>
      </w:r>
      <w:proofErr w:type="spellStart"/>
      <w:r w:rsidRPr="002663B9">
        <w:rPr>
          <w:rFonts w:ascii="Times New Roman" w:hAnsi="Times New Roman" w:cs="Times New Roman"/>
        </w:rPr>
        <w:t>қондырғыларына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lastRenderedPageBreak/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көрсету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жөніндегі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қолданыстағы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құжаттарға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сондай</w:t>
      </w:r>
      <w:r w:rsidRPr="002663B9">
        <w:rPr>
          <w:rFonts w:ascii="Times New Roman" w:hAnsi="Times New Roman" w:cs="Times New Roman"/>
        </w:rPr>
        <w:t>-ақ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дайындаушы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зауыттарды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пайдалану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жөніндегі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нұсқаулықтарға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сәйкес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сөйлеу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құлақтандыру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жүйелеріне</w:t>
      </w:r>
      <w:proofErr w:type="spellEnd"/>
      <w:r w:rsidRPr="002663B9">
        <w:rPr>
          <w:rFonts w:ascii="Times New Roman" w:hAnsi="Times New Roman" w:cs="Times New Roman"/>
        </w:rPr>
        <w:t xml:space="preserve"> ай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сайын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көрсету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4.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Осы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қызметтерді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кезінде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мыналарды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басшылыққа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алу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қажет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: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РД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25.964-90;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РД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01-94;</w:t>
      </w:r>
      <w:r w:rsidRPr="002663B9">
        <w:rPr>
          <w:rFonts w:ascii="Times New Roman" w:hAnsi="Times New Roman" w:cs="Times New Roman"/>
        </w:rPr>
        <w:t xml:space="preserve"> ҚР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ҚНжЕ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2.02-15-2003.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5.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Түтін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хабарлағыштарын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үрлеуге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арналған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өнім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беруші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дабылы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жүйелері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қондырғыларын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сөйлеу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құлақтандыру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жүйелерін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диагностикалауға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оларға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көрсетуге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арналған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арнайы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жабдықтың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мамандандырылған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электротехникалық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аспаптың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аспаптардың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болуын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қамтамасыз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етуге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тиіс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6.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Жеткізуші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берілген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жабдықтың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оның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құрамдас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бөліктерінің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(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аккумуляторлар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детекторлар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бағандар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РИП,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АСИ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IT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т. б</w:t>
      </w:r>
      <w:r w:rsidRPr="002663B9">
        <w:rPr>
          <w:rStyle w:val="ezkurwreuab5ozgtqnkl"/>
          <w:rFonts w:ascii="Times New Roman" w:hAnsi="Times New Roman" w:cs="Times New Roman"/>
        </w:rPr>
        <w:t>.)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сақталуына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материалдық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жауапты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болады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7.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Өнім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беруші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үшін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тартылатын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мамандарды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қамтамасыз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етуі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тиіс</w:t>
      </w:r>
      <w:proofErr w:type="spellEnd"/>
      <w:r w:rsidRPr="002663B9">
        <w:rPr>
          <w:rFonts w:ascii="Times New Roman" w:hAnsi="Times New Roman" w:cs="Times New Roman"/>
        </w:rPr>
        <w:t xml:space="preserve">: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электр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шамдарымен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(</w:t>
      </w:r>
      <w:r w:rsidRPr="002663B9">
        <w:rPr>
          <w:rFonts w:ascii="Times New Roman" w:hAnsi="Times New Roman" w:cs="Times New Roman"/>
        </w:rPr>
        <w:t xml:space="preserve">су </w:t>
      </w:r>
      <w:proofErr w:type="spellStart"/>
      <w:r w:rsidRPr="002663B9">
        <w:rPr>
          <w:rFonts w:ascii="Times New Roman" w:hAnsi="Times New Roman" w:cs="Times New Roman"/>
        </w:rPr>
        <w:t>өткізбейтін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соққыға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төзімді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)</w:t>
      </w:r>
      <w:r w:rsidRPr="002663B9">
        <w:rPr>
          <w:rFonts w:ascii="Times New Roman" w:hAnsi="Times New Roman" w:cs="Times New Roman"/>
        </w:rPr>
        <w:t xml:space="preserve">; </w:t>
      </w:r>
      <w:r w:rsidRPr="002663B9">
        <w:rPr>
          <w:rStyle w:val="ezkurwreuab5ozgtqnkl"/>
          <w:rFonts w:ascii="Times New Roman" w:hAnsi="Times New Roman" w:cs="Times New Roman"/>
        </w:rPr>
        <w:t>-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биіктігі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6</w:t>
      </w:r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(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алты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)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метрден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кем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емес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баспалдақтар</w:t>
      </w:r>
      <w:proofErr w:type="spellEnd"/>
      <w:r w:rsidRPr="002663B9">
        <w:rPr>
          <w:rFonts w:ascii="Times New Roman" w:hAnsi="Times New Roman" w:cs="Times New Roman"/>
        </w:rPr>
        <w:t xml:space="preserve">;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жиынтықтағы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дәнекерлеу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үтіктері</w:t>
      </w:r>
      <w:proofErr w:type="spellEnd"/>
      <w:r w:rsidRPr="002663B9">
        <w:rPr>
          <w:rFonts w:ascii="Times New Roman" w:hAnsi="Times New Roman" w:cs="Times New Roman"/>
        </w:rPr>
        <w:t xml:space="preserve">; </w:t>
      </w:r>
      <w:r w:rsidRPr="002663B9">
        <w:rPr>
          <w:rStyle w:val="ezkurwreuab5ozgtqnkl"/>
          <w:rFonts w:ascii="Times New Roman" w:hAnsi="Times New Roman" w:cs="Times New Roman"/>
        </w:rPr>
        <w:t>-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мамандарға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арналған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жиынтықтағы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электр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құралдарының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жиынтығымен</w:t>
      </w:r>
      <w:proofErr w:type="spellEnd"/>
      <w:r w:rsidRPr="002663B9">
        <w:rPr>
          <w:rFonts w:ascii="Times New Roman" w:hAnsi="Times New Roman" w:cs="Times New Roman"/>
        </w:rPr>
        <w:t xml:space="preserve"> ; </w:t>
      </w:r>
      <w:r w:rsidRPr="002663B9">
        <w:rPr>
          <w:rStyle w:val="ezkurwreuab5ozgtqnkl"/>
          <w:rFonts w:ascii="Times New Roman" w:hAnsi="Times New Roman" w:cs="Times New Roman"/>
        </w:rPr>
        <w:t>8.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Өнім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беруші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міндетті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түрде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құрылыс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нормалары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r w:rsidRPr="002663B9">
        <w:rPr>
          <w:rStyle w:val="ezkurwreuab5ozgtqnkl"/>
          <w:rFonts w:ascii="Times New Roman" w:hAnsi="Times New Roman" w:cs="Times New Roman"/>
        </w:rPr>
        <w:t>мен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ережелерінің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талаптарын</w:t>
      </w:r>
      <w:proofErr w:type="spellEnd"/>
      <w:r w:rsidRPr="002663B9">
        <w:rPr>
          <w:rFonts w:ascii="Times New Roman" w:hAnsi="Times New Roman" w:cs="Times New Roman"/>
        </w:rPr>
        <w:t xml:space="preserve">,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Қазақстан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Республикасының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аумағында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қолдануға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рұқсат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етілген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,</w:t>
      </w:r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мемлекетаралық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стандарттардың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белгіленген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тәртіппен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бекітілген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Өрт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қауіпсіздігі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саласындағы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нормативтік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құжаттардың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талаптарын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білуі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орындауы</w:t>
      </w:r>
      <w:proofErr w:type="spellEnd"/>
      <w:r w:rsidRPr="002663B9">
        <w:rPr>
          <w:rFonts w:ascii="Times New Roman" w:hAnsi="Times New Roman" w:cs="Times New Roman"/>
        </w:rPr>
        <w:t xml:space="preserve"> </w:t>
      </w:r>
      <w:proofErr w:type="spellStart"/>
      <w:r w:rsidRPr="002663B9">
        <w:rPr>
          <w:rStyle w:val="ezkurwreuab5ozgtqnkl"/>
          <w:rFonts w:ascii="Times New Roman" w:hAnsi="Times New Roman" w:cs="Times New Roman"/>
        </w:rPr>
        <w:t>тиіс</w:t>
      </w:r>
      <w:proofErr w:type="spellEnd"/>
      <w:r w:rsidRPr="002663B9">
        <w:rPr>
          <w:rStyle w:val="ezkurwreuab5ozgtqnkl"/>
          <w:rFonts w:ascii="Times New Roman" w:hAnsi="Times New Roman" w:cs="Times New Roman"/>
        </w:rPr>
        <w:t>.</w:t>
      </w:r>
    </w:p>
    <w:p w14:paraId="79773C38" w14:textId="77777777" w:rsidR="006D4E74" w:rsidRPr="002663B9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E4E2B99" w14:textId="77777777" w:rsidR="006D4E74" w:rsidRPr="002663B9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EB8524" w14:textId="77777777" w:rsidR="006D4E74" w:rsidRPr="002663B9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15F99F5" w14:textId="77777777" w:rsidR="006D4E74" w:rsidRPr="002663B9" w:rsidRDefault="006D4E74" w:rsidP="006D4E74">
      <w:pPr>
        <w:ind w:left="708" w:firstLine="708"/>
        <w:jc w:val="both"/>
        <w:rPr>
          <w:rFonts w:ascii="Times New Roman" w:hAnsi="Times New Roman" w:cs="Times New Roman"/>
          <w:b/>
          <w:lang w:val="kk-KZ"/>
        </w:rPr>
      </w:pPr>
    </w:p>
    <w:p w14:paraId="3BA22AB7" w14:textId="77777777" w:rsidR="006D4E74" w:rsidRPr="002663B9" w:rsidRDefault="006D4E74" w:rsidP="006D4E74">
      <w:pPr>
        <w:ind w:left="708" w:firstLine="708"/>
        <w:jc w:val="both"/>
        <w:rPr>
          <w:rFonts w:ascii="Times New Roman" w:hAnsi="Times New Roman" w:cs="Times New Roman"/>
          <w:b/>
          <w:lang w:val="kk-KZ"/>
        </w:rPr>
      </w:pPr>
    </w:p>
    <w:p w14:paraId="574D78BC" w14:textId="77777777" w:rsidR="006D4E74" w:rsidRPr="002663B9" w:rsidRDefault="006D4E74" w:rsidP="006D4E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1D9E5C" w14:textId="77777777" w:rsidR="006D4E74" w:rsidRPr="002663B9" w:rsidRDefault="006D4E74" w:rsidP="006D4E74">
      <w:pPr>
        <w:ind w:firstLine="708"/>
        <w:jc w:val="both"/>
        <w:rPr>
          <w:rFonts w:ascii="Times New Roman" w:hAnsi="Times New Roman" w:cs="Times New Roman"/>
        </w:rPr>
      </w:pPr>
    </w:p>
    <w:p w14:paraId="555115FF" w14:textId="77777777" w:rsidR="006D4E74" w:rsidRPr="002663B9" w:rsidRDefault="006D4E74" w:rsidP="006D4E74">
      <w:pPr>
        <w:ind w:firstLine="708"/>
        <w:jc w:val="both"/>
        <w:rPr>
          <w:rFonts w:ascii="Times New Roman" w:hAnsi="Times New Roman" w:cs="Times New Roman"/>
        </w:rPr>
      </w:pPr>
    </w:p>
    <w:p w14:paraId="22C5CB07" w14:textId="77777777" w:rsidR="004848A7" w:rsidRPr="002663B9" w:rsidRDefault="004848A7">
      <w:pPr>
        <w:rPr>
          <w:rFonts w:ascii="Times New Roman" w:hAnsi="Times New Roman" w:cs="Times New Roman"/>
          <w:sz w:val="28"/>
          <w:szCs w:val="28"/>
        </w:rPr>
      </w:pPr>
    </w:p>
    <w:sectPr w:rsidR="004848A7" w:rsidRPr="0026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A5"/>
    <w:rsid w:val="000B516D"/>
    <w:rsid w:val="00242A75"/>
    <w:rsid w:val="002663B9"/>
    <w:rsid w:val="004848A7"/>
    <w:rsid w:val="004D00F5"/>
    <w:rsid w:val="00531B80"/>
    <w:rsid w:val="005B73A5"/>
    <w:rsid w:val="006D4E74"/>
    <w:rsid w:val="0072768F"/>
    <w:rsid w:val="00871F7F"/>
    <w:rsid w:val="00875837"/>
    <w:rsid w:val="00887F75"/>
    <w:rsid w:val="00990943"/>
    <w:rsid w:val="00A54DB3"/>
    <w:rsid w:val="00C31246"/>
    <w:rsid w:val="00CE59C0"/>
    <w:rsid w:val="00F2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50461"/>
  <w15:docId w15:val="{DC4A3E3E-6DA6-4D16-A8B1-070B1D86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7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26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КТЖ</dc:creator>
  <cp:keywords/>
  <dc:description/>
  <cp:lastModifiedBy>Admin</cp:lastModifiedBy>
  <cp:revision>11</cp:revision>
  <dcterms:created xsi:type="dcterms:W3CDTF">2022-01-20T11:45:00Z</dcterms:created>
  <dcterms:modified xsi:type="dcterms:W3CDTF">2025-02-10T10:17:00Z</dcterms:modified>
</cp:coreProperties>
</file>