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B64B" w14:textId="77777777" w:rsidR="00B806EB" w:rsidRPr="00BA1BF9" w:rsidRDefault="00B806EB">
      <w:pPr>
        <w:rPr>
          <w:rFonts w:ascii="Times New Roman" w:hAnsi="Times New Roman" w:cs="Times New Roman"/>
          <w:sz w:val="28"/>
          <w:szCs w:val="28"/>
        </w:rPr>
      </w:pPr>
    </w:p>
    <w:p w14:paraId="0EF20D3A" w14:textId="77777777" w:rsidR="00B806EB" w:rsidRPr="00BA1BF9" w:rsidRDefault="00B806EB">
      <w:pPr>
        <w:rPr>
          <w:rFonts w:ascii="Times New Roman" w:hAnsi="Times New Roman" w:cs="Times New Roman"/>
          <w:sz w:val="28"/>
          <w:szCs w:val="28"/>
        </w:rPr>
      </w:pPr>
    </w:p>
    <w:p w14:paraId="76F22376" w14:textId="77777777" w:rsidR="00B806EB" w:rsidRPr="00BA1BF9" w:rsidRDefault="00B806EB">
      <w:pPr>
        <w:rPr>
          <w:rFonts w:ascii="Times New Roman" w:hAnsi="Times New Roman" w:cs="Times New Roman"/>
          <w:sz w:val="28"/>
          <w:szCs w:val="28"/>
        </w:rPr>
      </w:pPr>
    </w:p>
    <w:p w14:paraId="42476B51" w14:textId="77777777" w:rsidR="00B806EB" w:rsidRPr="00BA1BF9" w:rsidRDefault="00B806EB">
      <w:pPr>
        <w:spacing w:before="106"/>
        <w:rPr>
          <w:rFonts w:ascii="Times New Roman" w:hAnsi="Times New Roman" w:cs="Times New Roman"/>
          <w:sz w:val="28"/>
          <w:szCs w:val="28"/>
        </w:rPr>
      </w:pPr>
    </w:p>
    <w:p w14:paraId="48ECC93C" w14:textId="77777777" w:rsidR="00B806EB" w:rsidRPr="00BA1BF9" w:rsidRDefault="00000000">
      <w:pPr>
        <w:pStyle w:val="a3"/>
        <w:spacing w:line="249" w:lineRule="auto"/>
        <w:ind w:left="4352" w:hanging="3947"/>
        <w:rPr>
          <w:rFonts w:ascii="Times New Roman" w:hAnsi="Times New Roman" w:cs="Times New Roman"/>
          <w:sz w:val="28"/>
          <w:szCs w:val="28"/>
        </w:rPr>
      </w:pPr>
      <w:r w:rsidRPr="00BA1BF9">
        <w:rPr>
          <w:rFonts w:ascii="Times New Roman" w:hAnsi="Times New Roman" w:cs="Times New Roman"/>
          <w:w w:val="65"/>
          <w:sz w:val="28"/>
          <w:szCs w:val="28"/>
        </w:rPr>
        <w:t>Конкурстық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құжаттамаға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сатып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алынаты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тауарлардың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техникалық</w:t>
      </w:r>
      <w:r w:rsidRPr="00BA1BF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spacing w:val="-2"/>
          <w:w w:val="65"/>
          <w:sz w:val="28"/>
          <w:szCs w:val="28"/>
        </w:rPr>
        <w:t>ерекшелігі</w:t>
      </w:r>
    </w:p>
    <w:p w14:paraId="3EF0CF39" w14:textId="77777777" w:rsidR="00B806EB" w:rsidRPr="00BA1BF9" w:rsidRDefault="00B806EB">
      <w:pPr>
        <w:pStyle w:val="a3"/>
        <w:spacing w:before="24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1A30BA" w:rsidRPr="00BA1BF9" w14:paraId="79C9A896" w14:textId="77777777">
        <w:trPr>
          <w:trHeight w:val="665"/>
        </w:trPr>
        <w:tc>
          <w:tcPr>
            <w:tcW w:w="3057" w:type="dxa"/>
          </w:tcPr>
          <w:p w14:paraId="77276DB8" w14:textId="77777777" w:rsidR="001A30BA" w:rsidRPr="00BA1BF9" w:rsidRDefault="001A30BA" w:rsidP="001A30BA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w w:val="65"/>
                <w:sz w:val="28"/>
                <w:szCs w:val="28"/>
              </w:rPr>
              <w:t>Сатып</w:t>
            </w:r>
            <w:r w:rsidRPr="00BA1BF9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w w:val="65"/>
                <w:sz w:val="28"/>
                <w:szCs w:val="28"/>
              </w:rPr>
              <w:t>алудың</w:t>
            </w:r>
            <w:r w:rsidRPr="00BA1BF9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spacing w:val="-2"/>
                <w:w w:val="65"/>
                <w:sz w:val="28"/>
                <w:szCs w:val="28"/>
              </w:rPr>
              <w:t>атауы:</w:t>
            </w:r>
          </w:p>
        </w:tc>
        <w:tc>
          <w:tcPr>
            <w:tcW w:w="7133" w:type="dxa"/>
          </w:tcPr>
          <w:p w14:paraId="3EA923A8" w14:textId="4F2DEBF4" w:rsidR="001A30BA" w:rsidRPr="001A30BA" w:rsidRDefault="001A30BA" w:rsidP="001A30BA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0BA">
              <w:rPr>
                <w:rFonts w:ascii="Times New Roman" w:hAnsi="Times New Roman" w:cs="Times New Roman"/>
                <w:sz w:val="26"/>
                <w:szCs w:val="26"/>
              </w:rPr>
              <w:t>іс-шараға арналған мөр дайындау (Бас жүлде, I- орын, II-орын,III-орын)</w:t>
            </w:r>
          </w:p>
        </w:tc>
      </w:tr>
      <w:tr w:rsidR="001A30BA" w:rsidRPr="00BA1BF9" w14:paraId="7379F564" w14:textId="77777777">
        <w:trPr>
          <w:trHeight w:val="378"/>
        </w:trPr>
        <w:tc>
          <w:tcPr>
            <w:tcW w:w="3057" w:type="dxa"/>
          </w:tcPr>
          <w:p w14:paraId="0AFD415B" w14:textId="27D0CDB0" w:rsidR="001A30BA" w:rsidRPr="00BA1BF9" w:rsidRDefault="001A30BA" w:rsidP="001A30BA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Сипаттауы:</w:t>
            </w:r>
          </w:p>
        </w:tc>
        <w:tc>
          <w:tcPr>
            <w:tcW w:w="7133" w:type="dxa"/>
          </w:tcPr>
          <w:p w14:paraId="30C0E766" w14:textId="3BE79C7D" w:rsidR="001A30BA" w:rsidRPr="001A30BA" w:rsidRDefault="001A30BA" w:rsidP="001A30BA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1A30BA">
              <w:rPr>
                <w:rFonts w:ascii="Times New Roman" w:hAnsi="Times New Roman" w:cs="Times New Roman"/>
                <w:sz w:val="26"/>
                <w:szCs w:val="26"/>
              </w:rPr>
              <w:t>іс-шараға арналған мөр дайындау (Бас жүлде, I- орын, II-орын,III-орын)</w:t>
            </w:r>
          </w:p>
        </w:tc>
      </w:tr>
      <w:tr w:rsidR="001A30BA" w:rsidRPr="00BA1BF9" w14:paraId="6BB1D6A3" w14:textId="77777777">
        <w:trPr>
          <w:trHeight w:val="665"/>
        </w:trPr>
        <w:tc>
          <w:tcPr>
            <w:tcW w:w="3057" w:type="dxa"/>
          </w:tcPr>
          <w:p w14:paraId="28C7E628" w14:textId="63A0F9EF" w:rsidR="001A30BA" w:rsidRPr="00BA1BF9" w:rsidRDefault="001A30BA" w:rsidP="001A30BA">
            <w:pPr>
              <w:pStyle w:val="TableParagraph"/>
              <w:spacing w:before="4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қысқаша сипаттауы:</w:t>
            </w:r>
          </w:p>
        </w:tc>
        <w:tc>
          <w:tcPr>
            <w:tcW w:w="7133" w:type="dxa"/>
          </w:tcPr>
          <w:p w14:paraId="17D54481" w14:textId="3F6B42E6" w:rsidR="001A30BA" w:rsidRPr="001A30BA" w:rsidRDefault="001A30BA" w:rsidP="001A30BA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1A30BA">
              <w:rPr>
                <w:rFonts w:ascii="Times New Roman" w:hAnsi="Times New Roman" w:cs="Times New Roman"/>
                <w:sz w:val="26"/>
                <w:szCs w:val="26"/>
              </w:rPr>
              <w:t>іс-шараға арналған мөр дайындау (Бас жүлде, I- орын, II-орын,III-орын)</w:t>
            </w:r>
          </w:p>
        </w:tc>
      </w:tr>
      <w:tr w:rsidR="001A30BA" w:rsidRPr="00BA1BF9" w14:paraId="2123B858" w14:textId="77777777">
        <w:trPr>
          <w:trHeight w:val="377"/>
        </w:trPr>
        <w:tc>
          <w:tcPr>
            <w:tcW w:w="3057" w:type="dxa"/>
          </w:tcPr>
          <w:p w14:paraId="208419E3" w14:textId="77777777" w:rsidR="001A30BA" w:rsidRPr="00BA1BF9" w:rsidRDefault="001A30BA" w:rsidP="001A30BA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w w:val="75"/>
                <w:sz w:val="28"/>
                <w:szCs w:val="28"/>
              </w:rPr>
              <w:t>Саны,</w:t>
            </w:r>
            <w:r w:rsidRPr="00BA1BF9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spacing w:val="-2"/>
                <w:w w:val="75"/>
                <w:sz w:val="28"/>
                <w:szCs w:val="28"/>
              </w:rPr>
              <w:t>көлемі:</w:t>
            </w:r>
          </w:p>
        </w:tc>
        <w:tc>
          <w:tcPr>
            <w:tcW w:w="7133" w:type="dxa"/>
          </w:tcPr>
          <w:p w14:paraId="06E1D7E2" w14:textId="29B6070A" w:rsidR="001A30BA" w:rsidRPr="001A30BA" w:rsidRDefault="001A30BA" w:rsidP="001A30BA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1A30BA">
              <w:rPr>
                <w:rFonts w:ascii="Times New Roman" w:hAnsi="Times New Roman" w:cs="Times New Roman"/>
                <w:sz w:val="26"/>
                <w:szCs w:val="26"/>
              </w:rPr>
              <w:t>4 мөр</w:t>
            </w:r>
          </w:p>
        </w:tc>
      </w:tr>
      <w:tr w:rsidR="00B806EB" w:rsidRPr="00BA1BF9" w14:paraId="0E7C6A7A" w14:textId="77777777">
        <w:trPr>
          <w:trHeight w:val="378"/>
        </w:trPr>
        <w:tc>
          <w:tcPr>
            <w:tcW w:w="3057" w:type="dxa"/>
          </w:tcPr>
          <w:p w14:paraId="7263C721" w14:textId="42081143" w:rsidR="00B806EB" w:rsidRPr="00BA1BF9" w:rsidRDefault="00000000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w w:val="75"/>
                <w:sz w:val="28"/>
                <w:szCs w:val="28"/>
              </w:rPr>
              <w:t>Өлшем</w:t>
            </w:r>
            <w:r w:rsidRPr="00BA1BF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spacing w:val="-2"/>
                <w:w w:val="60"/>
                <w:sz w:val="28"/>
                <w:szCs w:val="28"/>
              </w:rPr>
              <w:t>бірлігі:</w:t>
            </w:r>
            <w:r w:rsidR="001A30BA">
              <w:rPr>
                <w:rFonts w:ascii="Times New Roman" w:hAnsi="Times New Roman" w:cs="Times New Roman"/>
                <w:spacing w:val="-2"/>
                <w:w w:val="60"/>
                <w:sz w:val="28"/>
                <w:szCs w:val="28"/>
              </w:rPr>
              <w:t xml:space="preserve"> қызмет және жұмыстар;</w:t>
            </w:r>
          </w:p>
        </w:tc>
        <w:tc>
          <w:tcPr>
            <w:tcW w:w="7133" w:type="dxa"/>
          </w:tcPr>
          <w:p w14:paraId="78DB41E8" w14:textId="0FE79196" w:rsidR="00B806EB" w:rsidRPr="00BA1BF9" w:rsidRDefault="001A30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жұмысы</w:t>
            </w:r>
          </w:p>
        </w:tc>
      </w:tr>
      <w:tr w:rsidR="00B806EB" w:rsidRPr="00BA1BF9" w14:paraId="6E04053E" w14:textId="77777777">
        <w:trPr>
          <w:trHeight w:val="666"/>
        </w:trPr>
        <w:tc>
          <w:tcPr>
            <w:tcW w:w="3057" w:type="dxa"/>
          </w:tcPr>
          <w:p w14:paraId="560D9446" w14:textId="77777777" w:rsidR="00B806EB" w:rsidRPr="00BA1BF9" w:rsidRDefault="00000000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w w:val="60"/>
                <w:sz w:val="28"/>
                <w:szCs w:val="28"/>
              </w:rPr>
              <w:t>Жеткізу</w:t>
            </w:r>
            <w:r w:rsidRPr="00BA1BF9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spacing w:val="-4"/>
                <w:w w:val="80"/>
                <w:sz w:val="28"/>
                <w:szCs w:val="28"/>
              </w:rPr>
              <w:t>орны:</w:t>
            </w:r>
          </w:p>
        </w:tc>
        <w:tc>
          <w:tcPr>
            <w:tcW w:w="7133" w:type="dxa"/>
          </w:tcPr>
          <w:p w14:paraId="61FE25FB" w14:textId="64692B34" w:rsidR="00B806EB" w:rsidRPr="00BA1BF9" w:rsidRDefault="00785E58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Астана қ, Сарыарқа ауданы , Желтоқсан к-сі 36</w:t>
            </w:r>
          </w:p>
        </w:tc>
      </w:tr>
      <w:tr w:rsidR="00B806EB" w:rsidRPr="00BA1BF9" w14:paraId="14B9A2CD" w14:textId="77777777">
        <w:trPr>
          <w:trHeight w:val="377"/>
        </w:trPr>
        <w:tc>
          <w:tcPr>
            <w:tcW w:w="3057" w:type="dxa"/>
          </w:tcPr>
          <w:p w14:paraId="2B4A0D6B" w14:textId="77777777" w:rsidR="00B806EB" w:rsidRPr="00BA1BF9" w:rsidRDefault="00000000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w w:val="60"/>
                <w:sz w:val="28"/>
                <w:szCs w:val="28"/>
              </w:rPr>
              <w:t>Жеткізу</w:t>
            </w:r>
            <w:r w:rsidRPr="00BA1BF9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мерзімі:</w:t>
            </w:r>
          </w:p>
        </w:tc>
        <w:tc>
          <w:tcPr>
            <w:tcW w:w="7133" w:type="dxa"/>
          </w:tcPr>
          <w:p w14:paraId="52F178F1" w14:textId="77777777" w:rsidR="00B806EB" w:rsidRPr="00BA1BF9" w:rsidRDefault="0000000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шарт</w:t>
            </w:r>
            <w:r w:rsidRPr="00BA1BF9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жасасқан</w:t>
            </w:r>
            <w:r w:rsidRPr="00BA1BF9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күннен</w:t>
            </w:r>
            <w:r w:rsidRPr="00BA1BF9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бастап</w:t>
            </w:r>
            <w:r w:rsidRPr="00BA1BF9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15</w:t>
            </w:r>
            <w:r w:rsidRPr="00BA1BF9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күн</w:t>
            </w:r>
            <w:r w:rsidRPr="00BA1BF9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ішінде</w:t>
            </w:r>
          </w:p>
        </w:tc>
      </w:tr>
      <w:tr w:rsidR="00B806EB" w:rsidRPr="00BA1BF9" w14:paraId="6B744D11" w14:textId="77777777">
        <w:trPr>
          <w:trHeight w:val="1530"/>
        </w:trPr>
        <w:tc>
          <w:tcPr>
            <w:tcW w:w="3057" w:type="dxa"/>
          </w:tcPr>
          <w:p w14:paraId="30A73F81" w14:textId="77777777" w:rsidR="00B806EB" w:rsidRPr="00BA1BF9" w:rsidRDefault="00000000">
            <w:pPr>
              <w:pStyle w:val="TableParagraph"/>
              <w:spacing w:before="4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F9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 xml:space="preserve">Функционалдық, </w:t>
            </w:r>
            <w:r w:rsidRPr="00BA1BF9">
              <w:rPr>
                <w:rFonts w:ascii="Times New Roman" w:hAnsi="Times New Roman" w:cs="Times New Roman"/>
                <w:w w:val="65"/>
                <w:sz w:val="28"/>
                <w:szCs w:val="28"/>
              </w:rPr>
              <w:t>техникалық,</w:t>
            </w:r>
            <w:r w:rsidRPr="00BA1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w w:val="65"/>
                <w:sz w:val="28"/>
                <w:szCs w:val="28"/>
              </w:rPr>
              <w:t xml:space="preserve">сапалық </w:t>
            </w:r>
            <w:r w:rsidRPr="00BA1BF9">
              <w:rPr>
                <w:rFonts w:ascii="Times New Roman" w:hAnsi="Times New Roman" w:cs="Times New Roman"/>
                <w:w w:val="70"/>
                <w:sz w:val="28"/>
                <w:szCs w:val="28"/>
              </w:rPr>
              <w:t>және</w:t>
            </w:r>
            <w:r w:rsidRPr="00BA1BF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BA1BF9">
              <w:rPr>
                <w:rFonts w:ascii="Times New Roman" w:hAnsi="Times New Roman" w:cs="Times New Roman"/>
                <w:w w:val="70"/>
                <w:sz w:val="28"/>
                <w:szCs w:val="28"/>
              </w:rPr>
              <w:t xml:space="preserve">пайдалану </w:t>
            </w:r>
            <w:r w:rsidRPr="00BA1BF9">
              <w:rPr>
                <w:rFonts w:ascii="Times New Roman" w:hAnsi="Times New Roman" w:cs="Times New Roman"/>
                <w:spacing w:val="-2"/>
                <w:w w:val="65"/>
                <w:sz w:val="28"/>
                <w:szCs w:val="28"/>
              </w:rPr>
              <w:t xml:space="preserve">мінездемесін </w:t>
            </w:r>
            <w:r w:rsidRPr="00BA1BF9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сипаттау:</w:t>
            </w:r>
          </w:p>
        </w:tc>
        <w:tc>
          <w:tcPr>
            <w:tcW w:w="7133" w:type="dxa"/>
          </w:tcPr>
          <w:p w14:paraId="1B3C1813" w14:textId="36BFD247" w:rsidR="00B806EB" w:rsidRPr="00BA1BF9" w:rsidRDefault="001A30BA">
            <w:pPr>
              <w:pStyle w:val="TableParagraph"/>
              <w:spacing w:line="244" w:lineRule="auto"/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1A30BA">
              <w:rPr>
                <w:sz w:val="28"/>
                <w:szCs w:val="28"/>
              </w:rPr>
              <w:t>М</w:t>
            </w:r>
            <w:r w:rsidRPr="001A30BA">
              <w:rPr>
                <w:sz w:val="28"/>
                <w:szCs w:val="28"/>
              </w:rPr>
              <w:t>өр дайындау</w:t>
            </w:r>
            <w:r w:rsidR="00BA1BF9" w:rsidRPr="001A30BA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="00281A5A" w:rsidRP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Байқаулар</w:t>
            </w:r>
            <w:r w:rsidR="006237A2" w:rsidRP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мен </w:t>
            </w:r>
            <w:r w:rsid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>іс шаралардың жеңімпаздарына беретін грамота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лар мен </w:t>
            </w:r>
            <w:r w:rsid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дипломдарына м</w:t>
            </w:r>
            <w:r w:rsidR="006237A2" w:rsidRP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>ө</w:t>
            </w:r>
            <w:r w:rsid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рмен жүлделі орындарын қою.</w:t>
            </w:r>
            <w:r w:rsidR="00281A5A" w:rsidRP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="00281A5A" w:rsidRP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>үндері</w:t>
            </w:r>
            <w:r w:rsidR="007E60EA" w:rsidRP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 байланысты</w:t>
            </w:r>
            <w:r w:rsidR="00281A5A" w:rsidRP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="00281A5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</w:t>
            </w:r>
            <w:r w:rsidR="00BA1BF9"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ауар </w:t>
            </w:r>
            <w:r w:rsidR="00281A5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</w:t>
            </w:r>
            <w:r w:rsidR="00BA1BF9"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апсырыс</w:t>
            </w:r>
            <w:r w:rsidR="00BA1BF9" w:rsidRPr="00BA1BF9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="00BA1BF9"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беруші</w:t>
            </w:r>
            <w:r w:rsidR="00281A5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нің өтінімі</w:t>
            </w:r>
            <w:r w:rsidR="007E60E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 сәйкес</w:t>
            </w:r>
            <w:r w:rsidR="00281A5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к</w:t>
            </w:r>
            <w:r w:rsidR="00BA1BF9"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елісіл</w:t>
            </w:r>
            <w:r w:rsidR="00281A5A">
              <w:rPr>
                <w:rFonts w:ascii="Times New Roman" w:hAnsi="Times New Roman" w:cs="Times New Roman"/>
                <w:w w:val="105"/>
                <w:sz w:val="28"/>
                <w:szCs w:val="28"/>
              </w:rPr>
              <w:t>іп жеткізіледі</w:t>
            </w:r>
            <w:r w:rsidR="00BA1BF9"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="00BA1BF9" w:rsidRPr="00BA1BF9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="00BA1BF9"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Тауарды</w:t>
            </w:r>
            <w:r w:rsidR="00BA1BF9" w:rsidRPr="00BA1BF9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="00BA1BF9"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жеткізу</w:t>
            </w:r>
            <w:r w:rsidR="00BA1BF9" w:rsidRPr="00BA1BF9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="00BA1BF9" w:rsidRPr="00BA1B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бойынша барлық ілеспе шығыстар және тауар сәйкес келмеген жағдайда өнім берушінің есебінен жүзеге асырылады.</w:t>
            </w:r>
          </w:p>
        </w:tc>
      </w:tr>
    </w:tbl>
    <w:p w14:paraId="67BD7FE8" w14:textId="77777777" w:rsidR="00B806EB" w:rsidRPr="00785E58" w:rsidRDefault="00B806EB">
      <w:pPr>
        <w:pStyle w:val="TableParagraph"/>
        <w:spacing w:line="244" w:lineRule="auto"/>
        <w:rPr>
          <w:rFonts w:ascii="Times New Roman" w:hAnsi="Times New Roman" w:cs="Times New Roman"/>
          <w:sz w:val="24"/>
          <w:szCs w:val="24"/>
        </w:rPr>
        <w:sectPr w:rsidR="00B806EB" w:rsidRPr="00785E58">
          <w:type w:val="continuous"/>
          <w:pgSz w:w="11910" w:h="16840"/>
          <w:pgMar w:top="820" w:right="708" w:bottom="280" w:left="850" w:header="720" w:footer="720" w:gutter="0"/>
          <w:cols w:space="720"/>
        </w:sectPr>
      </w:pPr>
    </w:p>
    <w:p w14:paraId="2B6B70C2" w14:textId="77777777" w:rsidR="00B806EB" w:rsidRPr="00BA1BF9" w:rsidRDefault="00B806EB">
      <w:pPr>
        <w:rPr>
          <w:rFonts w:ascii="Times New Roman" w:hAnsi="Times New Roman" w:cs="Times New Roman"/>
          <w:sz w:val="28"/>
          <w:szCs w:val="28"/>
        </w:rPr>
      </w:pPr>
    </w:p>
    <w:p w14:paraId="53D1939F" w14:textId="77777777" w:rsidR="00B806EB" w:rsidRPr="00BA1BF9" w:rsidRDefault="00B806EB">
      <w:pPr>
        <w:rPr>
          <w:rFonts w:ascii="Times New Roman" w:hAnsi="Times New Roman" w:cs="Times New Roman"/>
          <w:sz w:val="28"/>
          <w:szCs w:val="28"/>
        </w:rPr>
      </w:pPr>
    </w:p>
    <w:p w14:paraId="2A19301A" w14:textId="77777777" w:rsidR="00B806EB" w:rsidRPr="00BA1BF9" w:rsidRDefault="00B806EB">
      <w:pPr>
        <w:rPr>
          <w:rFonts w:ascii="Times New Roman" w:hAnsi="Times New Roman" w:cs="Times New Roman"/>
          <w:sz w:val="28"/>
          <w:szCs w:val="28"/>
        </w:rPr>
      </w:pPr>
    </w:p>
    <w:p w14:paraId="23571A28" w14:textId="77777777" w:rsidR="00B806EB" w:rsidRPr="00BA1BF9" w:rsidRDefault="00B806EB">
      <w:pPr>
        <w:rPr>
          <w:rFonts w:ascii="Times New Roman" w:hAnsi="Times New Roman" w:cs="Times New Roman"/>
          <w:sz w:val="28"/>
          <w:szCs w:val="28"/>
        </w:rPr>
      </w:pPr>
    </w:p>
    <w:p w14:paraId="5F9339A9" w14:textId="77777777" w:rsidR="00B806EB" w:rsidRPr="00BA1BF9" w:rsidRDefault="00B806EB">
      <w:pPr>
        <w:spacing w:before="73"/>
        <w:rPr>
          <w:rFonts w:ascii="Times New Roman" w:hAnsi="Times New Roman" w:cs="Times New Roman"/>
          <w:sz w:val="28"/>
          <w:szCs w:val="28"/>
        </w:rPr>
      </w:pPr>
    </w:p>
    <w:p w14:paraId="2E17ED06" w14:textId="77777777" w:rsidR="00B806EB" w:rsidRPr="00BA1BF9" w:rsidRDefault="00000000">
      <w:pPr>
        <w:pStyle w:val="a3"/>
        <w:spacing w:line="249" w:lineRule="auto"/>
        <w:ind w:left="4127" w:hanging="3361"/>
        <w:rPr>
          <w:rFonts w:ascii="Times New Roman" w:hAnsi="Times New Roman" w:cs="Times New Roman"/>
          <w:sz w:val="28"/>
          <w:szCs w:val="28"/>
        </w:rPr>
      </w:pPr>
      <w:r w:rsidRPr="00BA1BF9">
        <w:rPr>
          <w:rFonts w:ascii="Times New Roman" w:hAnsi="Times New Roman" w:cs="Times New Roman"/>
          <w:w w:val="65"/>
          <w:sz w:val="28"/>
          <w:szCs w:val="28"/>
        </w:rPr>
        <w:t>Техническая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спецификация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закупаемых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товаров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>к</w:t>
      </w:r>
      <w:r w:rsidRPr="00BA1BF9">
        <w:rPr>
          <w:rFonts w:ascii="Times New Roman" w:hAnsi="Times New Roman" w:cs="Times New Roman"/>
          <w:sz w:val="28"/>
          <w:szCs w:val="28"/>
        </w:rPr>
        <w:t xml:space="preserve"> </w:t>
      </w:r>
      <w:r w:rsidRPr="00BA1BF9">
        <w:rPr>
          <w:rFonts w:ascii="Times New Roman" w:hAnsi="Times New Roman" w:cs="Times New Roman"/>
          <w:w w:val="65"/>
          <w:sz w:val="28"/>
          <w:szCs w:val="28"/>
        </w:rPr>
        <w:t xml:space="preserve">конкурсной </w:t>
      </w:r>
      <w:r w:rsidRPr="00BA1BF9">
        <w:rPr>
          <w:rFonts w:ascii="Times New Roman" w:hAnsi="Times New Roman" w:cs="Times New Roman"/>
          <w:spacing w:val="-2"/>
          <w:w w:val="70"/>
          <w:sz w:val="28"/>
          <w:szCs w:val="28"/>
        </w:rPr>
        <w:t>документации</w:t>
      </w:r>
    </w:p>
    <w:p w14:paraId="66ECD6D8" w14:textId="77777777" w:rsidR="00B806EB" w:rsidRPr="00BA1BF9" w:rsidRDefault="00B806EB">
      <w:pPr>
        <w:pStyle w:val="a3"/>
        <w:spacing w:before="24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1A30BA" w:rsidRPr="009D4460" w14:paraId="73878540" w14:textId="77777777">
        <w:trPr>
          <w:trHeight w:val="665"/>
        </w:trPr>
        <w:tc>
          <w:tcPr>
            <w:tcW w:w="3057" w:type="dxa"/>
          </w:tcPr>
          <w:p w14:paraId="4DEA1914" w14:textId="77777777" w:rsidR="001A30BA" w:rsidRPr="009D4460" w:rsidRDefault="001A30BA" w:rsidP="001A30BA">
            <w:pPr>
              <w:pStyle w:val="TableParagraph"/>
              <w:spacing w:before="4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spacing w:val="-2"/>
                <w:w w:val="65"/>
                <w:sz w:val="28"/>
                <w:szCs w:val="28"/>
              </w:rPr>
              <w:t xml:space="preserve">Наименование </w:t>
            </w:r>
            <w:r w:rsidRPr="009D4460">
              <w:rPr>
                <w:rFonts w:ascii="Times New Roman" w:hAnsi="Times New Roman" w:cs="Times New Roman"/>
                <w:spacing w:val="-2"/>
                <w:w w:val="75"/>
                <w:sz w:val="28"/>
                <w:szCs w:val="28"/>
              </w:rPr>
              <w:t>закупки:</w:t>
            </w:r>
          </w:p>
        </w:tc>
        <w:tc>
          <w:tcPr>
            <w:tcW w:w="7133" w:type="dxa"/>
          </w:tcPr>
          <w:p w14:paraId="28D0F659" w14:textId="78EC1FA8" w:rsidR="001A30BA" w:rsidRPr="001A30BA" w:rsidRDefault="001A30BA" w:rsidP="001A30BA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0BA">
              <w:rPr>
                <w:sz w:val="28"/>
                <w:szCs w:val="28"/>
              </w:rPr>
              <w:t>Изготовление печати для мероприятия (главный приз, I-место, II-место, III-место)</w:t>
            </w:r>
          </w:p>
        </w:tc>
      </w:tr>
      <w:tr w:rsidR="001A30BA" w:rsidRPr="009D4460" w14:paraId="3C808083" w14:textId="77777777">
        <w:trPr>
          <w:trHeight w:val="378"/>
        </w:trPr>
        <w:tc>
          <w:tcPr>
            <w:tcW w:w="3057" w:type="dxa"/>
          </w:tcPr>
          <w:p w14:paraId="2F0B4C13" w14:textId="77777777" w:rsidR="001A30BA" w:rsidRPr="009D4460" w:rsidRDefault="001A30BA" w:rsidP="001A30BA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spacing w:val="-2"/>
                <w:w w:val="65"/>
                <w:sz w:val="28"/>
                <w:szCs w:val="28"/>
              </w:rPr>
              <w:t>Описание</w:t>
            </w:r>
            <w:r w:rsidRPr="009D44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spacing w:val="-2"/>
                <w:w w:val="75"/>
                <w:sz w:val="28"/>
                <w:szCs w:val="28"/>
              </w:rPr>
              <w:t>лота:</w:t>
            </w:r>
          </w:p>
        </w:tc>
        <w:tc>
          <w:tcPr>
            <w:tcW w:w="7133" w:type="dxa"/>
          </w:tcPr>
          <w:p w14:paraId="5F723C4F" w14:textId="0531DED8" w:rsidR="001A30BA" w:rsidRPr="001A30BA" w:rsidRDefault="001A30BA" w:rsidP="001A30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1A30BA">
              <w:rPr>
                <w:sz w:val="28"/>
                <w:szCs w:val="28"/>
              </w:rPr>
              <w:t>Изготовление печати для мероприятия (главный приз, I-место, II-место, III-место)</w:t>
            </w:r>
          </w:p>
        </w:tc>
      </w:tr>
      <w:tr w:rsidR="001A30BA" w:rsidRPr="009D4460" w14:paraId="3286150B" w14:textId="77777777">
        <w:trPr>
          <w:trHeight w:val="665"/>
        </w:trPr>
        <w:tc>
          <w:tcPr>
            <w:tcW w:w="3057" w:type="dxa"/>
          </w:tcPr>
          <w:p w14:paraId="28CEE4F4" w14:textId="77777777" w:rsidR="001A30BA" w:rsidRPr="009D4460" w:rsidRDefault="001A30BA" w:rsidP="001A30BA">
            <w:pPr>
              <w:pStyle w:val="TableParagraph"/>
              <w:spacing w:before="4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spacing w:val="-2"/>
                <w:w w:val="60"/>
                <w:sz w:val="28"/>
                <w:szCs w:val="28"/>
              </w:rPr>
              <w:t>Дополнительное</w:t>
            </w:r>
            <w:r w:rsidRPr="009D4460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 xml:space="preserve"> описание</w:t>
            </w:r>
            <w:r w:rsidRPr="009D4460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лота:</w:t>
            </w:r>
          </w:p>
        </w:tc>
        <w:tc>
          <w:tcPr>
            <w:tcW w:w="7133" w:type="dxa"/>
          </w:tcPr>
          <w:p w14:paraId="2432236F" w14:textId="3317E598" w:rsidR="001A30BA" w:rsidRPr="001A30BA" w:rsidRDefault="001A30BA" w:rsidP="001A30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1A30BA">
              <w:rPr>
                <w:sz w:val="28"/>
                <w:szCs w:val="28"/>
              </w:rPr>
              <w:t>Изготовление печати для мероприятия (главный приз, I-место, II-место, III-место)</w:t>
            </w:r>
          </w:p>
        </w:tc>
      </w:tr>
      <w:tr w:rsidR="001A30BA" w:rsidRPr="009D4460" w14:paraId="208D19E9" w14:textId="77777777">
        <w:trPr>
          <w:trHeight w:val="377"/>
        </w:trPr>
        <w:tc>
          <w:tcPr>
            <w:tcW w:w="3057" w:type="dxa"/>
          </w:tcPr>
          <w:p w14:paraId="5CE217EB" w14:textId="77777777" w:rsidR="001A30BA" w:rsidRPr="009D4460" w:rsidRDefault="001A30BA" w:rsidP="001A30BA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Количество:</w:t>
            </w:r>
          </w:p>
        </w:tc>
        <w:tc>
          <w:tcPr>
            <w:tcW w:w="7133" w:type="dxa"/>
          </w:tcPr>
          <w:p w14:paraId="68BC72CD" w14:textId="3123B089" w:rsidR="001A30BA" w:rsidRPr="001A30BA" w:rsidRDefault="001A30BA" w:rsidP="001A30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 печать</w:t>
            </w:r>
          </w:p>
        </w:tc>
      </w:tr>
      <w:tr w:rsidR="00B806EB" w:rsidRPr="009D4460" w14:paraId="6ABC6941" w14:textId="77777777">
        <w:trPr>
          <w:trHeight w:val="378"/>
        </w:trPr>
        <w:tc>
          <w:tcPr>
            <w:tcW w:w="3057" w:type="dxa"/>
          </w:tcPr>
          <w:p w14:paraId="6027C7A6" w14:textId="332ED630" w:rsidR="00B806EB" w:rsidRPr="009D4460" w:rsidRDefault="00000000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w w:val="65"/>
                <w:sz w:val="28"/>
                <w:szCs w:val="28"/>
              </w:rPr>
              <w:t>Единица</w:t>
            </w:r>
            <w:r w:rsidRPr="009D446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spacing w:val="-2"/>
                <w:w w:val="75"/>
                <w:sz w:val="28"/>
                <w:szCs w:val="28"/>
              </w:rPr>
              <w:t>измерения:</w:t>
            </w:r>
            <w:r w:rsidR="001A30BA">
              <w:rPr>
                <w:rFonts w:ascii="Times New Roman" w:hAnsi="Times New Roman" w:cs="Times New Roman"/>
                <w:spacing w:val="-2"/>
                <w:w w:val="75"/>
                <w:sz w:val="28"/>
                <w:szCs w:val="28"/>
              </w:rPr>
              <w:t xml:space="preserve"> услуги и работы;</w:t>
            </w:r>
          </w:p>
        </w:tc>
        <w:tc>
          <w:tcPr>
            <w:tcW w:w="7133" w:type="dxa"/>
          </w:tcPr>
          <w:p w14:paraId="71231A7F" w14:textId="25B4009E" w:rsidR="00B806EB" w:rsidRPr="009D4460" w:rsidRDefault="001A30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Работа</w:t>
            </w:r>
          </w:p>
        </w:tc>
      </w:tr>
      <w:tr w:rsidR="00B806EB" w:rsidRPr="009D4460" w14:paraId="137392F6" w14:textId="77777777">
        <w:trPr>
          <w:trHeight w:val="953"/>
        </w:trPr>
        <w:tc>
          <w:tcPr>
            <w:tcW w:w="3057" w:type="dxa"/>
          </w:tcPr>
          <w:p w14:paraId="591ECAD6" w14:textId="77777777" w:rsidR="00B806EB" w:rsidRPr="009D4460" w:rsidRDefault="00000000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w w:val="65"/>
                <w:sz w:val="28"/>
                <w:szCs w:val="28"/>
              </w:rPr>
              <w:t>Места</w:t>
            </w:r>
            <w:r w:rsidRPr="009D4460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поставки:</w:t>
            </w:r>
          </w:p>
        </w:tc>
        <w:tc>
          <w:tcPr>
            <w:tcW w:w="7133" w:type="dxa"/>
          </w:tcPr>
          <w:p w14:paraId="0D5866FC" w14:textId="04B13D06" w:rsidR="00B806EB" w:rsidRPr="009D4460" w:rsidRDefault="00BA1B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г. Астана, район Сарыарка, улица Желтоксан, 36</w:t>
            </w:r>
          </w:p>
        </w:tc>
      </w:tr>
      <w:tr w:rsidR="00B806EB" w:rsidRPr="009D4460" w14:paraId="48BFCA6F" w14:textId="77777777">
        <w:trPr>
          <w:trHeight w:val="377"/>
        </w:trPr>
        <w:tc>
          <w:tcPr>
            <w:tcW w:w="3057" w:type="dxa"/>
          </w:tcPr>
          <w:p w14:paraId="53D9B0CC" w14:textId="77777777" w:rsidR="00B806EB" w:rsidRPr="009D4460" w:rsidRDefault="00000000">
            <w:pPr>
              <w:pStyle w:val="TableParagraph"/>
              <w:spacing w:befor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w w:val="65"/>
                <w:sz w:val="28"/>
                <w:szCs w:val="28"/>
              </w:rPr>
              <w:t>Срок</w:t>
            </w:r>
            <w:r w:rsidRPr="009D44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поставки:</w:t>
            </w:r>
          </w:p>
        </w:tc>
        <w:tc>
          <w:tcPr>
            <w:tcW w:w="7133" w:type="dxa"/>
          </w:tcPr>
          <w:p w14:paraId="61605C3F" w14:textId="77777777" w:rsidR="00B806EB" w:rsidRPr="009D4460" w:rsidRDefault="0000000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9D4460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течении</w:t>
            </w:r>
            <w:r w:rsidRPr="009D4460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15</w:t>
            </w:r>
            <w:r w:rsidRPr="009D4460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дней</w:t>
            </w:r>
            <w:r w:rsidRPr="009D4460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9D4460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момента</w:t>
            </w:r>
            <w:r w:rsidRPr="009D4460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заключения</w:t>
            </w:r>
            <w:r w:rsidRPr="009D4460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договора</w:t>
            </w:r>
          </w:p>
        </w:tc>
      </w:tr>
      <w:tr w:rsidR="00B806EB" w:rsidRPr="009D4460" w14:paraId="3F618290" w14:textId="77777777">
        <w:trPr>
          <w:trHeight w:val="2106"/>
        </w:trPr>
        <w:tc>
          <w:tcPr>
            <w:tcW w:w="3057" w:type="dxa"/>
          </w:tcPr>
          <w:p w14:paraId="00C5CD3C" w14:textId="77777777" w:rsidR="00B806EB" w:rsidRPr="009D4460" w:rsidRDefault="00000000">
            <w:pPr>
              <w:pStyle w:val="TableParagraph"/>
              <w:spacing w:before="4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60">
              <w:rPr>
                <w:rFonts w:ascii="Times New Roman" w:hAnsi="Times New Roman" w:cs="Times New Roman"/>
                <w:w w:val="65"/>
                <w:sz w:val="28"/>
                <w:szCs w:val="28"/>
              </w:rPr>
              <w:t>Описание</w:t>
            </w:r>
            <w:r w:rsidRPr="009D446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65"/>
                <w:sz w:val="28"/>
                <w:szCs w:val="28"/>
              </w:rPr>
              <w:t>и</w:t>
            </w:r>
            <w:r w:rsidRPr="009D4460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65"/>
                <w:sz w:val="28"/>
                <w:szCs w:val="28"/>
              </w:rPr>
              <w:t xml:space="preserve">требуемые </w:t>
            </w:r>
            <w:r w:rsidRPr="009D4460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 xml:space="preserve">функциональные, </w:t>
            </w:r>
            <w:r w:rsidRPr="009D4460">
              <w:rPr>
                <w:rFonts w:ascii="Times New Roman" w:hAnsi="Times New Roman" w:cs="Times New Roman"/>
                <w:spacing w:val="-2"/>
                <w:w w:val="65"/>
                <w:sz w:val="28"/>
                <w:szCs w:val="28"/>
              </w:rPr>
              <w:t xml:space="preserve">технические, </w:t>
            </w:r>
            <w:r w:rsidRPr="009D4460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>качественные</w:t>
            </w:r>
            <w:r w:rsidRPr="009D4460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spacing w:val="-2"/>
                <w:w w:val="70"/>
                <w:sz w:val="28"/>
                <w:szCs w:val="28"/>
              </w:rPr>
              <w:t xml:space="preserve">и </w:t>
            </w:r>
            <w:r w:rsidRPr="009D4460">
              <w:rPr>
                <w:rFonts w:ascii="Times New Roman" w:hAnsi="Times New Roman" w:cs="Times New Roman"/>
                <w:spacing w:val="-2"/>
                <w:w w:val="65"/>
                <w:sz w:val="28"/>
                <w:szCs w:val="28"/>
              </w:rPr>
              <w:t xml:space="preserve">эксплуатационные характеристики </w:t>
            </w:r>
            <w:r w:rsidRPr="009D4460">
              <w:rPr>
                <w:rFonts w:ascii="Times New Roman" w:hAnsi="Times New Roman" w:cs="Times New Roman"/>
                <w:w w:val="65"/>
                <w:sz w:val="28"/>
                <w:szCs w:val="28"/>
              </w:rPr>
              <w:t>закупаемых</w:t>
            </w:r>
            <w:r w:rsidRPr="009D4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460">
              <w:rPr>
                <w:rFonts w:ascii="Times New Roman" w:hAnsi="Times New Roman" w:cs="Times New Roman"/>
                <w:w w:val="65"/>
                <w:sz w:val="28"/>
                <w:szCs w:val="28"/>
              </w:rPr>
              <w:t>товаров:</w:t>
            </w:r>
          </w:p>
        </w:tc>
        <w:tc>
          <w:tcPr>
            <w:tcW w:w="7133" w:type="dxa"/>
          </w:tcPr>
          <w:p w14:paraId="3F5F2028" w14:textId="720C6AAD" w:rsidR="00B806EB" w:rsidRPr="009D4460" w:rsidRDefault="001A30BA">
            <w:pPr>
              <w:pStyle w:val="TableParagraph"/>
              <w:spacing w:line="244" w:lineRule="auto"/>
              <w:ind w:right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30BA">
              <w:rPr>
                <w:rFonts w:ascii="Times New Roman" w:hAnsi="Times New Roman" w:cs="Times New Roman"/>
                <w:sz w:val="28"/>
                <w:szCs w:val="28"/>
              </w:rPr>
              <w:t>ечати для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6237A2" w:rsidRP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роставление призовых мест печатью на грамотах и дипломах, выдаваемых победителям конкурсов и мероприятий</w:t>
            </w:r>
            <w:r w:rsidR="006237A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</w:t>
            </w:r>
            <w:r w:rsidR="00BA1BF9" w:rsidRPr="009D4460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Все расходы, связанные с доставкой товара и в случае несоответствия товара, осуществляются за счет поставщика.</w:t>
            </w:r>
          </w:p>
        </w:tc>
      </w:tr>
    </w:tbl>
    <w:p w14:paraId="1ADAA010" w14:textId="77777777" w:rsidR="00020A4A" w:rsidRPr="009D4460" w:rsidRDefault="00020A4A">
      <w:pPr>
        <w:rPr>
          <w:rFonts w:ascii="Times New Roman" w:hAnsi="Times New Roman" w:cs="Times New Roman"/>
          <w:sz w:val="28"/>
          <w:szCs w:val="28"/>
        </w:rPr>
      </w:pPr>
    </w:p>
    <w:sectPr w:rsidR="00020A4A" w:rsidRPr="009D4460">
      <w:pgSz w:w="11910" w:h="16840"/>
      <w:pgMar w:top="8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6EB"/>
    <w:rsid w:val="00020A4A"/>
    <w:rsid w:val="00077427"/>
    <w:rsid w:val="000B7F70"/>
    <w:rsid w:val="001A30BA"/>
    <w:rsid w:val="00281A5A"/>
    <w:rsid w:val="003C4E06"/>
    <w:rsid w:val="006237A2"/>
    <w:rsid w:val="00785E58"/>
    <w:rsid w:val="007976A8"/>
    <w:rsid w:val="007E60EA"/>
    <w:rsid w:val="009D4460"/>
    <w:rsid w:val="00B806EB"/>
    <w:rsid w:val="00BA1BF9"/>
    <w:rsid w:val="00F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2677"/>
  <w15:docId w15:val="{A5640E8D-9563-4405-BC8E-F522DA3B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egoe UI Symbol" w:eastAsia="Segoe UI Symbol" w:hAnsi="Segoe UI Symbol" w:cs="Segoe UI Symbo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4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Alpyss</cp:lastModifiedBy>
  <cp:revision>9</cp:revision>
  <dcterms:created xsi:type="dcterms:W3CDTF">2025-02-04T10:39:00Z</dcterms:created>
  <dcterms:modified xsi:type="dcterms:W3CDTF">2025-02-10T16:58:00Z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mPDF 8.0.4</vt:lpwstr>
  </property>
</Properties>
</file>