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C3" w:rsidRPr="00B358D8" w:rsidRDefault="00ED1A69">
      <w:pPr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 xml:space="preserve">                                                 Техническая спецификация</w:t>
      </w:r>
    </w:p>
    <w:p w:rsidR="00ED1A69" w:rsidRPr="00B358D8" w:rsidRDefault="00ED1A69">
      <w:pPr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Гидравлическое испытани</w:t>
      </w:r>
      <w:r w:rsidR="00EC435B">
        <w:rPr>
          <w:rFonts w:ascii="Times New Roman" w:hAnsi="Times New Roman" w:cs="Times New Roman"/>
          <w:sz w:val="24"/>
          <w:szCs w:val="24"/>
        </w:rPr>
        <w:t xml:space="preserve">е стерилизаторов паровых на </w:t>
      </w:r>
      <w:r w:rsidR="000A36C4">
        <w:rPr>
          <w:rFonts w:ascii="Times New Roman" w:hAnsi="Times New Roman" w:cs="Times New Roman"/>
          <w:sz w:val="24"/>
          <w:szCs w:val="24"/>
        </w:rPr>
        <w:t>2025</w:t>
      </w:r>
      <w:r w:rsidR="00EC435B" w:rsidRPr="006A5439">
        <w:rPr>
          <w:rFonts w:ascii="Times New Roman" w:hAnsi="Times New Roman" w:cs="Times New Roman"/>
          <w:sz w:val="24"/>
          <w:szCs w:val="24"/>
        </w:rPr>
        <w:t xml:space="preserve"> год</w:t>
      </w:r>
      <w:r w:rsidRPr="00B358D8">
        <w:rPr>
          <w:rFonts w:ascii="Times New Roman" w:hAnsi="Times New Roman" w:cs="Times New Roman"/>
          <w:sz w:val="24"/>
          <w:szCs w:val="24"/>
        </w:rPr>
        <w:t>.</w:t>
      </w:r>
    </w:p>
    <w:p w:rsidR="00ED1A69" w:rsidRPr="00B358D8" w:rsidRDefault="00ED1A69">
      <w:pPr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 xml:space="preserve"> </w:t>
      </w:r>
      <w:r w:rsidR="00B358D8" w:rsidRPr="00B358D8">
        <w:rPr>
          <w:rFonts w:ascii="Times New Roman" w:hAnsi="Times New Roman" w:cs="Times New Roman"/>
          <w:sz w:val="24"/>
          <w:szCs w:val="24"/>
        </w:rPr>
        <w:t>ГКП</w:t>
      </w:r>
      <w:r w:rsidR="00B358D8" w:rsidRPr="00B35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58D8" w:rsidRPr="00B358D8">
        <w:rPr>
          <w:rFonts w:ascii="Times New Roman" w:hAnsi="Times New Roman" w:cs="Times New Roman"/>
          <w:sz w:val="24"/>
          <w:szCs w:val="24"/>
        </w:rPr>
        <w:t xml:space="preserve">на </w:t>
      </w:r>
      <w:r w:rsidRPr="00B358D8">
        <w:rPr>
          <w:rFonts w:ascii="Times New Roman" w:hAnsi="Times New Roman" w:cs="Times New Roman"/>
          <w:sz w:val="24"/>
          <w:szCs w:val="24"/>
        </w:rPr>
        <w:t xml:space="preserve">ПХВ «Областной центр </w:t>
      </w:r>
      <w:proofErr w:type="spellStart"/>
      <w:r w:rsidRPr="00B358D8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B358D8">
        <w:rPr>
          <w:rFonts w:ascii="Times New Roman" w:hAnsi="Times New Roman" w:cs="Times New Roman"/>
          <w:sz w:val="24"/>
          <w:szCs w:val="24"/>
        </w:rPr>
        <w:t>»</w:t>
      </w:r>
      <w:r w:rsidR="007E1A25" w:rsidRPr="00B358D8">
        <w:rPr>
          <w:rFonts w:ascii="Times New Roman" w:hAnsi="Times New Roman" w:cs="Times New Roman"/>
          <w:sz w:val="24"/>
          <w:szCs w:val="24"/>
        </w:rPr>
        <w:t xml:space="preserve"> У</w:t>
      </w:r>
      <w:r w:rsidRPr="00B358D8">
        <w:rPr>
          <w:rFonts w:ascii="Times New Roman" w:hAnsi="Times New Roman" w:cs="Times New Roman"/>
          <w:sz w:val="24"/>
          <w:szCs w:val="24"/>
        </w:rPr>
        <w:t>З 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816"/>
        <w:gridCol w:w="4253"/>
      </w:tblGrid>
      <w:tr w:rsidR="00ED1A69" w:rsidRPr="00B358D8" w:rsidTr="00ED1A69">
        <w:tc>
          <w:tcPr>
            <w:tcW w:w="959" w:type="dxa"/>
          </w:tcPr>
          <w:p w:rsid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69" w:type="dxa"/>
          </w:tcPr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6" w:type="dxa"/>
          </w:tcPr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253" w:type="dxa"/>
          </w:tcPr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16" w:rsidRPr="00B358D8" w:rsidTr="00ED1A69">
        <w:tc>
          <w:tcPr>
            <w:tcW w:w="959" w:type="dxa"/>
          </w:tcPr>
          <w:p w:rsidR="000D5D16" w:rsidRPr="00B358D8" w:rsidRDefault="000D5D16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0D5D16" w:rsidRPr="00B358D8" w:rsidRDefault="000D5D16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ГК-100-3М</w:t>
            </w:r>
          </w:p>
        </w:tc>
        <w:tc>
          <w:tcPr>
            <w:tcW w:w="816" w:type="dxa"/>
          </w:tcPr>
          <w:p w:rsidR="000D5D16" w:rsidRPr="00B358D8" w:rsidRDefault="000D5D16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D5D16" w:rsidRPr="00B358D8" w:rsidRDefault="000D5D16" w:rsidP="002B0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16" w:rsidRPr="00B358D8" w:rsidTr="00ED1A69">
        <w:tc>
          <w:tcPr>
            <w:tcW w:w="959" w:type="dxa"/>
          </w:tcPr>
          <w:p w:rsidR="000D5D16" w:rsidRPr="00B358D8" w:rsidRDefault="000D5D16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0D5D16" w:rsidRPr="00B358D8" w:rsidRDefault="000D5D16" w:rsidP="002B7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ВК-75</w:t>
            </w:r>
          </w:p>
        </w:tc>
        <w:tc>
          <w:tcPr>
            <w:tcW w:w="816" w:type="dxa"/>
          </w:tcPr>
          <w:p w:rsidR="000D5D16" w:rsidRPr="00197272" w:rsidRDefault="00471ACF" w:rsidP="002B7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2B0420" w:rsidRPr="00B358D8" w:rsidRDefault="002B0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16" w:rsidRPr="00B358D8" w:rsidTr="00A209F7">
        <w:tc>
          <w:tcPr>
            <w:tcW w:w="959" w:type="dxa"/>
          </w:tcPr>
          <w:p w:rsidR="000D5D16" w:rsidRPr="00B358D8" w:rsidRDefault="000D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0D5D16" w:rsidRPr="00B358D8" w:rsidRDefault="000D5D16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СПВА-75-1-НН</w:t>
            </w:r>
          </w:p>
        </w:tc>
        <w:tc>
          <w:tcPr>
            <w:tcW w:w="816" w:type="dxa"/>
          </w:tcPr>
          <w:p w:rsidR="000D5D16" w:rsidRPr="00B358D8" w:rsidRDefault="0047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2B0420" w:rsidRPr="00B358D8" w:rsidRDefault="002B0420" w:rsidP="002B0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16" w:rsidRPr="00B358D8" w:rsidTr="00BC5272">
        <w:tc>
          <w:tcPr>
            <w:tcW w:w="959" w:type="dxa"/>
          </w:tcPr>
          <w:p w:rsidR="000D5D16" w:rsidRPr="00B358D8" w:rsidRDefault="000D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0D5D16" w:rsidRPr="00B358D8" w:rsidRDefault="000D5D16" w:rsidP="00986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6" w:type="dxa"/>
          </w:tcPr>
          <w:p w:rsidR="000D5D16" w:rsidRPr="00B358D8" w:rsidRDefault="00B358D8" w:rsidP="00986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D5D16" w:rsidRPr="00B358D8" w:rsidRDefault="000D5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A69" w:rsidRPr="00B358D8" w:rsidRDefault="00ED1A69">
      <w:pPr>
        <w:rPr>
          <w:rFonts w:ascii="Times New Roman" w:hAnsi="Times New Roman" w:cs="Times New Roman"/>
          <w:sz w:val="24"/>
          <w:szCs w:val="24"/>
        </w:rPr>
      </w:pPr>
    </w:p>
    <w:p w:rsidR="002256E7" w:rsidRPr="00B358D8" w:rsidRDefault="002256E7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Гидравлическими испытаниями называют проверку под давлением прочности оборудования, его сварных швов и других соединений. По результатам проведенных гидравлических испытаний</w:t>
      </w:r>
      <w:r w:rsidR="00E05B90" w:rsidRPr="00B358D8">
        <w:rPr>
          <w:rFonts w:ascii="Times New Roman" w:hAnsi="Times New Roman" w:cs="Times New Roman"/>
          <w:sz w:val="24"/>
          <w:szCs w:val="24"/>
        </w:rPr>
        <w:t xml:space="preserve"> и освидетельствования аппарата делается вывод о последующей эксплуатации парового стерилизатора. Результаты и сроки последующих технических освидетельствований с гидравлическими испытаниями записываются в эксплуатационную документацию лицом, проводившим испытания.</w:t>
      </w:r>
    </w:p>
    <w:p w:rsidR="002256E7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1</w:t>
      </w:r>
      <w:r w:rsidR="002256E7" w:rsidRPr="00B358D8">
        <w:rPr>
          <w:rFonts w:ascii="Times New Roman" w:hAnsi="Times New Roman" w:cs="Times New Roman"/>
          <w:sz w:val="24"/>
          <w:szCs w:val="24"/>
        </w:rPr>
        <w:t>– Акт выполненных работ</w:t>
      </w:r>
    </w:p>
    <w:p w:rsidR="002256E7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2</w:t>
      </w:r>
      <w:r w:rsidR="002256E7" w:rsidRPr="00B358D8">
        <w:rPr>
          <w:rFonts w:ascii="Times New Roman" w:hAnsi="Times New Roman" w:cs="Times New Roman"/>
          <w:sz w:val="24"/>
          <w:szCs w:val="24"/>
        </w:rPr>
        <w:t xml:space="preserve"> – Бирка с печатью на аппарат (с информацией)</w:t>
      </w:r>
    </w:p>
    <w:p w:rsidR="00A907F3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3</w:t>
      </w:r>
      <w:r w:rsidR="002256E7" w:rsidRPr="00B358D8">
        <w:rPr>
          <w:rFonts w:ascii="Times New Roman" w:hAnsi="Times New Roman" w:cs="Times New Roman"/>
          <w:sz w:val="24"/>
          <w:szCs w:val="24"/>
        </w:rPr>
        <w:t xml:space="preserve"> – Запись в техническом журнале аппарата (с информацией)</w:t>
      </w:r>
    </w:p>
    <w:p w:rsidR="00B358D8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8D8">
        <w:rPr>
          <w:rFonts w:ascii="Times New Roman" w:hAnsi="Times New Roman" w:cs="Times New Roman"/>
          <w:sz w:val="24"/>
          <w:szCs w:val="24"/>
          <w:lang w:val="kk-KZ"/>
        </w:rPr>
        <w:t>Место оказания услуги г.Шымкент, пр.Жибек жолы, 13/1</w:t>
      </w:r>
    </w:p>
    <w:p w:rsidR="006A5439" w:rsidRPr="007A4D07" w:rsidRDefault="006A5439" w:rsidP="006A543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Срок оказания услуги по заявке заказчика</w:t>
      </w:r>
      <w:r w:rsidR="000A36C4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подписания договора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о 31 декабря </w:t>
      </w:r>
      <w:r w:rsidR="000A36C4">
        <w:rPr>
          <w:rFonts w:ascii="Times New Roman" w:hAnsi="Times New Roman" w:cs="Times New Roman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A907F3" w:rsidRPr="006A5439" w:rsidRDefault="00A907F3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07F3" w:rsidRPr="00B358D8" w:rsidRDefault="00A907F3" w:rsidP="001C3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7E" w:rsidRPr="00B358D8" w:rsidRDefault="0002787E" w:rsidP="00A907F3">
      <w:pPr>
        <w:rPr>
          <w:rFonts w:ascii="Times New Roman" w:hAnsi="Times New Roman" w:cs="Times New Roman"/>
          <w:sz w:val="24"/>
          <w:szCs w:val="24"/>
        </w:rPr>
      </w:pPr>
    </w:p>
    <w:p w:rsidR="0002787E" w:rsidRPr="00B358D8" w:rsidRDefault="0002787E" w:rsidP="00A907F3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0A36C4" w:rsidRDefault="000A36C4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Pr="00B358D8" w:rsidRDefault="00B358D8" w:rsidP="00B358D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8D8">
        <w:rPr>
          <w:rFonts w:ascii="Times New Roman" w:hAnsi="Times New Roman" w:cs="Times New Roman"/>
          <w:sz w:val="24"/>
          <w:szCs w:val="24"/>
        </w:rPr>
        <w:lastRenderedPageBreak/>
        <w:t>Техникалық</w:t>
      </w:r>
      <w:proofErr w:type="spellEnd"/>
      <w:r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8D8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B358D8" w:rsidRPr="00B358D8" w:rsidRDefault="000A36C4" w:rsidP="00B3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EC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35B">
        <w:rPr>
          <w:rFonts w:ascii="Times New Roman" w:hAnsi="Times New Roman" w:cs="Times New Roman"/>
          <w:sz w:val="24"/>
          <w:szCs w:val="24"/>
        </w:rPr>
        <w:t>жыл</w:t>
      </w:r>
      <w:r w:rsidR="00B358D8" w:rsidRPr="00B358D8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стерилизаторларын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>.</w:t>
      </w:r>
    </w:p>
    <w:p w:rsidR="00B358D8" w:rsidRDefault="001C3088" w:rsidP="00B3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 ДСБ </w:t>
      </w:r>
      <w:r w:rsidR="00B358D8" w:rsidRPr="00B358D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фтизиопульмонология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>" ШЖҚ МКК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816"/>
        <w:gridCol w:w="4253"/>
      </w:tblGrid>
      <w:tr w:rsidR="001C3088" w:rsidRPr="00B358D8" w:rsidTr="00173ECB">
        <w:tc>
          <w:tcPr>
            <w:tcW w:w="959" w:type="dxa"/>
          </w:tcPr>
          <w:p w:rsid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2869" w:type="dxa"/>
          </w:tcPr>
          <w:p w:rsidR="001C3088" w:rsidRP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816" w:type="dxa"/>
          </w:tcPr>
          <w:p w:rsidR="001C3088" w:rsidRP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4253" w:type="dxa"/>
          </w:tcPr>
          <w:p w:rsidR="001C3088" w:rsidRP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88" w:rsidRPr="00B358D8" w:rsidTr="00173ECB">
        <w:tc>
          <w:tcPr>
            <w:tcW w:w="95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ГК-100-3М</w:t>
            </w:r>
          </w:p>
        </w:tc>
        <w:tc>
          <w:tcPr>
            <w:tcW w:w="816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88" w:rsidRPr="00B358D8" w:rsidTr="00173ECB">
        <w:tc>
          <w:tcPr>
            <w:tcW w:w="95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ВК-75</w:t>
            </w:r>
          </w:p>
        </w:tc>
        <w:tc>
          <w:tcPr>
            <w:tcW w:w="816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88" w:rsidRPr="00B358D8" w:rsidTr="00173ECB">
        <w:tc>
          <w:tcPr>
            <w:tcW w:w="95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СПВА-75-1-НН</w:t>
            </w:r>
          </w:p>
        </w:tc>
        <w:tc>
          <w:tcPr>
            <w:tcW w:w="816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88" w:rsidRPr="00B358D8" w:rsidTr="00173ECB">
        <w:tc>
          <w:tcPr>
            <w:tcW w:w="95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6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8D8" w:rsidRDefault="00B358D8" w:rsidP="00B358D8">
      <w:pPr>
        <w:rPr>
          <w:rFonts w:ascii="Times New Roman" w:hAnsi="Times New Roman" w:cs="Times New Roman"/>
          <w:sz w:val="24"/>
          <w:szCs w:val="24"/>
        </w:rPr>
      </w:pP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беріктігін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дәнекерлеуін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қосылыстарын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аппаратты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куәландыру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стерилизаторын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кейіннен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сынақтармен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куәландырудың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мерзімдерін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жүргізген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құжаттамасына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>.</w:t>
      </w: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1C3088">
        <w:rPr>
          <w:rFonts w:ascii="Times New Roman" w:hAnsi="Times New Roman" w:cs="Times New Roman"/>
          <w:sz w:val="24"/>
          <w:szCs w:val="24"/>
        </w:rPr>
        <w:t xml:space="preserve">1-Орындалған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1C3088">
        <w:rPr>
          <w:rFonts w:ascii="Times New Roman" w:hAnsi="Times New Roman" w:cs="Times New Roman"/>
          <w:sz w:val="24"/>
          <w:szCs w:val="24"/>
        </w:rPr>
        <w:t xml:space="preserve">2-аппаратқа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мөрі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>)</w:t>
      </w: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1C3088">
        <w:rPr>
          <w:rFonts w:ascii="Times New Roman" w:hAnsi="Times New Roman" w:cs="Times New Roman"/>
          <w:sz w:val="24"/>
          <w:szCs w:val="24"/>
        </w:rPr>
        <w:t xml:space="preserve">3-аппараттың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журналына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>)</w:t>
      </w: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Жібек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>, 13/1</w:t>
      </w:r>
    </w:p>
    <w:p w:rsidR="006A5439" w:rsidRPr="007A4D07" w:rsidRDefault="006A5439" w:rsidP="006A543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 мерзімі тапсырыс берушінің тапсырысы бойынша </w:t>
      </w:r>
      <w:r w:rsidR="000A36C4">
        <w:rPr>
          <w:rFonts w:ascii="Times New Roman" w:hAnsi="Times New Roman" w:cs="Times New Roman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жылдың 31 желтоқсанына дейін</w:t>
      </w:r>
    </w:p>
    <w:p w:rsidR="001C3088" w:rsidRPr="006A5439" w:rsidRDefault="001C3088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088" w:rsidRPr="001C3088" w:rsidRDefault="001C3088" w:rsidP="001C3088">
      <w:pPr>
        <w:rPr>
          <w:rFonts w:ascii="Times New Roman" w:hAnsi="Times New Roman" w:cs="Times New Roman"/>
          <w:sz w:val="24"/>
          <w:szCs w:val="24"/>
        </w:rPr>
      </w:pPr>
    </w:p>
    <w:p w:rsidR="001C3088" w:rsidRPr="00B358D8" w:rsidRDefault="001C3088" w:rsidP="001C3088">
      <w:pPr>
        <w:rPr>
          <w:rFonts w:ascii="Times New Roman" w:hAnsi="Times New Roman" w:cs="Times New Roman"/>
          <w:sz w:val="24"/>
          <w:szCs w:val="24"/>
        </w:rPr>
      </w:pPr>
    </w:p>
    <w:sectPr w:rsidR="001C3088" w:rsidRPr="00B3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51A0B"/>
    <w:multiLevelType w:val="hybridMultilevel"/>
    <w:tmpl w:val="F7565558"/>
    <w:lvl w:ilvl="0" w:tplc="78DE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004E"/>
    <w:multiLevelType w:val="hybridMultilevel"/>
    <w:tmpl w:val="E35A6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AE"/>
    <w:rsid w:val="0002787E"/>
    <w:rsid w:val="000A36C4"/>
    <w:rsid w:val="000D5D16"/>
    <w:rsid w:val="00197272"/>
    <w:rsid w:val="001C3088"/>
    <w:rsid w:val="002256E7"/>
    <w:rsid w:val="002B0420"/>
    <w:rsid w:val="002B26EA"/>
    <w:rsid w:val="00436A17"/>
    <w:rsid w:val="00471ACF"/>
    <w:rsid w:val="004903DB"/>
    <w:rsid w:val="00596636"/>
    <w:rsid w:val="006354AE"/>
    <w:rsid w:val="006A5439"/>
    <w:rsid w:val="007225C3"/>
    <w:rsid w:val="007E1A25"/>
    <w:rsid w:val="009B5C18"/>
    <w:rsid w:val="00A907F3"/>
    <w:rsid w:val="00B358D8"/>
    <w:rsid w:val="00B51C4B"/>
    <w:rsid w:val="00E05B90"/>
    <w:rsid w:val="00EC435B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258B3-0E23-4E62-8F16-7D2B99C7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2025-02-06T14:59:00Z</dcterms:created>
  <dcterms:modified xsi:type="dcterms:W3CDTF">2025-02-06T14:59:00Z</dcterms:modified>
</cp:coreProperties>
</file>