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069A9" w14:textId="7B464F3E" w:rsidR="00513DD2" w:rsidRPr="000351ED" w:rsidRDefault="00513DD2" w:rsidP="000351ED">
      <w:pPr>
        <w:tabs>
          <w:tab w:val="left" w:pos="4200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D0D0D" w:themeColor="text1" w:themeTint="F2"/>
          <w:lang w:val="kk-KZ" w:eastAsia="ru-RU"/>
        </w:rPr>
      </w:pPr>
      <w:r w:rsidRPr="009776F5">
        <w:rPr>
          <w:rFonts w:ascii="Times New Roman" w:eastAsia="Times New Roman" w:hAnsi="Times New Roman" w:cs="Times New Roman"/>
          <w:color w:val="0D0D0D" w:themeColor="text1" w:themeTint="F2"/>
          <w:lang w:val="kk-KZ" w:eastAsia="ru-RU"/>
        </w:rPr>
        <w:t>Х. Өзбекғалиев атындағы Маңғыстау жоғары политехникалық колледж</w:t>
      </w:r>
      <w:r w:rsidR="000351ED">
        <w:rPr>
          <w:rFonts w:ascii="Times New Roman" w:eastAsia="Times New Roman" w:hAnsi="Times New Roman" w:cs="Times New Roman"/>
          <w:color w:val="0D0D0D" w:themeColor="text1" w:themeTint="F2"/>
          <w:lang w:val="kk-KZ" w:eastAsia="ru-RU"/>
        </w:rPr>
        <w:t xml:space="preserve"> базасында </w:t>
      </w:r>
      <w:r w:rsidR="000351ED" w:rsidRPr="000351ED">
        <w:rPr>
          <w:rFonts w:ascii="Times New Roman" w:eastAsia="Times New Roman" w:hAnsi="Times New Roman" w:cs="Times New Roman"/>
          <w:color w:val="0D0D0D" w:themeColor="text1" w:themeTint="F2"/>
          <w:lang w:val="kk-KZ" w:eastAsia="ru-RU"/>
        </w:rPr>
        <w:t>студенттер арасында</w:t>
      </w:r>
    </w:p>
    <w:p w14:paraId="071F9628" w14:textId="05C7B50E" w:rsidR="00647364" w:rsidRPr="00647364" w:rsidRDefault="00513DD2" w:rsidP="000351ED">
      <w:pPr>
        <w:tabs>
          <w:tab w:val="left" w:pos="4200"/>
        </w:tabs>
        <w:spacing w:after="0" w:line="240" w:lineRule="auto"/>
        <w:ind w:firstLine="142"/>
        <w:jc w:val="center"/>
        <w:rPr>
          <w:rFonts w:ascii="Times New Roman" w:hAnsi="Times New Roman" w:cs="Times New Roman"/>
          <w:color w:val="000000"/>
          <w:lang w:val="kk-KZ"/>
        </w:rPr>
      </w:pPr>
      <w:r w:rsidRPr="00647364">
        <w:rPr>
          <w:rFonts w:ascii="Times New Roman" w:hAnsi="Times New Roman" w:cs="Times New Roman"/>
          <w:lang w:val="kk-KZ"/>
        </w:rPr>
        <w:t>«Digi</w:t>
      </w:r>
      <w:r w:rsidR="00162858">
        <w:rPr>
          <w:rFonts w:ascii="Times New Roman" w:hAnsi="Times New Roman" w:cs="Times New Roman"/>
          <w:lang w:val="kk-KZ"/>
        </w:rPr>
        <w:t>talSkills Aktau-2025</w:t>
      </w:r>
      <w:r w:rsidRPr="00647364">
        <w:rPr>
          <w:rFonts w:ascii="Times New Roman" w:hAnsi="Times New Roman" w:cs="Times New Roman"/>
          <w:lang w:val="kk-KZ"/>
        </w:rPr>
        <w:t xml:space="preserve">» </w:t>
      </w:r>
      <w:r w:rsidR="00647364" w:rsidRPr="00647364">
        <w:rPr>
          <w:rFonts w:ascii="Times New Roman" w:hAnsi="Times New Roman" w:cs="Times New Roman"/>
          <w:color w:val="000000"/>
          <w:lang w:val="kk-KZ"/>
        </w:rPr>
        <w:t xml:space="preserve">өңірлік </w:t>
      </w:r>
      <w:r w:rsidR="000351ED">
        <w:rPr>
          <w:rFonts w:ascii="Times New Roman" w:hAnsi="Times New Roman" w:cs="Times New Roman"/>
          <w:color w:val="000000"/>
          <w:lang w:val="kk-KZ"/>
        </w:rPr>
        <w:t xml:space="preserve"> </w:t>
      </w:r>
      <w:r w:rsidR="00647364" w:rsidRPr="00647364">
        <w:rPr>
          <w:rFonts w:ascii="Times New Roman" w:hAnsi="Times New Roman" w:cs="Times New Roman"/>
          <w:color w:val="000000"/>
          <w:lang w:val="kk-KZ"/>
        </w:rPr>
        <w:t xml:space="preserve">чемпионатын ұйымдастыру және өткізу </w:t>
      </w:r>
      <w:r w:rsidR="00162858">
        <w:rPr>
          <w:rFonts w:ascii="Times New Roman" w:hAnsi="Times New Roman" w:cs="Times New Roman"/>
          <w:color w:val="000000"/>
          <w:lang w:val="kk-KZ"/>
        </w:rPr>
        <w:t xml:space="preserve"> </w:t>
      </w:r>
      <w:r w:rsidR="003A2703">
        <w:rPr>
          <w:rFonts w:ascii="Times New Roman" w:hAnsi="Times New Roman" w:cs="Times New Roman"/>
          <w:color w:val="000000"/>
          <w:lang w:val="kk-KZ"/>
        </w:rPr>
        <w:t>қызметті</w:t>
      </w:r>
      <w:r w:rsidR="00647364" w:rsidRPr="00647364">
        <w:rPr>
          <w:rFonts w:ascii="Times New Roman" w:hAnsi="Times New Roman" w:cs="Times New Roman"/>
          <w:color w:val="000000"/>
          <w:lang w:val="kk-KZ"/>
        </w:rPr>
        <w:t xml:space="preserve"> сатып алуға</w:t>
      </w:r>
    </w:p>
    <w:p w14:paraId="7CEB10AD" w14:textId="420470CB" w:rsidR="000D7B30" w:rsidRDefault="00647364" w:rsidP="00647364">
      <w:pPr>
        <w:tabs>
          <w:tab w:val="left" w:pos="4200"/>
        </w:tabs>
        <w:spacing w:after="0" w:line="240" w:lineRule="auto"/>
        <w:ind w:firstLine="142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</w:t>
      </w:r>
      <w:r w:rsidR="00513DD2" w:rsidRPr="00647364">
        <w:rPr>
          <w:rFonts w:ascii="Times New Roman" w:hAnsi="Times New Roman" w:cs="Times New Roman"/>
          <w:b/>
          <w:lang w:val="kk-KZ"/>
        </w:rPr>
        <w:t>Өтінім</w:t>
      </w:r>
    </w:p>
    <w:p w14:paraId="3F67EACC" w14:textId="77777777" w:rsidR="00617A4B" w:rsidRPr="00647364" w:rsidRDefault="00617A4B" w:rsidP="00647364">
      <w:pPr>
        <w:tabs>
          <w:tab w:val="left" w:pos="4200"/>
        </w:tabs>
        <w:spacing w:after="0" w:line="240" w:lineRule="auto"/>
        <w:ind w:firstLine="142"/>
        <w:rPr>
          <w:rFonts w:ascii="Times New Roman" w:hAnsi="Times New Roman" w:cs="Times New Roman"/>
          <w:b/>
          <w:lang w:val="kk-KZ"/>
        </w:rPr>
      </w:pPr>
    </w:p>
    <w:tbl>
      <w:tblPr>
        <w:tblW w:w="15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5812"/>
        <w:gridCol w:w="992"/>
        <w:gridCol w:w="1134"/>
        <w:gridCol w:w="1276"/>
        <w:gridCol w:w="1559"/>
        <w:gridCol w:w="1559"/>
      </w:tblGrid>
      <w:tr w:rsidR="0067526F" w:rsidRPr="00513DD2" w14:paraId="4FD76AD7" w14:textId="77777777" w:rsidTr="001D2FE6">
        <w:tc>
          <w:tcPr>
            <w:tcW w:w="534" w:type="dxa"/>
          </w:tcPr>
          <w:p w14:paraId="616A3E32" w14:textId="77777777" w:rsidR="0067526F" w:rsidRPr="00513DD2" w:rsidRDefault="0067526F" w:rsidP="006752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 w:eastAsia="ru-RU"/>
              </w:rPr>
            </w:pPr>
            <w:r w:rsidRPr="00513DD2">
              <w:rPr>
                <w:rFonts w:ascii="Times New Roman" w:eastAsia="Calibri" w:hAnsi="Times New Roman" w:cs="Times New Roman"/>
                <w:b/>
                <w:lang w:val="kk-KZ" w:eastAsia="ru-RU"/>
              </w:rPr>
              <w:t>№</w:t>
            </w:r>
          </w:p>
        </w:tc>
        <w:tc>
          <w:tcPr>
            <w:tcW w:w="2296" w:type="dxa"/>
          </w:tcPr>
          <w:p w14:paraId="43E0E86B" w14:textId="7632E8CD" w:rsidR="0067526F" w:rsidRPr="00513DD2" w:rsidRDefault="00F05D60" w:rsidP="006752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Қызмет </w:t>
            </w:r>
            <w:r w:rsidR="0067526F" w:rsidRPr="00513DD2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  атауы</w:t>
            </w:r>
          </w:p>
        </w:tc>
        <w:tc>
          <w:tcPr>
            <w:tcW w:w="5812" w:type="dxa"/>
          </w:tcPr>
          <w:p w14:paraId="26412C10" w14:textId="77777777" w:rsidR="0067526F" w:rsidRPr="00513DD2" w:rsidRDefault="0067526F" w:rsidP="006752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 w:eastAsia="ru-RU"/>
              </w:rPr>
            </w:pPr>
            <w:r w:rsidRPr="00513DD2">
              <w:rPr>
                <w:rFonts w:ascii="Times New Roman" w:eastAsia="Calibri" w:hAnsi="Times New Roman" w:cs="Times New Roman"/>
                <w:b/>
                <w:lang w:val="kk-KZ" w:eastAsia="ru-RU"/>
              </w:rPr>
              <w:t>Техникалық сипаттама</w:t>
            </w:r>
          </w:p>
        </w:tc>
        <w:tc>
          <w:tcPr>
            <w:tcW w:w="992" w:type="dxa"/>
          </w:tcPr>
          <w:p w14:paraId="2D441776" w14:textId="77777777" w:rsidR="0067526F" w:rsidRPr="00513DD2" w:rsidRDefault="0067526F" w:rsidP="006752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 w:eastAsia="ru-RU"/>
              </w:rPr>
            </w:pPr>
            <w:proofErr w:type="spellStart"/>
            <w:r w:rsidRPr="00513DD2">
              <w:rPr>
                <w:rFonts w:ascii="Times New Roman" w:eastAsia="Calibri" w:hAnsi="Times New Roman" w:cs="Times New Roman"/>
                <w:b/>
                <w:lang w:eastAsia="ru-RU"/>
              </w:rPr>
              <w:t>Өлш</w:t>
            </w:r>
            <w:proofErr w:type="spellEnd"/>
            <w:r w:rsidRPr="00513DD2">
              <w:rPr>
                <w:rFonts w:ascii="Times New Roman" w:eastAsia="Calibri" w:hAnsi="Times New Roman" w:cs="Times New Roman"/>
                <w:b/>
                <w:lang w:val="kk-KZ" w:eastAsia="ru-RU"/>
              </w:rPr>
              <w:t>.</w:t>
            </w:r>
          </w:p>
          <w:p w14:paraId="2844E5CE" w14:textId="77777777" w:rsidR="0067526F" w:rsidRPr="00513DD2" w:rsidRDefault="0067526F" w:rsidP="006752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 w:eastAsia="ru-RU"/>
              </w:rPr>
            </w:pPr>
            <w:r w:rsidRPr="00513DD2">
              <w:rPr>
                <w:rFonts w:ascii="Times New Roman" w:eastAsia="Calibri" w:hAnsi="Times New Roman" w:cs="Times New Roman"/>
                <w:b/>
                <w:lang w:val="kk-KZ" w:eastAsia="ru-RU"/>
              </w:rPr>
              <w:t>бірл.</w:t>
            </w:r>
            <w:r w:rsidRPr="00513DD2">
              <w:rPr>
                <w:rFonts w:ascii="Times New Roman" w:eastAsia="Calibri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1134" w:type="dxa"/>
          </w:tcPr>
          <w:p w14:paraId="7630E4CD" w14:textId="77777777" w:rsidR="0067526F" w:rsidRPr="00513DD2" w:rsidRDefault="0067526F" w:rsidP="006752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 w:eastAsia="ru-RU"/>
              </w:rPr>
            </w:pPr>
            <w:r w:rsidRPr="00513DD2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Саны </w:t>
            </w:r>
          </w:p>
        </w:tc>
        <w:tc>
          <w:tcPr>
            <w:tcW w:w="1276" w:type="dxa"/>
          </w:tcPr>
          <w:p w14:paraId="4CC68BED" w14:textId="77777777" w:rsidR="0067526F" w:rsidRPr="00513DD2" w:rsidRDefault="0067526F" w:rsidP="0067526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13DD2">
              <w:rPr>
                <w:rFonts w:ascii="Times New Roman" w:hAnsi="Times New Roman" w:cs="Times New Roman"/>
                <w:b/>
                <w:lang w:val="kk-KZ"/>
              </w:rPr>
              <w:t>Бағасы</w:t>
            </w:r>
          </w:p>
        </w:tc>
        <w:tc>
          <w:tcPr>
            <w:tcW w:w="1559" w:type="dxa"/>
          </w:tcPr>
          <w:p w14:paraId="77F2DBE2" w14:textId="77777777" w:rsidR="0067526F" w:rsidRPr="00513DD2" w:rsidRDefault="00FA2A1F" w:rsidP="00FA2A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 w:eastAsia="ru-RU"/>
              </w:rPr>
            </w:pPr>
            <w:r w:rsidRPr="00513DD2">
              <w:rPr>
                <w:rFonts w:ascii="Times New Roman" w:eastAsia="Calibri" w:hAnsi="Times New Roman" w:cs="Times New Roman"/>
                <w:b/>
                <w:lang w:val="kk-KZ" w:eastAsia="ru-RU"/>
              </w:rPr>
              <w:t>Жалпы бағасы</w:t>
            </w:r>
          </w:p>
        </w:tc>
        <w:tc>
          <w:tcPr>
            <w:tcW w:w="1559" w:type="dxa"/>
          </w:tcPr>
          <w:p w14:paraId="3AEA76AC" w14:textId="2527AB0B" w:rsidR="0067526F" w:rsidRPr="00513DD2" w:rsidRDefault="00513DD2" w:rsidP="006752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ru-RU"/>
              </w:rPr>
            </w:pPr>
            <w:r w:rsidRPr="00513DD2">
              <w:rPr>
                <w:rFonts w:ascii="Times New Roman" w:eastAsia="Calibri" w:hAnsi="Times New Roman" w:cs="Times New Roman"/>
                <w:b/>
                <w:lang w:val="kk-KZ" w:eastAsia="ru-RU"/>
              </w:rPr>
              <w:t>Орындау мерзімі</w:t>
            </w:r>
          </w:p>
        </w:tc>
      </w:tr>
      <w:tr w:rsidR="007C1836" w:rsidRPr="00021AAA" w14:paraId="626E384A" w14:textId="77777777" w:rsidTr="001D2FE6">
        <w:trPr>
          <w:trHeight w:val="85"/>
        </w:trPr>
        <w:tc>
          <w:tcPr>
            <w:tcW w:w="534" w:type="dxa"/>
          </w:tcPr>
          <w:p w14:paraId="162AA974" w14:textId="77777777" w:rsidR="007C1836" w:rsidRPr="00513DD2" w:rsidRDefault="007C1836" w:rsidP="007C1836">
            <w:pPr>
              <w:rPr>
                <w:rFonts w:ascii="Times New Roman" w:hAnsi="Times New Roman" w:cs="Times New Roman"/>
              </w:rPr>
            </w:pPr>
            <w:r w:rsidRPr="00513D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6" w:type="dxa"/>
          </w:tcPr>
          <w:p w14:paraId="5454A712" w14:textId="5E4983FC" w:rsidR="007C1836" w:rsidRDefault="007C1836" w:rsidP="007C183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513DD2">
              <w:rPr>
                <w:rFonts w:ascii="Times New Roman" w:hAnsi="Times New Roman" w:cs="Times New Roman"/>
              </w:rPr>
              <w:t>Электроника</w:t>
            </w:r>
            <w:r>
              <w:rPr>
                <w:rFonts w:ascii="Times New Roman" w:hAnsi="Times New Roman" w:cs="Times New Roman"/>
                <w:lang w:val="kk-KZ"/>
              </w:rPr>
              <w:t xml:space="preserve">» </w:t>
            </w:r>
            <w:proofErr w:type="spellStart"/>
            <w:r w:rsidRPr="00513DD2">
              <w:rPr>
                <w:rFonts w:ascii="Times New Roman" w:hAnsi="Times New Roman" w:cs="Times New Roman"/>
              </w:rPr>
              <w:t>құзыреттілігі</w:t>
            </w:r>
            <w:proofErr w:type="spellEnd"/>
            <w:r w:rsidRPr="00513D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3DD2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513D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51ED">
              <w:rPr>
                <w:rFonts w:ascii="Times New Roman" w:hAnsi="Times New Roman" w:cs="Times New Roman"/>
              </w:rPr>
              <w:t>студенттер</w:t>
            </w:r>
            <w:proofErr w:type="spellEnd"/>
            <w:r w:rsidRPr="000351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51ED">
              <w:rPr>
                <w:rFonts w:ascii="Times New Roman" w:hAnsi="Times New Roman" w:cs="Times New Roman"/>
              </w:rPr>
              <w:t>арасында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«DigitalSkills Aktau-2025</w:t>
            </w:r>
            <w:r w:rsidRPr="00617A4B">
              <w:rPr>
                <w:rFonts w:ascii="Times New Roman" w:hAnsi="Times New Roman" w:cs="Times New Roman"/>
                <w:lang w:val="kk-KZ"/>
              </w:rPr>
              <w:t>» өңірлік чемпионатын</w:t>
            </w:r>
            <w:r>
              <w:rPr>
                <w:rFonts w:ascii="Times New Roman" w:hAnsi="Times New Roman" w:cs="Times New Roman"/>
                <w:lang w:val="kk-KZ"/>
              </w:rPr>
              <w:t xml:space="preserve"> ұйымдастыру және өткізу </w:t>
            </w:r>
            <w:r w:rsidRPr="00617A4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A2703">
              <w:rPr>
                <w:rFonts w:ascii="Times New Roman" w:hAnsi="Times New Roman" w:cs="Times New Roman"/>
                <w:lang w:val="kk-KZ"/>
              </w:rPr>
              <w:t>қызметі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2129E971" w14:textId="72AF32D0" w:rsidR="007C1836" w:rsidRPr="00617A4B" w:rsidRDefault="007C1836" w:rsidP="007C18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color w:val="002033"/>
                <w:sz w:val="20"/>
                <w:szCs w:val="20"/>
                <w:lang w:val="kk-KZ" w:eastAsia="ru-RU"/>
              </w:rPr>
            </w:pPr>
          </w:p>
          <w:p w14:paraId="68FB1680" w14:textId="0A680A02" w:rsidR="007C1836" w:rsidRPr="00F05D60" w:rsidRDefault="007C1836" w:rsidP="007C183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812" w:type="dxa"/>
          </w:tcPr>
          <w:p w14:paraId="58069A52" w14:textId="3F194A5A" w:rsidR="007C1836" w:rsidRDefault="007C1836" w:rsidP="007C183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00EF2">
              <w:rPr>
                <w:rFonts w:ascii="Times New Roman" w:hAnsi="Times New Roman" w:cs="Times New Roman"/>
                <w:lang w:val="kk-KZ"/>
              </w:rPr>
              <w:t>Қызмет</w:t>
            </w:r>
            <w:r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Pr="00513DD2">
              <w:rPr>
                <w:rFonts w:ascii="Times New Roman" w:hAnsi="Times New Roman" w:cs="Times New Roman"/>
                <w:lang w:val="kk-KZ"/>
              </w:rPr>
              <w:t>Электроника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513DD2">
              <w:rPr>
                <w:rFonts w:ascii="Times New Roman" w:hAnsi="Times New Roman" w:cs="Times New Roman"/>
                <w:lang w:val="kk-KZ"/>
              </w:rPr>
              <w:t xml:space="preserve"> құзыреттілігі бойынша </w:t>
            </w:r>
            <w:r w:rsidRPr="00B00EF2">
              <w:rPr>
                <w:rFonts w:ascii="Times New Roman" w:hAnsi="Times New Roman" w:cs="Times New Roman"/>
                <w:lang w:val="kk-KZ"/>
              </w:rPr>
              <w:t xml:space="preserve">«DigitalSkills </w:t>
            </w:r>
            <w:r>
              <w:rPr>
                <w:rFonts w:ascii="Times New Roman" w:hAnsi="Times New Roman" w:cs="Times New Roman"/>
                <w:lang w:val="kk-KZ"/>
              </w:rPr>
              <w:t>Aktau-2025</w:t>
            </w:r>
            <w:r w:rsidRPr="00B00EF2">
              <w:rPr>
                <w:rFonts w:ascii="Times New Roman" w:hAnsi="Times New Roman" w:cs="Times New Roman"/>
                <w:lang w:val="kk-KZ"/>
              </w:rPr>
              <w:t>» өңірлік чемпионат</w:t>
            </w:r>
            <w:r>
              <w:rPr>
                <w:rFonts w:ascii="Times New Roman" w:hAnsi="Times New Roman" w:cs="Times New Roman"/>
                <w:lang w:val="kk-KZ"/>
              </w:rPr>
              <w:t>тарын</w:t>
            </w:r>
            <w:r w:rsidRPr="00513DD2">
              <w:rPr>
                <w:rFonts w:ascii="Times New Roman" w:hAnsi="Times New Roman" w:cs="Times New Roman"/>
                <w:lang w:val="kk-KZ"/>
              </w:rPr>
              <w:t xml:space="preserve"> сапалы өткізуге арналған және CIS жүйесін бөлуді және WorldSkills International халықаралық</w:t>
            </w:r>
            <w:r>
              <w:rPr>
                <w:rFonts w:ascii="Times New Roman" w:hAnsi="Times New Roman" w:cs="Times New Roman"/>
                <w:lang w:val="kk-KZ"/>
              </w:rPr>
              <w:t xml:space="preserve"> стандарттарына сәйкес WSK 2025</w:t>
            </w:r>
            <w:r w:rsidRPr="00513DD2">
              <w:rPr>
                <w:rFonts w:ascii="Times New Roman" w:hAnsi="Times New Roman" w:cs="Times New Roman"/>
                <w:lang w:val="kk-KZ"/>
              </w:rPr>
              <w:t xml:space="preserve"> республикалық чемпионатын өткізуді ескере отырып, кемінде 6 қатысушыға есептелген.</w:t>
            </w:r>
          </w:p>
          <w:p w14:paraId="0662A263" w14:textId="1AB73AB1" w:rsidR="007C1836" w:rsidRDefault="007C1836" w:rsidP="007C183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</w:t>
            </w:r>
            <w:r w:rsidRPr="00852E81">
              <w:rPr>
                <w:rFonts w:ascii="Times New Roman" w:hAnsi="Times New Roman" w:cs="Times New Roman"/>
                <w:lang w:val="kk-KZ"/>
              </w:rPr>
              <w:t xml:space="preserve">Орындаушы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852E81">
              <w:rPr>
                <w:rFonts w:ascii="Times New Roman" w:hAnsi="Times New Roman" w:cs="Times New Roman"/>
                <w:lang w:val="kk-KZ"/>
              </w:rPr>
              <w:t>Электроника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852E81">
              <w:rPr>
                <w:rFonts w:ascii="Times New Roman" w:hAnsi="Times New Roman" w:cs="Times New Roman"/>
                <w:lang w:val="kk-KZ"/>
              </w:rPr>
              <w:t xml:space="preserve"> құзырет</w:t>
            </w: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852E81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лігі</w:t>
            </w:r>
            <w:r w:rsidRPr="00852E81">
              <w:rPr>
                <w:rFonts w:ascii="Times New Roman" w:hAnsi="Times New Roman" w:cs="Times New Roman"/>
                <w:lang w:val="kk-KZ"/>
              </w:rPr>
              <w:t xml:space="preserve"> бойынша келесі аспектілер бойынша</w:t>
            </w:r>
            <w:r>
              <w:rPr>
                <w:rFonts w:ascii="Times New Roman" w:hAnsi="Times New Roman" w:cs="Times New Roman"/>
                <w:lang w:val="kk-KZ"/>
              </w:rPr>
              <w:t xml:space="preserve"> «Digitalskills Aktau-2025»</w:t>
            </w:r>
            <w:r w:rsidRPr="00852E81">
              <w:rPr>
                <w:rFonts w:ascii="Times New Roman" w:hAnsi="Times New Roman" w:cs="Times New Roman"/>
                <w:lang w:val="kk-KZ"/>
              </w:rPr>
              <w:t xml:space="preserve"> өңірлік чемпионатын ұйымдастыруға және өткізуге жәрдемдесуге міндетті:</w:t>
            </w:r>
          </w:p>
          <w:p w14:paraId="423B883B" w14:textId="226EEEFE" w:rsidR="007C1836" w:rsidRPr="003E1ECD" w:rsidRDefault="007C1836" w:rsidP="007C1836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       </w:t>
            </w:r>
            <w:r w:rsidR="00440F13">
              <w:rPr>
                <w:rFonts w:ascii="Times New Roman" w:hAnsi="Times New Roman"/>
                <w:lang w:val="kk-KZ"/>
              </w:rPr>
              <w:t>«Digitalskills Aktau-2025</w:t>
            </w:r>
            <w:r w:rsidRPr="003E1ECD">
              <w:rPr>
                <w:rFonts w:ascii="Times New Roman" w:hAnsi="Times New Roman"/>
                <w:lang w:val="kk-KZ"/>
              </w:rPr>
              <w:t>» өңірлік чемпионатын өткізу кезеңінде Тапсырыс берушіге «Электроника» құзыреттілігі бойынша жабық үлгідегі конкурстық құжаттаманы әзірлеу және ұсыну;</w:t>
            </w:r>
          </w:p>
          <w:p w14:paraId="3F292495" w14:textId="26DB8F3C" w:rsidR="007C1836" w:rsidRPr="00852E81" w:rsidRDefault="007C1836" w:rsidP="007C183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«</w:t>
            </w:r>
            <w:r w:rsidRPr="00852E81">
              <w:rPr>
                <w:rFonts w:ascii="Times New Roman" w:hAnsi="Times New Roman" w:cs="Times New Roman"/>
                <w:lang w:val="kk-KZ"/>
              </w:rPr>
              <w:t>WorldSkills International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852E81">
              <w:rPr>
                <w:rFonts w:ascii="Times New Roman" w:hAnsi="Times New Roman" w:cs="Times New Roman"/>
                <w:lang w:val="kk-KZ"/>
              </w:rPr>
              <w:t xml:space="preserve"> халықаралық стандарттарына сәйкес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852E81">
              <w:rPr>
                <w:rFonts w:ascii="Times New Roman" w:hAnsi="Times New Roman" w:cs="Times New Roman"/>
                <w:lang w:val="kk-KZ"/>
              </w:rPr>
              <w:t>Электроника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852E81">
              <w:rPr>
                <w:rFonts w:ascii="Times New Roman" w:hAnsi="Times New Roman" w:cs="Times New Roman"/>
                <w:lang w:val="kk-KZ"/>
              </w:rPr>
              <w:t xml:space="preserve"> құзыреттілігінің "Hardware design" A1/A2/A3 модульдері бойынша жабық үлгідегі Конкурстық тапсырманы әзірлеу;</w:t>
            </w:r>
          </w:p>
          <w:p w14:paraId="286D456B" w14:textId="5F98D912" w:rsidR="007C1836" w:rsidRPr="00852E81" w:rsidRDefault="007C1836" w:rsidP="007C183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«</w:t>
            </w:r>
            <w:r w:rsidRPr="00852E81">
              <w:rPr>
                <w:rFonts w:ascii="Times New Roman" w:hAnsi="Times New Roman" w:cs="Times New Roman"/>
                <w:lang w:val="kk-KZ"/>
              </w:rPr>
              <w:t>WorldSkills International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852E81">
              <w:rPr>
                <w:rFonts w:ascii="Times New Roman" w:hAnsi="Times New Roman" w:cs="Times New Roman"/>
                <w:lang w:val="kk-KZ"/>
              </w:rPr>
              <w:t xml:space="preserve"> халықаралық стандарттарына сәйкес Электроника құзыреттілігі;</w:t>
            </w:r>
            <w:r>
              <w:rPr>
                <w:rFonts w:ascii="Times New Roman" w:hAnsi="Times New Roman" w:cs="Times New Roman"/>
                <w:lang w:val="kk-KZ"/>
              </w:rPr>
              <w:t xml:space="preserve"> бойынша В</w:t>
            </w:r>
            <w:r w:rsidRPr="00852E81">
              <w:rPr>
                <w:rFonts w:ascii="Times New Roman" w:hAnsi="Times New Roman" w:cs="Times New Roman"/>
                <w:lang w:val="kk-KZ"/>
              </w:rPr>
              <w:t xml:space="preserve">1/B2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852E81">
              <w:rPr>
                <w:rFonts w:ascii="Times New Roman" w:hAnsi="Times New Roman" w:cs="Times New Roman"/>
                <w:lang w:val="kk-KZ"/>
              </w:rPr>
              <w:t>Embedded system programming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852E81">
              <w:rPr>
                <w:rFonts w:ascii="Times New Roman" w:hAnsi="Times New Roman" w:cs="Times New Roman"/>
                <w:lang w:val="kk-KZ"/>
              </w:rPr>
              <w:t xml:space="preserve"> модульдері бойынша жабық үлгідегі Конкурстық тапсырманы әзірлеу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  <w:p w14:paraId="030CD2D2" w14:textId="6F076918" w:rsidR="007C1836" w:rsidRPr="00852E81" w:rsidRDefault="007C1836" w:rsidP="007C183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«</w:t>
            </w:r>
            <w:r w:rsidRPr="00852E81">
              <w:rPr>
                <w:rFonts w:ascii="Times New Roman" w:hAnsi="Times New Roman" w:cs="Times New Roman"/>
                <w:lang w:val="kk-KZ"/>
              </w:rPr>
              <w:t>WorldSkills International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852E81">
              <w:rPr>
                <w:rFonts w:ascii="Times New Roman" w:hAnsi="Times New Roman" w:cs="Times New Roman"/>
                <w:lang w:val="kk-KZ"/>
              </w:rPr>
              <w:t xml:space="preserve"> халықаралық стандарттарына сәйкес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852E81">
              <w:rPr>
                <w:rFonts w:ascii="Times New Roman" w:hAnsi="Times New Roman" w:cs="Times New Roman"/>
                <w:lang w:val="kk-KZ"/>
              </w:rPr>
              <w:t>Электроника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852E81">
              <w:rPr>
                <w:rFonts w:ascii="Times New Roman" w:hAnsi="Times New Roman" w:cs="Times New Roman"/>
                <w:lang w:val="kk-KZ"/>
              </w:rPr>
              <w:t xml:space="preserve"> құзыреттілігінің "Fault Finding and Repair" C1/C2 модульдері бойынша жабық үлгідегі Конкурстық тапсырманы әзірлеу;</w:t>
            </w:r>
          </w:p>
          <w:p w14:paraId="1E007791" w14:textId="38B509FB" w:rsidR="007C1836" w:rsidRPr="00852E81" w:rsidRDefault="007C1836" w:rsidP="007C183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«</w:t>
            </w:r>
            <w:r w:rsidRPr="00852E81">
              <w:rPr>
                <w:rFonts w:ascii="Times New Roman" w:hAnsi="Times New Roman" w:cs="Times New Roman"/>
                <w:lang w:val="kk-KZ"/>
              </w:rPr>
              <w:t>WorldSkills International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852E81">
              <w:rPr>
                <w:rFonts w:ascii="Times New Roman" w:hAnsi="Times New Roman" w:cs="Times New Roman"/>
                <w:lang w:val="kk-KZ"/>
              </w:rPr>
              <w:t xml:space="preserve"> халықаралық стандарттарына сәйкес Электроника құзыреттілігінің "Hardware design", "Embedded system programming", "Fault Finding and Repair" модульдері бойынша бағалау критерийлерін әзірлеу;</w:t>
            </w:r>
          </w:p>
          <w:p w14:paraId="12F7AEC7" w14:textId="24A46245" w:rsidR="007C1836" w:rsidRPr="00852E81" w:rsidRDefault="007C1836" w:rsidP="007C183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«</w:t>
            </w:r>
            <w:r w:rsidRPr="00852E81">
              <w:rPr>
                <w:rFonts w:ascii="Times New Roman" w:hAnsi="Times New Roman" w:cs="Times New Roman"/>
                <w:lang w:val="kk-KZ"/>
              </w:rPr>
              <w:t>Электроника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852E81">
              <w:rPr>
                <w:rFonts w:ascii="Times New Roman" w:hAnsi="Times New Roman" w:cs="Times New Roman"/>
                <w:lang w:val="kk-KZ"/>
              </w:rPr>
              <w:t xml:space="preserve"> құзыреттілігі бойынша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="00440F13">
              <w:rPr>
                <w:rFonts w:ascii="Times New Roman" w:hAnsi="Times New Roman" w:cs="Times New Roman"/>
                <w:lang w:val="kk-KZ"/>
              </w:rPr>
              <w:t>Digitalskills Aktau-2025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852E81">
              <w:rPr>
                <w:rFonts w:ascii="Times New Roman" w:hAnsi="Times New Roman" w:cs="Times New Roman"/>
                <w:lang w:val="kk-KZ"/>
              </w:rPr>
              <w:t xml:space="preserve"> өңірлік чемпионатын өткізу кезеңінде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852E81">
              <w:rPr>
                <w:rFonts w:ascii="Times New Roman" w:hAnsi="Times New Roman" w:cs="Times New Roman"/>
                <w:lang w:val="kk-KZ"/>
              </w:rPr>
              <w:t>Hardware design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852E81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852E81">
              <w:rPr>
                <w:rFonts w:ascii="Times New Roman" w:hAnsi="Times New Roman" w:cs="Times New Roman"/>
                <w:lang w:val="kk-KZ"/>
              </w:rPr>
              <w:t>Embedded system programming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852E81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852E81">
              <w:rPr>
                <w:rFonts w:ascii="Times New Roman" w:hAnsi="Times New Roman" w:cs="Times New Roman"/>
                <w:lang w:val="kk-KZ"/>
              </w:rPr>
              <w:t xml:space="preserve">Fault </w:t>
            </w:r>
            <w:r w:rsidRPr="00852E81">
              <w:rPr>
                <w:rFonts w:ascii="Times New Roman" w:hAnsi="Times New Roman" w:cs="Times New Roman"/>
                <w:lang w:val="kk-KZ"/>
              </w:rPr>
              <w:lastRenderedPageBreak/>
              <w:t>Finding and Repair</w:t>
            </w:r>
            <w:r>
              <w:rPr>
                <w:rFonts w:ascii="Times New Roman" w:hAnsi="Times New Roman" w:cs="Times New Roman"/>
                <w:lang w:val="kk-KZ"/>
              </w:rPr>
              <w:t xml:space="preserve">» </w:t>
            </w:r>
            <w:r w:rsidRPr="00852E81">
              <w:rPr>
                <w:rFonts w:ascii="Times New Roman" w:hAnsi="Times New Roman" w:cs="Times New Roman"/>
                <w:lang w:val="kk-KZ"/>
              </w:rPr>
              <w:t>модульдерін ұйымдастыру және жүргізу саласында қолдау мен жәрдемдесуді жүзеге асыру;</w:t>
            </w:r>
          </w:p>
          <w:p w14:paraId="42F8BC25" w14:textId="38F4F42F" w:rsidR="007C1836" w:rsidRPr="00852E81" w:rsidRDefault="007C1836" w:rsidP="007C183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«</w:t>
            </w:r>
            <w:r w:rsidRPr="00852E81">
              <w:rPr>
                <w:rFonts w:ascii="Times New Roman" w:hAnsi="Times New Roman" w:cs="Times New Roman"/>
                <w:lang w:val="kk-KZ"/>
              </w:rPr>
              <w:t>Электроника</w:t>
            </w:r>
            <w:r>
              <w:rPr>
                <w:rFonts w:ascii="Times New Roman" w:hAnsi="Times New Roman" w:cs="Times New Roman"/>
                <w:lang w:val="kk-KZ"/>
              </w:rPr>
              <w:t xml:space="preserve">» </w:t>
            </w:r>
            <w:r w:rsidRPr="00852E81">
              <w:rPr>
                <w:rFonts w:ascii="Times New Roman" w:hAnsi="Times New Roman" w:cs="Times New Roman"/>
                <w:lang w:val="kk-KZ"/>
              </w:rPr>
              <w:t xml:space="preserve">құзыреттілігі бойынша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="00440F13">
              <w:rPr>
                <w:rFonts w:ascii="Times New Roman" w:hAnsi="Times New Roman" w:cs="Times New Roman"/>
                <w:lang w:val="kk-KZ"/>
              </w:rPr>
              <w:t>Digitalskills Aktau-2025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852E81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ө</w:t>
            </w:r>
            <w:r w:rsidRPr="00852E81">
              <w:rPr>
                <w:rFonts w:ascii="Times New Roman" w:hAnsi="Times New Roman" w:cs="Times New Roman"/>
                <w:lang w:val="kk-KZ"/>
              </w:rPr>
              <w:t>ңірлік чемпионатын өткізу кезеңінде чемпионатта жобаланатын файлдарды жөндеу және құрылғылардың баспа платаларының үлгілерін дайындау;</w:t>
            </w:r>
          </w:p>
          <w:p w14:paraId="120BD988" w14:textId="545D8554" w:rsidR="007C1836" w:rsidRDefault="007C1836" w:rsidP="007C183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«</w:t>
            </w:r>
            <w:r w:rsidRPr="00852E81">
              <w:rPr>
                <w:rFonts w:ascii="Times New Roman" w:hAnsi="Times New Roman" w:cs="Times New Roman"/>
                <w:lang w:val="kk-KZ"/>
              </w:rPr>
              <w:t>Электроника</w:t>
            </w:r>
            <w:r>
              <w:rPr>
                <w:rFonts w:ascii="Times New Roman" w:hAnsi="Times New Roman" w:cs="Times New Roman"/>
                <w:lang w:val="kk-KZ"/>
              </w:rPr>
              <w:t xml:space="preserve">» </w:t>
            </w:r>
            <w:r w:rsidRPr="00852E81">
              <w:rPr>
                <w:rFonts w:ascii="Times New Roman" w:hAnsi="Times New Roman" w:cs="Times New Roman"/>
                <w:lang w:val="kk-KZ"/>
              </w:rPr>
              <w:t xml:space="preserve">құзыреттілігі бойынша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="00440F13">
              <w:rPr>
                <w:rFonts w:ascii="Times New Roman" w:hAnsi="Times New Roman" w:cs="Times New Roman"/>
                <w:lang w:val="kk-KZ"/>
              </w:rPr>
              <w:t>Digitalskills Aktau-2025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852E81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ө</w:t>
            </w:r>
            <w:r w:rsidRPr="00852E81">
              <w:rPr>
                <w:rFonts w:ascii="Times New Roman" w:hAnsi="Times New Roman" w:cs="Times New Roman"/>
                <w:lang w:val="kk-KZ"/>
              </w:rPr>
              <w:t>ңірлік чемпионатын өткізу кезеңіне құзыреттіліктің Конкурстық алаңын</w:t>
            </w:r>
            <w:r w:rsidRPr="00A17FB6">
              <w:rPr>
                <w:lang w:val="kk-KZ"/>
              </w:rPr>
              <w:t xml:space="preserve"> </w:t>
            </w:r>
            <w:r w:rsidRPr="00A17FB6">
              <w:rPr>
                <w:rFonts w:ascii="Times New Roman" w:hAnsi="Times New Roman" w:cs="Times New Roman"/>
                <w:lang w:val="kk-KZ"/>
              </w:rPr>
              <w:t>Өңірлік чемпионаттың бас сарапшысымен бірлесіп келісе отырып</w:t>
            </w:r>
            <w:r w:rsidRPr="00852E81">
              <w:rPr>
                <w:rFonts w:ascii="Times New Roman" w:hAnsi="Times New Roman" w:cs="Times New Roman"/>
                <w:lang w:val="kk-KZ"/>
              </w:rPr>
              <w:t xml:space="preserve"> дайындау бойынша жұмыстарды ұйымдастыру.</w:t>
            </w:r>
          </w:p>
          <w:p w14:paraId="4838030A" w14:textId="19EC2BB0" w:rsidR="007C1836" w:rsidRPr="00513DD2" w:rsidRDefault="007C1836" w:rsidP="007C183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r w:rsidRPr="00513DD2">
              <w:rPr>
                <w:rFonts w:ascii="Times New Roman" w:hAnsi="Times New Roman" w:cs="Times New Roman"/>
                <w:lang w:val="kk-KZ"/>
              </w:rPr>
              <w:t>ызметке келесі жұмыстар кіреді:</w:t>
            </w:r>
          </w:p>
          <w:p w14:paraId="27D973C5" w14:textId="60A6D215" w:rsidR="007C1836" w:rsidRDefault="007C1836" w:rsidP="007C183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DD2">
              <w:rPr>
                <w:rFonts w:ascii="Times New Roman" w:hAnsi="Times New Roman" w:cs="Times New Roman"/>
                <w:lang w:val="kk-KZ"/>
              </w:rPr>
              <w:t>- Орындаушының конкурстық құжаттама пакетін әзірлеуі;</w:t>
            </w:r>
          </w:p>
          <w:p w14:paraId="6CF6D4F3" w14:textId="14DF0E99" w:rsidR="007C1836" w:rsidRPr="00913DCE" w:rsidRDefault="007C1836" w:rsidP="007C183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13DCE">
              <w:rPr>
                <w:rFonts w:ascii="Times New Roman" w:hAnsi="Times New Roman" w:cs="Times New Roman"/>
                <w:lang w:val="kk-KZ"/>
              </w:rPr>
              <w:t xml:space="preserve">Орындаушының конкурстық құжаттама топтамасын әзірлеуі; Өңірлік чемпионаттың бас сарапшысымен бірлесіп Ашық аспектілерді келісе отырып, жабық үлгідегі </w:t>
            </w:r>
            <w:r>
              <w:rPr>
                <w:rFonts w:ascii="Times New Roman" w:hAnsi="Times New Roman" w:cs="Times New Roman"/>
                <w:lang w:val="kk-KZ"/>
              </w:rPr>
              <w:t>К</w:t>
            </w:r>
            <w:r w:rsidRPr="00913DCE">
              <w:rPr>
                <w:rFonts w:ascii="Times New Roman" w:hAnsi="Times New Roman" w:cs="Times New Roman"/>
                <w:lang w:val="kk-KZ"/>
              </w:rPr>
              <w:t xml:space="preserve">онкурстық құжаттаманы әзірлеу (конкурстық тапсырма бойынша </w:t>
            </w:r>
            <w:r>
              <w:rPr>
                <w:rFonts w:ascii="Times New Roman" w:hAnsi="Times New Roman" w:cs="Times New Roman"/>
                <w:lang w:val="kk-KZ"/>
              </w:rPr>
              <w:t>ш</w:t>
            </w:r>
            <w:r w:rsidRPr="00913DCE">
              <w:rPr>
                <w:rFonts w:ascii="Times New Roman" w:hAnsi="Times New Roman" w:cs="Times New Roman"/>
                <w:lang w:val="kk-KZ"/>
              </w:rPr>
              <w:t>ығы</w:t>
            </w:r>
            <w:r>
              <w:rPr>
                <w:rFonts w:ascii="Times New Roman" w:hAnsi="Times New Roman" w:cs="Times New Roman"/>
                <w:lang w:val="kk-KZ"/>
              </w:rPr>
              <w:t>н</w:t>
            </w:r>
            <w:r w:rsidRPr="00913DCE">
              <w:rPr>
                <w:rFonts w:ascii="Times New Roman" w:hAnsi="Times New Roman" w:cs="Times New Roman"/>
                <w:lang w:val="kk-KZ"/>
              </w:rPr>
              <w:t xml:space="preserve"> жинақтауыштарынан басқа алаңда пайдаланылатын </w:t>
            </w:r>
            <w:r>
              <w:rPr>
                <w:rFonts w:ascii="Times New Roman" w:hAnsi="Times New Roman" w:cs="Times New Roman"/>
                <w:lang w:val="kk-KZ"/>
              </w:rPr>
              <w:t xml:space="preserve">қолданатын Бағдарламалық қамтамасыз етуді және </w:t>
            </w:r>
            <w:r w:rsidRPr="00913DCE">
              <w:rPr>
                <w:rFonts w:ascii="Times New Roman" w:hAnsi="Times New Roman" w:cs="Times New Roman"/>
                <w:lang w:val="kk-KZ"/>
              </w:rPr>
              <w:t>жабдықты бекіту);</w:t>
            </w:r>
          </w:p>
          <w:p w14:paraId="52035330" w14:textId="7EEB3AE0" w:rsidR="007C1836" w:rsidRPr="00440F13" w:rsidRDefault="007C1836" w:rsidP="007C183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13DCE">
              <w:rPr>
                <w:rFonts w:ascii="Times New Roman" w:hAnsi="Times New Roman" w:cs="Times New Roman"/>
                <w:lang w:val="kk-KZ"/>
              </w:rPr>
              <w:t xml:space="preserve">- Орындаушының конкурстық құжаттама жиынтығын ұсынуы. Конкурстық құжаттама жиынтығы электрондық форматта ұсынылады. Конкурстық құжаттама жиынтығына мыналар кіреді: Конкурстық жобаның тұсаукесері; конкурстық тапсырма ; бағалау критерийлері; құзыреттіліктің техникалық сипаттамасы; инфрақұрылымдық Парақ;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913DCE">
              <w:rPr>
                <w:rFonts w:ascii="Times New Roman" w:hAnsi="Times New Roman" w:cs="Times New Roman"/>
                <w:lang w:val="kk-KZ"/>
              </w:rPr>
              <w:t>Электроника</w:t>
            </w:r>
            <w:r>
              <w:rPr>
                <w:rFonts w:ascii="Times New Roman" w:hAnsi="Times New Roman" w:cs="Times New Roman"/>
                <w:lang w:val="kk-KZ"/>
              </w:rPr>
              <w:t xml:space="preserve">» </w:t>
            </w:r>
            <w:r w:rsidRPr="00913DCE">
              <w:rPr>
                <w:rFonts w:ascii="Times New Roman" w:hAnsi="Times New Roman" w:cs="Times New Roman"/>
                <w:lang w:val="kk-KZ"/>
              </w:rPr>
              <w:t>құзыреттілігі бойынша өңірлік</w:t>
            </w:r>
            <w:r w:rsidRPr="00A17FB6">
              <w:rPr>
                <w:lang w:val="kk-KZ"/>
              </w:rPr>
              <w:t xml:space="preserve"> </w:t>
            </w:r>
            <w:r w:rsidRPr="00A17FB6">
              <w:rPr>
                <w:rFonts w:ascii="Times New Roman" w:hAnsi="Times New Roman" w:cs="Times New Roman"/>
                <w:lang w:val="kk-KZ"/>
              </w:rPr>
              <w:t>Өңірлік чемпионаттың бас сарапшысымен бірлесіп келісе отырып</w:t>
            </w:r>
            <w:r w:rsidRPr="00913DCE">
              <w:rPr>
                <w:rFonts w:ascii="Times New Roman" w:hAnsi="Times New Roman" w:cs="Times New Roman"/>
                <w:lang w:val="kk-KZ"/>
              </w:rPr>
              <w:t xml:space="preserve"> чемпионатты өткізу SMP жоспары</w:t>
            </w:r>
            <w:r>
              <w:rPr>
                <w:rFonts w:ascii="Times New Roman" w:hAnsi="Times New Roman" w:cs="Times New Roman"/>
                <w:lang w:val="kk-KZ"/>
              </w:rPr>
              <w:t>н жасау</w:t>
            </w:r>
            <w:r w:rsidRPr="00913DCE">
              <w:rPr>
                <w:rFonts w:ascii="Times New Roman" w:hAnsi="Times New Roman" w:cs="Times New Roman"/>
                <w:lang w:val="kk-KZ"/>
              </w:rPr>
              <w:t>;</w:t>
            </w:r>
            <w:r w:rsidRPr="00440F13">
              <w:rPr>
                <w:rFonts w:ascii="Times New Roman" w:hAnsi="Times New Roman" w:cs="Times New Roman"/>
                <w:lang w:val="kk-KZ"/>
              </w:rPr>
              <w:t>Материалдық-техникалық жарақтандыру:</w:t>
            </w:r>
            <w:r w:rsidR="00440F1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40F13">
              <w:rPr>
                <w:rFonts w:ascii="Times New Roman" w:hAnsi="Times New Roman" w:cs="Times New Roman"/>
                <w:lang w:val="kk-KZ"/>
              </w:rPr>
              <w:t>Дербес компьютер;</w:t>
            </w:r>
          </w:p>
          <w:p w14:paraId="649B41EF" w14:textId="46BAF0F3" w:rsidR="007C1836" w:rsidRPr="003A2703" w:rsidRDefault="007C1836" w:rsidP="007C183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A2703">
              <w:rPr>
                <w:rFonts w:ascii="Times New Roman" w:hAnsi="Times New Roman" w:cs="Times New Roman"/>
                <w:lang w:val="kk-KZ"/>
              </w:rPr>
              <w:t>Бағдарламалық жасақтама (</w:t>
            </w:r>
            <w:r>
              <w:rPr>
                <w:rFonts w:ascii="Times New Roman" w:hAnsi="Times New Roman" w:cs="Times New Roman"/>
                <w:lang w:val="kk-KZ"/>
              </w:rPr>
              <w:t>баспа платасын</w:t>
            </w:r>
            <w:r w:rsidRPr="003A2703">
              <w:rPr>
                <w:rFonts w:ascii="Times New Roman" w:hAnsi="Times New Roman" w:cs="Times New Roman"/>
                <w:lang w:val="kk-KZ"/>
              </w:rPr>
              <w:t xml:space="preserve"> және электронды құрылғыларды жобалауға арналған CAD жүйелері) - Тапсырыс берушімен келісу</w:t>
            </w:r>
            <w:r>
              <w:rPr>
                <w:rFonts w:ascii="Times New Roman" w:hAnsi="Times New Roman" w:cs="Times New Roman"/>
                <w:lang w:val="kk-KZ"/>
              </w:rPr>
              <w:t xml:space="preserve"> міндетті</w:t>
            </w:r>
            <w:r w:rsidRPr="003A2703">
              <w:rPr>
                <w:rFonts w:ascii="Times New Roman" w:hAnsi="Times New Roman" w:cs="Times New Roman"/>
                <w:lang w:val="kk-KZ"/>
              </w:rPr>
              <w:t>;</w:t>
            </w:r>
          </w:p>
          <w:p w14:paraId="333D6470" w14:textId="1B592A5D" w:rsidR="007C1836" w:rsidRPr="003A2703" w:rsidRDefault="007C1836" w:rsidP="007C183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A2703">
              <w:rPr>
                <w:rFonts w:ascii="Times New Roman" w:hAnsi="Times New Roman" w:cs="Times New Roman"/>
                <w:lang w:val="kk-KZ"/>
              </w:rPr>
              <w:t xml:space="preserve">Бағдарламалық жасақтама (IDE-бағдарламалық кодты жобалауға және </w:t>
            </w:r>
            <w:r>
              <w:rPr>
                <w:rFonts w:ascii="Times New Roman" w:hAnsi="Times New Roman" w:cs="Times New Roman"/>
                <w:lang w:val="kk-KZ"/>
              </w:rPr>
              <w:t xml:space="preserve">оның </w:t>
            </w:r>
            <w:r w:rsidRPr="003A2703">
              <w:rPr>
                <w:rFonts w:ascii="Times New Roman" w:hAnsi="Times New Roman" w:cs="Times New Roman"/>
                <w:lang w:val="kk-KZ"/>
              </w:rPr>
              <w:t>кітапхана</w:t>
            </w:r>
            <w:r>
              <w:rPr>
                <w:rFonts w:ascii="Times New Roman" w:hAnsi="Times New Roman" w:cs="Times New Roman"/>
                <w:lang w:val="kk-KZ"/>
              </w:rPr>
              <w:t>сын</w:t>
            </w:r>
            <w:r w:rsidRPr="003A2703">
              <w:rPr>
                <w:rFonts w:ascii="Times New Roman" w:hAnsi="Times New Roman" w:cs="Times New Roman"/>
                <w:lang w:val="kk-KZ"/>
              </w:rPr>
              <w:t xml:space="preserve"> жөндеуге арналған жүйелер) - Тапсырыс берушімен келісу</w:t>
            </w:r>
            <w:r>
              <w:rPr>
                <w:rFonts w:ascii="Times New Roman" w:hAnsi="Times New Roman" w:cs="Times New Roman"/>
                <w:lang w:val="kk-KZ"/>
              </w:rPr>
              <w:t xml:space="preserve"> міндетті</w:t>
            </w:r>
            <w:r w:rsidRPr="003A2703">
              <w:rPr>
                <w:rFonts w:ascii="Times New Roman" w:hAnsi="Times New Roman" w:cs="Times New Roman"/>
                <w:lang w:val="kk-KZ"/>
              </w:rPr>
              <w:t>;</w:t>
            </w:r>
          </w:p>
          <w:p w14:paraId="3DBE1B1E" w14:textId="2D7D8A8A" w:rsidR="007C1836" w:rsidRDefault="007C1836" w:rsidP="007C183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</w:t>
            </w:r>
            <w:r w:rsidRPr="003A2703">
              <w:rPr>
                <w:rFonts w:ascii="Times New Roman" w:hAnsi="Times New Roman" w:cs="Times New Roman"/>
                <w:lang w:val="kk-KZ"/>
              </w:rPr>
              <w:t xml:space="preserve">онкурсқа қатысушылардың ендірілген жүйелерді бағдарламалау дағдыларына дайындықтарын жүргізуге мүмкіндік беретін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3A2703">
              <w:rPr>
                <w:rFonts w:ascii="Times New Roman" w:hAnsi="Times New Roman" w:cs="Times New Roman"/>
                <w:lang w:val="kk-KZ"/>
              </w:rPr>
              <w:t>Ендірілген жүйелерді бағдарламалау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3A270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A2703">
              <w:rPr>
                <w:rFonts w:ascii="Times New Roman" w:hAnsi="Times New Roman" w:cs="Times New Roman"/>
                <w:lang w:val="kk-KZ"/>
              </w:rPr>
              <w:lastRenderedPageBreak/>
              <w:t>модуліне арналған жаттығу тақтасы</w:t>
            </w:r>
            <w:r>
              <w:rPr>
                <w:rFonts w:ascii="Times New Roman" w:hAnsi="Times New Roman" w:cs="Times New Roman"/>
                <w:lang w:val="kk-KZ"/>
              </w:rPr>
              <w:t xml:space="preserve"> және </w:t>
            </w:r>
            <w:r w:rsidRPr="003A2703">
              <w:rPr>
                <w:rFonts w:ascii="Times New Roman" w:hAnsi="Times New Roman" w:cs="Times New Roman"/>
                <w:lang w:val="kk-KZ"/>
              </w:rPr>
              <w:t xml:space="preserve"> жаттығу тақтасына арналған контроллер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3A2703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5542E4C4" w14:textId="1194C4A9" w:rsidR="007C1836" w:rsidRPr="00A17FB6" w:rsidRDefault="007C1836" w:rsidP="007C183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Орындаушы</w:t>
            </w:r>
            <w:r w:rsidRPr="00913DCE">
              <w:rPr>
                <w:rFonts w:ascii="Times New Roman" w:hAnsi="Times New Roman" w:cs="Times New Roman"/>
                <w:lang w:val="kk-KZ"/>
              </w:rPr>
              <w:t xml:space="preserve"> конкурстық тапсырма бойынша </w:t>
            </w:r>
            <w:r w:rsidRPr="00A17FB6">
              <w:rPr>
                <w:rFonts w:ascii="Times New Roman" w:hAnsi="Times New Roman" w:cs="Times New Roman"/>
                <w:lang w:val="kk-KZ"/>
              </w:rPr>
              <w:t xml:space="preserve">Өңірлік чемпионаттың бас сарапшысымен бірлесіп келісе отырып </w:t>
            </w:r>
            <w:r w:rsidRPr="00913DCE">
              <w:rPr>
                <w:rFonts w:ascii="Times New Roman" w:hAnsi="Times New Roman" w:cs="Times New Roman"/>
                <w:lang w:val="kk-KZ"/>
              </w:rPr>
              <w:t>шығы</w:t>
            </w:r>
            <w:r>
              <w:rPr>
                <w:rFonts w:ascii="Times New Roman" w:hAnsi="Times New Roman" w:cs="Times New Roman"/>
                <w:lang w:val="kk-KZ"/>
              </w:rPr>
              <w:t>н</w:t>
            </w:r>
            <w:r w:rsidRPr="00913DCE">
              <w:rPr>
                <w:rFonts w:ascii="Times New Roman" w:hAnsi="Times New Roman" w:cs="Times New Roman"/>
                <w:lang w:val="kk-KZ"/>
              </w:rPr>
              <w:t xml:space="preserve"> материалдарының жиынтығын ұсыну.</w:t>
            </w:r>
          </w:p>
          <w:p w14:paraId="31F2BFC9" w14:textId="1630815C" w:rsidR="007C1836" w:rsidRPr="00204F2B" w:rsidRDefault="007C1836" w:rsidP="007C183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17FB6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A17FB6">
              <w:rPr>
                <w:rFonts w:ascii="Times New Roman" w:hAnsi="Times New Roman" w:cs="Times New Roman"/>
                <w:lang w:val="kk-KZ"/>
              </w:rPr>
              <w:t>Fault finding and repair</w:t>
            </w:r>
            <w:r>
              <w:rPr>
                <w:rFonts w:ascii="Times New Roman" w:hAnsi="Times New Roman" w:cs="Times New Roman"/>
                <w:lang w:val="kk-KZ"/>
              </w:rPr>
              <w:t xml:space="preserve">» С </w:t>
            </w:r>
            <w:r w:rsidRPr="00A17FB6">
              <w:rPr>
                <w:rFonts w:ascii="Times New Roman" w:hAnsi="Times New Roman" w:cs="Times New Roman"/>
                <w:lang w:val="kk-KZ"/>
              </w:rPr>
              <w:t>Mo</w:t>
            </w:r>
            <w:r>
              <w:rPr>
                <w:rFonts w:ascii="Times New Roman" w:hAnsi="Times New Roman" w:cs="Times New Roman"/>
                <w:lang w:val="kk-KZ"/>
              </w:rPr>
              <w:t xml:space="preserve">дулінінің </w:t>
            </w:r>
            <w:r w:rsidRPr="00204F2B">
              <w:rPr>
                <w:rFonts w:ascii="Times New Roman" w:hAnsi="Times New Roman" w:cs="Times New Roman"/>
                <w:lang w:val="kk-KZ"/>
              </w:rPr>
              <w:t>қатысушыларына ақаулықтарды жоюға мүмкіндік бере</w:t>
            </w:r>
            <w:r>
              <w:rPr>
                <w:rFonts w:ascii="Times New Roman" w:hAnsi="Times New Roman" w:cs="Times New Roman"/>
                <w:lang w:val="kk-KZ"/>
              </w:rPr>
              <w:t xml:space="preserve">тін </w:t>
            </w:r>
            <w:r w:rsidRPr="00204F2B">
              <w:rPr>
                <w:rFonts w:ascii="Times New Roman" w:hAnsi="Times New Roman" w:cs="Times New Roman"/>
                <w:lang w:val="kk-KZ"/>
              </w:rPr>
              <w:t xml:space="preserve">Түрлендіргіш, </w:t>
            </w: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204F2B">
              <w:rPr>
                <w:rFonts w:ascii="Times New Roman" w:hAnsi="Times New Roman" w:cs="Times New Roman"/>
                <w:lang w:val="kk-KZ"/>
              </w:rPr>
              <w:t xml:space="preserve">терео-күшейткіш, </w:t>
            </w: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204F2B">
              <w:rPr>
                <w:rFonts w:ascii="Times New Roman" w:hAnsi="Times New Roman" w:cs="Times New Roman"/>
                <w:lang w:val="kk-KZ"/>
              </w:rPr>
              <w:t xml:space="preserve">игнал генераторы </w:t>
            </w:r>
            <w:r>
              <w:rPr>
                <w:rFonts w:ascii="Times New Roman" w:hAnsi="Times New Roman" w:cs="Times New Roman"/>
                <w:lang w:val="kk-KZ"/>
              </w:rPr>
              <w:t>болу.</w:t>
            </w:r>
          </w:p>
          <w:p w14:paraId="46A89877" w14:textId="7553877C" w:rsidR="007C1836" w:rsidRPr="000351ED" w:rsidRDefault="007C1836" w:rsidP="007C183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351ED">
              <w:rPr>
                <w:rFonts w:ascii="Times New Roman" w:hAnsi="Times New Roman" w:cs="Times New Roman"/>
                <w:lang w:val="kk-KZ"/>
              </w:rPr>
              <w:t>Қы</w:t>
            </w:r>
            <w:r w:rsidR="00440F13">
              <w:rPr>
                <w:rFonts w:ascii="Times New Roman" w:hAnsi="Times New Roman" w:cs="Times New Roman"/>
                <w:lang w:val="kk-KZ"/>
              </w:rPr>
              <w:t>змет көрсету мерзімі: ақпан 2025</w:t>
            </w:r>
            <w:r w:rsidRPr="000351ED">
              <w:rPr>
                <w:rFonts w:ascii="Times New Roman" w:hAnsi="Times New Roman" w:cs="Times New Roman"/>
                <w:lang w:val="kk-KZ"/>
              </w:rPr>
              <w:t>ж. (нақты күндер Тапсырыс берушімен келіс</w:t>
            </w:r>
            <w:r>
              <w:rPr>
                <w:rFonts w:ascii="Times New Roman" w:hAnsi="Times New Roman" w:cs="Times New Roman"/>
                <w:lang w:val="kk-KZ"/>
              </w:rPr>
              <w:t>у міндетті</w:t>
            </w:r>
            <w:r w:rsidRPr="000351ED">
              <w:rPr>
                <w:rFonts w:ascii="Times New Roman" w:hAnsi="Times New Roman" w:cs="Times New Roman"/>
                <w:lang w:val="kk-KZ"/>
              </w:rPr>
              <w:t>);</w:t>
            </w:r>
          </w:p>
          <w:p w14:paraId="039B1986" w14:textId="45593AD4" w:rsidR="007C1836" w:rsidRPr="00A17FB6" w:rsidRDefault="007C1836" w:rsidP="003A2703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B312DD">
              <w:rPr>
                <w:rFonts w:ascii="Times New Roman" w:hAnsi="Times New Roman" w:cs="Times New Roman"/>
                <w:lang w:val="kk-KZ"/>
              </w:rPr>
              <w:t>Жұмыс тобы:</w:t>
            </w:r>
            <w:r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Pr="000351ED">
              <w:rPr>
                <w:rFonts w:ascii="Times New Roman" w:hAnsi="Times New Roman" w:cs="Times New Roman"/>
                <w:lang w:val="kk-KZ"/>
              </w:rPr>
              <w:t>Электроника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0351ED">
              <w:rPr>
                <w:rFonts w:ascii="Times New Roman" w:hAnsi="Times New Roman" w:cs="Times New Roman"/>
                <w:lang w:val="kk-KZ"/>
              </w:rPr>
              <w:t xml:space="preserve"> құзыреттілігі бойынша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="00440F13">
              <w:rPr>
                <w:rFonts w:ascii="Times New Roman" w:hAnsi="Times New Roman" w:cs="Times New Roman"/>
                <w:lang w:val="kk-KZ"/>
              </w:rPr>
              <w:t>Digitalskills Aktau-2025</w:t>
            </w:r>
            <w:r>
              <w:rPr>
                <w:rFonts w:ascii="Times New Roman" w:hAnsi="Times New Roman" w:cs="Times New Roman"/>
                <w:lang w:val="kk-KZ"/>
              </w:rPr>
              <w:t xml:space="preserve">» </w:t>
            </w:r>
            <w:r w:rsidRPr="000351ED">
              <w:rPr>
                <w:rFonts w:ascii="Times New Roman" w:hAnsi="Times New Roman" w:cs="Times New Roman"/>
                <w:lang w:val="kk-KZ"/>
              </w:rPr>
              <w:t>өңірлік чемпионатының сарапшылары мен қатысушылары.</w:t>
            </w:r>
            <w:r w:rsidR="002D320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351ED">
              <w:rPr>
                <w:rFonts w:ascii="Times New Roman" w:hAnsi="Times New Roman" w:cs="Times New Roman"/>
                <w:lang w:val="kk-KZ"/>
              </w:rPr>
              <w:t xml:space="preserve">Өңірлік чемпионат Тапсырыс берушінің аумағында офлайн режимде </w:t>
            </w:r>
            <w:r>
              <w:rPr>
                <w:rFonts w:ascii="Times New Roman" w:hAnsi="Times New Roman" w:cs="Times New Roman"/>
                <w:lang w:val="kk-KZ"/>
              </w:rPr>
              <w:t>ұйымдастырылуы</w:t>
            </w:r>
            <w:r w:rsidRPr="000351ED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тиіс; </w:t>
            </w:r>
          </w:p>
        </w:tc>
        <w:tc>
          <w:tcPr>
            <w:tcW w:w="992" w:type="dxa"/>
          </w:tcPr>
          <w:p w14:paraId="702EE82B" w14:textId="3AEA1F00" w:rsidR="007C1836" w:rsidRPr="00513DD2" w:rsidRDefault="007C1836" w:rsidP="007C183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13DD2">
              <w:rPr>
                <w:rFonts w:ascii="Times New Roman" w:hAnsi="Times New Roman" w:cs="Times New Roman"/>
                <w:lang w:val="kk-KZ"/>
              </w:rPr>
              <w:lastRenderedPageBreak/>
              <w:t>1</w:t>
            </w:r>
            <w:r>
              <w:rPr>
                <w:rFonts w:ascii="Times New Roman" w:hAnsi="Times New Roman" w:cs="Times New Roman"/>
                <w:lang w:val="kk-KZ"/>
              </w:rPr>
              <w:t xml:space="preserve"> қызмет</w:t>
            </w:r>
          </w:p>
        </w:tc>
        <w:tc>
          <w:tcPr>
            <w:tcW w:w="1134" w:type="dxa"/>
          </w:tcPr>
          <w:p w14:paraId="528DA631" w14:textId="5DD0FA4D" w:rsidR="007C1836" w:rsidRPr="00513DD2" w:rsidRDefault="007C1836" w:rsidP="007C183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13DD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</w:tcPr>
          <w:p w14:paraId="1F2D8749" w14:textId="095A7E7F" w:rsidR="007C1836" w:rsidRPr="00513DD2" w:rsidRDefault="007C1836" w:rsidP="007C183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1 680 000</w:t>
            </w:r>
          </w:p>
        </w:tc>
        <w:tc>
          <w:tcPr>
            <w:tcW w:w="1559" w:type="dxa"/>
          </w:tcPr>
          <w:p w14:paraId="30ABBB0F" w14:textId="55AB2842" w:rsidR="007C1836" w:rsidRPr="00513DD2" w:rsidRDefault="007C1836" w:rsidP="007C1836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46D31">
              <w:rPr>
                <w:rFonts w:ascii="Times New Roman" w:hAnsi="Times New Roman" w:cs="Times New Roman"/>
                <w:color w:val="000000"/>
                <w:lang w:val="kk-KZ"/>
              </w:rPr>
              <w:t>1 680 000</w:t>
            </w:r>
          </w:p>
        </w:tc>
        <w:tc>
          <w:tcPr>
            <w:tcW w:w="1559" w:type="dxa"/>
          </w:tcPr>
          <w:p w14:paraId="25E36832" w14:textId="43AC32D7" w:rsidR="007C1836" w:rsidRDefault="007C1836" w:rsidP="007C18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lang w:val="kk-KZ" w:eastAsia="ru-RU"/>
              </w:rPr>
              <w:t xml:space="preserve">ақпан </w:t>
            </w:r>
          </w:p>
          <w:p w14:paraId="2D6A4F3A" w14:textId="05DEE74F" w:rsidR="007C1836" w:rsidRPr="00513DD2" w:rsidRDefault="007C1836" w:rsidP="007C18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lang w:val="kk-KZ" w:eastAsia="ru-RU"/>
              </w:rPr>
              <w:t>2025</w:t>
            </w:r>
          </w:p>
        </w:tc>
      </w:tr>
      <w:tr w:rsidR="00EB23C9" w:rsidRPr="00021AAA" w14:paraId="544D966C" w14:textId="77777777" w:rsidTr="00C81930">
        <w:trPr>
          <w:trHeight w:val="223"/>
        </w:trPr>
        <w:tc>
          <w:tcPr>
            <w:tcW w:w="534" w:type="dxa"/>
          </w:tcPr>
          <w:p w14:paraId="6CB38AAA" w14:textId="3F1190FD" w:rsidR="00EB23C9" w:rsidRPr="00513DD2" w:rsidRDefault="00EB23C9" w:rsidP="00EB23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ru-RU"/>
              </w:rPr>
            </w:pPr>
          </w:p>
        </w:tc>
        <w:tc>
          <w:tcPr>
            <w:tcW w:w="2296" w:type="dxa"/>
          </w:tcPr>
          <w:p w14:paraId="3EDB84E2" w14:textId="0579237E" w:rsidR="00EB23C9" w:rsidRPr="00021AAA" w:rsidRDefault="00EB23C9" w:rsidP="00EB23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5812" w:type="dxa"/>
          </w:tcPr>
          <w:p w14:paraId="0685A5F3" w14:textId="4F73C5FA" w:rsidR="00EB23C9" w:rsidRPr="00513DD2" w:rsidRDefault="00C81930" w:rsidP="00EB23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                            </w:t>
            </w:r>
            <w:r w:rsidR="00EB23C9" w:rsidRPr="00513DD2">
              <w:rPr>
                <w:rFonts w:ascii="Times New Roman" w:hAnsi="Times New Roman" w:cs="Times New Roman"/>
                <w:b/>
                <w:lang w:val="kk-KZ"/>
              </w:rPr>
              <w:t>Барлығы:</w:t>
            </w:r>
          </w:p>
        </w:tc>
        <w:tc>
          <w:tcPr>
            <w:tcW w:w="992" w:type="dxa"/>
          </w:tcPr>
          <w:p w14:paraId="503C1891" w14:textId="68D74C5A" w:rsidR="00EB23C9" w:rsidRPr="00513DD2" w:rsidRDefault="00EB23C9" w:rsidP="00EB23C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21AAA">
              <w:rPr>
                <w:rFonts w:ascii="Times New Roman" w:hAnsi="Times New Roman" w:cs="Times New Roman"/>
                <w:color w:val="000000"/>
                <w:lang w:val="kk-KZ"/>
              </w:rPr>
              <w:t> </w:t>
            </w:r>
          </w:p>
        </w:tc>
        <w:tc>
          <w:tcPr>
            <w:tcW w:w="1134" w:type="dxa"/>
          </w:tcPr>
          <w:p w14:paraId="2C8762D8" w14:textId="58282AAD" w:rsidR="00EB23C9" w:rsidRPr="00513DD2" w:rsidRDefault="00EB23C9" w:rsidP="00EB23C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21AAA">
              <w:rPr>
                <w:rFonts w:ascii="Times New Roman" w:hAnsi="Times New Roman" w:cs="Times New Roman"/>
                <w:lang w:val="kk-KZ"/>
              </w:rPr>
              <w:t> </w:t>
            </w:r>
          </w:p>
        </w:tc>
        <w:tc>
          <w:tcPr>
            <w:tcW w:w="1276" w:type="dxa"/>
          </w:tcPr>
          <w:p w14:paraId="60E7CF16" w14:textId="6F400D31" w:rsidR="00EB23C9" w:rsidRPr="00513DD2" w:rsidRDefault="00EB23C9" w:rsidP="00EB23C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21AAA">
              <w:rPr>
                <w:rFonts w:ascii="Times New Roman" w:hAnsi="Times New Roman" w:cs="Times New Roman"/>
                <w:lang w:val="kk-KZ"/>
              </w:rPr>
              <w:t> </w:t>
            </w:r>
          </w:p>
        </w:tc>
        <w:tc>
          <w:tcPr>
            <w:tcW w:w="1559" w:type="dxa"/>
          </w:tcPr>
          <w:p w14:paraId="380057EF" w14:textId="4037BA0F" w:rsidR="00EB23C9" w:rsidRPr="00021AAA" w:rsidRDefault="002D320F" w:rsidP="00EB23C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D320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1 680 000</w:t>
            </w:r>
          </w:p>
        </w:tc>
        <w:tc>
          <w:tcPr>
            <w:tcW w:w="1559" w:type="dxa"/>
          </w:tcPr>
          <w:p w14:paraId="003A369B" w14:textId="594F22F0" w:rsidR="00EB23C9" w:rsidRPr="00513DD2" w:rsidRDefault="00EB23C9" w:rsidP="00EB23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ru-RU"/>
              </w:rPr>
            </w:pPr>
          </w:p>
        </w:tc>
      </w:tr>
    </w:tbl>
    <w:p w14:paraId="5E920087" w14:textId="77777777" w:rsidR="00123A4A" w:rsidRPr="00021AAA" w:rsidRDefault="00123A4A">
      <w:pPr>
        <w:rPr>
          <w:rFonts w:ascii="Times New Roman" w:hAnsi="Times New Roman" w:cs="Times New Roman"/>
          <w:lang w:val="kk-KZ"/>
        </w:rPr>
      </w:pPr>
    </w:p>
    <w:p w14:paraId="222B1C4D" w14:textId="673FBE82" w:rsidR="00123A4A" w:rsidRDefault="00123A4A">
      <w:pPr>
        <w:rPr>
          <w:rFonts w:ascii="Times New Roman" w:hAnsi="Times New Roman" w:cs="Times New Roman"/>
          <w:lang w:val="kk-KZ"/>
        </w:rPr>
      </w:pPr>
    </w:p>
    <w:p w14:paraId="137C5EE4" w14:textId="25510641" w:rsidR="00864578" w:rsidRDefault="00864578">
      <w:pPr>
        <w:rPr>
          <w:rFonts w:ascii="Times New Roman" w:hAnsi="Times New Roman" w:cs="Times New Roman"/>
          <w:lang w:val="kk-KZ"/>
        </w:rPr>
      </w:pPr>
    </w:p>
    <w:p w14:paraId="3069B2A6" w14:textId="77777777" w:rsidR="00864578" w:rsidRPr="00021AAA" w:rsidRDefault="00864578">
      <w:pPr>
        <w:rPr>
          <w:rFonts w:ascii="Times New Roman" w:hAnsi="Times New Roman" w:cs="Times New Roman"/>
          <w:lang w:val="kk-KZ"/>
        </w:rPr>
      </w:pPr>
    </w:p>
    <w:p w14:paraId="7F7335B9" w14:textId="77777777" w:rsidR="00EC196F" w:rsidRPr="00513DD2" w:rsidRDefault="00EC196F" w:rsidP="00EC196F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14:paraId="228D496C" w14:textId="77777777" w:rsidR="00513DD2" w:rsidRPr="00813AC5" w:rsidRDefault="00513DD2" w:rsidP="00513DD2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813AC5">
        <w:rPr>
          <w:rFonts w:ascii="Times New Roman" w:hAnsi="Times New Roman" w:cs="Times New Roman"/>
          <w:b/>
          <w:bCs/>
          <w:sz w:val="20"/>
          <w:szCs w:val="20"/>
          <w:lang w:val="kk-KZ"/>
        </w:rPr>
        <w:t>ЗАЯВКА</w:t>
      </w:r>
    </w:p>
    <w:p w14:paraId="5CE38E66" w14:textId="05FBA6F9" w:rsidR="00123A4A" w:rsidRPr="00FA1F16" w:rsidRDefault="000B1F09" w:rsidP="00FA1F16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0B1F09">
        <w:rPr>
          <w:rFonts w:ascii="Times New Roman" w:hAnsi="Times New Roman" w:cs="Times New Roman"/>
          <w:lang w:val="kk-KZ"/>
        </w:rPr>
        <w:t>на приобретение</w:t>
      </w:r>
      <w:r>
        <w:rPr>
          <w:rFonts w:ascii="Times New Roman" w:hAnsi="Times New Roman" w:cs="Times New Roman"/>
          <w:lang w:val="kk-KZ"/>
        </w:rPr>
        <w:t xml:space="preserve"> услуги по  организации </w:t>
      </w:r>
      <w:r w:rsidRPr="000B1F09">
        <w:rPr>
          <w:rFonts w:ascii="Times New Roman" w:hAnsi="Times New Roman" w:cs="Times New Roman"/>
          <w:lang w:val="kk-KZ"/>
        </w:rPr>
        <w:t xml:space="preserve">и проведению </w:t>
      </w:r>
      <w:r>
        <w:rPr>
          <w:rFonts w:ascii="Times New Roman" w:hAnsi="Times New Roman" w:cs="Times New Roman"/>
          <w:lang w:val="kk-KZ"/>
        </w:rPr>
        <w:t>р</w:t>
      </w:r>
      <w:r w:rsidRPr="000B1F09">
        <w:rPr>
          <w:rFonts w:ascii="Times New Roman" w:hAnsi="Times New Roman" w:cs="Times New Roman"/>
          <w:lang w:val="kk-KZ"/>
        </w:rPr>
        <w:t>егионального</w:t>
      </w:r>
      <w:r w:rsidR="00513DD2" w:rsidRPr="009776F5">
        <w:rPr>
          <w:rFonts w:ascii="Times New Roman" w:hAnsi="Times New Roman" w:cs="Times New Roman"/>
          <w:lang w:val="kk-KZ"/>
        </w:rPr>
        <w:t xml:space="preserve"> чемп</w:t>
      </w:r>
      <w:r w:rsidR="00D22119">
        <w:rPr>
          <w:rFonts w:ascii="Times New Roman" w:hAnsi="Times New Roman" w:cs="Times New Roman"/>
          <w:lang w:val="kk-KZ"/>
        </w:rPr>
        <w:t>ионата «DigitalSkills Aktau-2025</w:t>
      </w:r>
      <w:r w:rsidR="00513DD2" w:rsidRPr="009776F5">
        <w:rPr>
          <w:rFonts w:ascii="Times New Roman" w:hAnsi="Times New Roman" w:cs="Times New Roman"/>
          <w:lang w:val="kk-KZ"/>
        </w:rPr>
        <w:t>»</w:t>
      </w:r>
      <w:r w:rsidR="00991D9E" w:rsidRPr="00991D9E">
        <w:t xml:space="preserve"> </w:t>
      </w:r>
      <w:r w:rsidR="00991D9E" w:rsidRPr="00991D9E">
        <w:rPr>
          <w:rFonts w:ascii="Times New Roman" w:hAnsi="Times New Roman" w:cs="Times New Roman"/>
          <w:lang w:val="kk-KZ"/>
        </w:rPr>
        <w:t>на базе Мангистауском высшем политехническом колледже имени Х. Узбекгалиева по компетенци</w:t>
      </w:r>
      <w:r w:rsidR="00991D9E">
        <w:rPr>
          <w:rFonts w:ascii="Times New Roman" w:hAnsi="Times New Roman" w:cs="Times New Roman"/>
          <w:lang w:val="kk-KZ"/>
        </w:rPr>
        <w:t xml:space="preserve">и «Электроника» среди студентов </w:t>
      </w:r>
      <w:r w:rsidR="003A2703">
        <w:rPr>
          <w:rFonts w:ascii="Times New Roman" w:hAnsi="Times New Roman" w:cs="Times New Roman"/>
          <w:lang w:val="kk-KZ"/>
        </w:rPr>
        <w:t>.</w:t>
      </w:r>
    </w:p>
    <w:tbl>
      <w:tblPr>
        <w:tblW w:w="15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38"/>
        <w:gridCol w:w="6521"/>
        <w:gridCol w:w="992"/>
        <w:gridCol w:w="709"/>
        <w:gridCol w:w="1134"/>
        <w:gridCol w:w="1417"/>
        <w:gridCol w:w="1560"/>
      </w:tblGrid>
      <w:tr w:rsidR="00612ACD" w:rsidRPr="00513DD2" w14:paraId="22913EE5" w14:textId="77777777" w:rsidTr="00A17FB6">
        <w:tc>
          <w:tcPr>
            <w:tcW w:w="534" w:type="dxa"/>
          </w:tcPr>
          <w:p w14:paraId="20DABD18" w14:textId="77777777" w:rsidR="00612ACD" w:rsidRPr="00513DD2" w:rsidRDefault="00612ACD" w:rsidP="00612A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 w:eastAsia="ru-RU"/>
              </w:rPr>
            </w:pPr>
            <w:r w:rsidRPr="00513DD2">
              <w:rPr>
                <w:rFonts w:ascii="Times New Roman" w:eastAsia="Calibri" w:hAnsi="Times New Roman" w:cs="Times New Roman"/>
                <w:b/>
                <w:lang w:val="kk-KZ" w:eastAsia="ru-RU"/>
              </w:rPr>
              <w:t>№</w:t>
            </w:r>
          </w:p>
        </w:tc>
        <w:tc>
          <w:tcPr>
            <w:tcW w:w="2438" w:type="dxa"/>
          </w:tcPr>
          <w:p w14:paraId="0294F3A0" w14:textId="77777777" w:rsidR="00612ACD" w:rsidRPr="00513DD2" w:rsidRDefault="00612ACD" w:rsidP="00612A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 w:eastAsia="ru-RU"/>
              </w:rPr>
            </w:pPr>
            <w:r w:rsidRPr="00513DD2">
              <w:rPr>
                <w:rFonts w:ascii="Times New Roman" w:hAnsi="Times New Roman" w:cs="Times New Roman"/>
                <w:b/>
                <w:lang w:val="kk-KZ"/>
              </w:rPr>
              <w:t>Наименование услуги</w:t>
            </w:r>
          </w:p>
          <w:p w14:paraId="2752F38E" w14:textId="77777777" w:rsidR="00612ACD" w:rsidRPr="00513DD2" w:rsidRDefault="00612ACD" w:rsidP="00612A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 w:eastAsia="ru-RU"/>
              </w:rPr>
            </w:pPr>
          </w:p>
        </w:tc>
        <w:tc>
          <w:tcPr>
            <w:tcW w:w="6521" w:type="dxa"/>
          </w:tcPr>
          <w:p w14:paraId="34564B6E" w14:textId="77777777" w:rsidR="00612ACD" w:rsidRPr="00513DD2" w:rsidRDefault="00612ACD" w:rsidP="00612A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 w:eastAsia="ru-RU"/>
              </w:rPr>
            </w:pPr>
            <w:r w:rsidRPr="00513DD2">
              <w:rPr>
                <w:rFonts w:ascii="Times New Roman" w:hAnsi="Times New Roman" w:cs="Times New Roman"/>
                <w:b/>
                <w:lang w:val="kk-KZ"/>
              </w:rPr>
              <w:t xml:space="preserve">Техническая  </w:t>
            </w:r>
            <w:r w:rsidRPr="00513DD2">
              <w:rPr>
                <w:rFonts w:ascii="Times New Roman" w:hAnsi="Times New Roman" w:cs="Times New Roman"/>
                <w:b/>
              </w:rPr>
              <w:t>спецификация</w:t>
            </w:r>
            <w:r w:rsidRPr="00513DD2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14:paraId="6D989852" w14:textId="77777777" w:rsidR="00612ACD" w:rsidRPr="00513DD2" w:rsidRDefault="00612ACD" w:rsidP="00612A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 w:eastAsia="ru-RU"/>
              </w:rPr>
            </w:pPr>
            <w:r w:rsidRPr="00513DD2">
              <w:rPr>
                <w:rFonts w:ascii="Times New Roman" w:eastAsia="Calibri" w:hAnsi="Times New Roman" w:cs="Times New Roman"/>
                <w:b/>
                <w:lang w:val="kk-KZ" w:eastAsia="ru-RU"/>
              </w:rPr>
              <w:t>Ед.</w:t>
            </w:r>
          </w:p>
          <w:p w14:paraId="12186812" w14:textId="77777777" w:rsidR="00612ACD" w:rsidRPr="00513DD2" w:rsidRDefault="00612ACD" w:rsidP="00612A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 w:eastAsia="ru-RU"/>
              </w:rPr>
            </w:pPr>
            <w:r w:rsidRPr="00513DD2">
              <w:rPr>
                <w:rFonts w:ascii="Times New Roman" w:eastAsia="Calibri" w:hAnsi="Times New Roman" w:cs="Times New Roman"/>
                <w:b/>
                <w:lang w:val="kk-KZ" w:eastAsia="ru-RU"/>
              </w:rPr>
              <w:t>изм</w:t>
            </w:r>
          </w:p>
        </w:tc>
        <w:tc>
          <w:tcPr>
            <w:tcW w:w="709" w:type="dxa"/>
          </w:tcPr>
          <w:p w14:paraId="4D5D2BC4" w14:textId="77777777" w:rsidR="00612ACD" w:rsidRPr="00513DD2" w:rsidRDefault="00612ACD" w:rsidP="00612A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 w:eastAsia="ru-RU"/>
              </w:rPr>
            </w:pPr>
            <w:r w:rsidRPr="00513DD2">
              <w:rPr>
                <w:rFonts w:ascii="Times New Roman" w:eastAsia="Calibri" w:hAnsi="Times New Roman" w:cs="Times New Roman"/>
                <w:b/>
                <w:lang w:val="kk-KZ" w:eastAsia="ru-RU"/>
              </w:rPr>
              <w:t>Кол-во</w:t>
            </w:r>
          </w:p>
        </w:tc>
        <w:tc>
          <w:tcPr>
            <w:tcW w:w="1134" w:type="dxa"/>
          </w:tcPr>
          <w:p w14:paraId="0A64E502" w14:textId="77777777" w:rsidR="00612ACD" w:rsidRPr="00513DD2" w:rsidRDefault="00612ACD" w:rsidP="00612AC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13DD2">
              <w:rPr>
                <w:rFonts w:ascii="Times New Roman" w:hAnsi="Times New Roman" w:cs="Times New Roman"/>
                <w:b/>
                <w:lang w:val="kk-KZ"/>
              </w:rPr>
              <w:t>Цена</w:t>
            </w:r>
          </w:p>
        </w:tc>
        <w:tc>
          <w:tcPr>
            <w:tcW w:w="1417" w:type="dxa"/>
          </w:tcPr>
          <w:p w14:paraId="5BB2394B" w14:textId="77777777" w:rsidR="00612ACD" w:rsidRPr="00513DD2" w:rsidRDefault="00612ACD" w:rsidP="00612A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 w:eastAsia="ru-RU"/>
              </w:rPr>
            </w:pPr>
            <w:r w:rsidRPr="00513DD2">
              <w:rPr>
                <w:rFonts w:ascii="Times New Roman" w:eastAsia="Calibri" w:hAnsi="Times New Roman" w:cs="Times New Roman"/>
                <w:b/>
                <w:lang w:val="kk-KZ" w:eastAsia="ru-RU"/>
              </w:rPr>
              <w:t>Общая сумма</w:t>
            </w:r>
          </w:p>
        </w:tc>
        <w:tc>
          <w:tcPr>
            <w:tcW w:w="1560" w:type="dxa"/>
          </w:tcPr>
          <w:p w14:paraId="5F4CDB98" w14:textId="77777777" w:rsidR="00612ACD" w:rsidRPr="00513DD2" w:rsidRDefault="00612ACD" w:rsidP="0061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ru-RU"/>
              </w:rPr>
            </w:pPr>
            <w:r w:rsidRPr="00513DD2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   Дата выполнения</w:t>
            </w:r>
          </w:p>
        </w:tc>
      </w:tr>
      <w:tr w:rsidR="005F5021" w:rsidRPr="00513DD2" w14:paraId="4D01027D" w14:textId="77777777" w:rsidTr="00A17FB6">
        <w:trPr>
          <w:trHeight w:val="983"/>
        </w:trPr>
        <w:tc>
          <w:tcPr>
            <w:tcW w:w="534" w:type="dxa"/>
          </w:tcPr>
          <w:p w14:paraId="3926A784" w14:textId="77777777" w:rsidR="005F5021" w:rsidRPr="00513DD2" w:rsidRDefault="005F5021" w:rsidP="007442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513DD2">
              <w:rPr>
                <w:rFonts w:ascii="Times New Roman" w:eastAsia="Calibri" w:hAnsi="Times New Roman" w:cs="Times New Roman"/>
                <w:lang w:val="kk-KZ" w:eastAsia="ru-RU"/>
              </w:rPr>
              <w:t xml:space="preserve">1 </w:t>
            </w:r>
          </w:p>
        </w:tc>
        <w:tc>
          <w:tcPr>
            <w:tcW w:w="2438" w:type="dxa"/>
          </w:tcPr>
          <w:p w14:paraId="1AF54201" w14:textId="06ACC1D9" w:rsidR="005F5021" w:rsidRPr="001475AE" w:rsidRDefault="00FD342F" w:rsidP="004B3D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110C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1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5C8">
              <w:rPr>
                <w:rFonts w:ascii="Times New Roman" w:hAnsi="Times New Roman" w:cs="Times New Roman"/>
                <w:sz w:val="24"/>
                <w:szCs w:val="24"/>
              </w:rPr>
              <w:t xml:space="preserve">по организации и проведению Регионального чемпионата </w:t>
            </w:r>
            <w:r w:rsidR="007A0A1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7A0A1B">
              <w:rPr>
                <w:rFonts w:ascii="Times New Roman" w:hAnsi="Times New Roman" w:cs="Times New Roman"/>
                <w:sz w:val="24"/>
                <w:szCs w:val="24"/>
              </w:rPr>
              <w:t>DigitalSkills</w:t>
            </w:r>
            <w:proofErr w:type="spellEnd"/>
            <w:r w:rsidR="007A0A1B">
              <w:rPr>
                <w:rFonts w:ascii="Times New Roman" w:hAnsi="Times New Roman" w:cs="Times New Roman"/>
                <w:sz w:val="24"/>
                <w:szCs w:val="24"/>
              </w:rPr>
              <w:t xml:space="preserve"> Aktau-2025</w:t>
            </w:r>
            <w:r w:rsidRPr="00FD342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9B65C8">
              <w:rPr>
                <w:rFonts w:ascii="Times New Roman" w:hAnsi="Times New Roman" w:cs="Times New Roman"/>
                <w:sz w:val="24"/>
                <w:szCs w:val="24"/>
              </w:rPr>
              <w:t>по компетенции «Электроника»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51ED">
              <w:rPr>
                <w:rFonts w:ascii="Times New Roman" w:hAnsi="Times New Roman" w:cs="Times New Roman"/>
                <w:sz w:val="24"/>
                <w:szCs w:val="24"/>
              </w:rPr>
              <w:t xml:space="preserve">среди </w:t>
            </w:r>
            <w:r w:rsidR="00035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студентов </w:t>
            </w:r>
            <w:r w:rsidR="004B3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Мангистауской области.</w:t>
            </w:r>
          </w:p>
        </w:tc>
        <w:tc>
          <w:tcPr>
            <w:tcW w:w="6521" w:type="dxa"/>
          </w:tcPr>
          <w:p w14:paraId="14C2171D" w14:textId="5C3EA3D5" w:rsidR="00EB23C9" w:rsidRPr="004B7D19" w:rsidRDefault="00EB23C9" w:rsidP="00EB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Услуга предназначена для качественного проведения Региональных чемпионатов WSK по компетенции «Электроника» и рассчитана не менее чем на 6 Участников с учетом распределения системы CIS и проведения Респ</w:t>
            </w:r>
            <w:r w:rsidR="001475AE">
              <w:rPr>
                <w:rFonts w:ascii="Times New Roman" w:hAnsi="Times New Roman" w:cs="Times New Roman"/>
                <w:sz w:val="24"/>
                <w:szCs w:val="24"/>
              </w:rPr>
              <w:t>убликанского чемпионата WSK 2025</w:t>
            </w:r>
            <w:r w:rsidRPr="004B7D19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международным стандартам </w:t>
            </w:r>
            <w:proofErr w:type="spellStart"/>
            <w:r w:rsidRPr="004B7D19">
              <w:rPr>
                <w:rFonts w:ascii="Times New Roman" w:hAnsi="Times New Roman" w:cs="Times New Roman"/>
                <w:sz w:val="24"/>
                <w:szCs w:val="24"/>
              </w:rPr>
              <w:t>WorldSkills</w:t>
            </w:r>
            <w:proofErr w:type="spellEnd"/>
            <w:r w:rsidRPr="004B7D19">
              <w:rPr>
                <w:rFonts w:ascii="Times New Roman" w:hAnsi="Times New Roman" w:cs="Times New Roman"/>
                <w:sz w:val="24"/>
                <w:szCs w:val="24"/>
              </w:rPr>
              <w:t xml:space="preserve"> International.</w:t>
            </w:r>
          </w:p>
          <w:p w14:paraId="0E647153" w14:textId="13B3E739" w:rsidR="00FD342F" w:rsidRPr="004B7D19" w:rsidRDefault="00FD342F" w:rsidP="00FD342F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D19">
              <w:rPr>
                <w:rFonts w:ascii="Times New Roman" w:hAnsi="Times New Roman" w:cs="Times New Roman"/>
                <w:sz w:val="24"/>
                <w:szCs w:val="24"/>
              </w:rPr>
              <w:t>Исполнитель обязан оказать содействие в организации и проведении Регионального чемп</w:t>
            </w:r>
            <w:r w:rsidR="006F0ADB">
              <w:rPr>
                <w:rFonts w:ascii="Times New Roman" w:hAnsi="Times New Roman" w:cs="Times New Roman"/>
                <w:sz w:val="24"/>
                <w:szCs w:val="24"/>
              </w:rPr>
              <w:t>ионата «</w:t>
            </w:r>
            <w:proofErr w:type="spellStart"/>
            <w:r w:rsidR="006F0ADB">
              <w:rPr>
                <w:rFonts w:ascii="Times New Roman" w:hAnsi="Times New Roman" w:cs="Times New Roman"/>
                <w:sz w:val="24"/>
                <w:szCs w:val="24"/>
              </w:rPr>
              <w:t>DigitalSkills</w:t>
            </w:r>
            <w:proofErr w:type="spellEnd"/>
            <w:r w:rsidR="006F0ADB">
              <w:rPr>
                <w:rFonts w:ascii="Times New Roman" w:hAnsi="Times New Roman" w:cs="Times New Roman"/>
                <w:sz w:val="24"/>
                <w:szCs w:val="24"/>
              </w:rPr>
              <w:t xml:space="preserve"> Aktau-</w:t>
            </w:r>
            <w:r w:rsidR="006F0A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  <w:r w:rsidRPr="004B7D19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«Электроника»</w:t>
            </w:r>
            <w:r w:rsidR="000351ED">
              <w:t xml:space="preserve"> </w:t>
            </w:r>
            <w:r w:rsidR="000351ED">
              <w:rPr>
                <w:rFonts w:ascii="Times New Roman" w:hAnsi="Times New Roman" w:cs="Times New Roman"/>
                <w:sz w:val="24"/>
                <w:szCs w:val="24"/>
              </w:rPr>
              <w:t>среди студентов</w:t>
            </w:r>
            <w:r w:rsidRPr="004B7D19">
              <w:rPr>
                <w:rFonts w:ascii="Times New Roman" w:hAnsi="Times New Roman" w:cs="Times New Roman"/>
                <w:sz w:val="24"/>
                <w:szCs w:val="24"/>
              </w:rPr>
              <w:t xml:space="preserve"> по следующим аспектам: </w:t>
            </w:r>
          </w:p>
          <w:p w14:paraId="289628B1" w14:textId="77777777" w:rsidR="000351ED" w:rsidRDefault="00FD342F" w:rsidP="00FD342F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19">
              <w:rPr>
                <w:rFonts w:ascii="Times New Roman" w:hAnsi="Times New Roman"/>
                <w:sz w:val="24"/>
                <w:szCs w:val="24"/>
              </w:rPr>
              <w:t>Разработка Ко</w:t>
            </w:r>
            <w:r w:rsidR="000351ED">
              <w:rPr>
                <w:rFonts w:ascii="Times New Roman" w:hAnsi="Times New Roman"/>
                <w:sz w:val="24"/>
                <w:szCs w:val="24"/>
              </w:rPr>
              <w:t>нкурсной документации закрытого</w:t>
            </w:r>
          </w:p>
          <w:p w14:paraId="3E5C283D" w14:textId="1136149A" w:rsidR="00FD342F" w:rsidRPr="000351ED" w:rsidRDefault="00FD342F" w:rsidP="000351E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1ED">
              <w:rPr>
                <w:rFonts w:ascii="Times New Roman" w:hAnsi="Times New Roman"/>
                <w:sz w:val="24"/>
                <w:szCs w:val="24"/>
              </w:rPr>
              <w:t>типа и предоставление Заказчику в период проведения Регионального чемпионата «</w:t>
            </w:r>
            <w:proofErr w:type="spellStart"/>
            <w:r w:rsidRPr="000351ED">
              <w:rPr>
                <w:rFonts w:ascii="Times New Roman" w:hAnsi="Times New Roman"/>
                <w:sz w:val="24"/>
                <w:szCs w:val="24"/>
              </w:rPr>
              <w:t>DigitalSkills</w:t>
            </w:r>
            <w:proofErr w:type="spellEnd"/>
            <w:r w:rsidR="006F0ADB">
              <w:rPr>
                <w:rFonts w:ascii="Times New Roman" w:hAnsi="Times New Roman"/>
                <w:sz w:val="24"/>
                <w:szCs w:val="24"/>
              </w:rPr>
              <w:t xml:space="preserve"> Aktau-2025</w:t>
            </w:r>
            <w:r w:rsidRPr="000351ED">
              <w:rPr>
                <w:rFonts w:ascii="Times New Roman" w:hAnsi="Times New Roman"/>
                <w:sz w:val="24"/>
                <w:szCs w:val="24"/>
              </w:rPr>
              <w:t xml:space="preserve"> по компетенции «Электроника»</w:t>
            </w:r>
            <w:r w:rsidR="004B7D19" w:rsidRPr="000351E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5B06AF08" w14:textId="77777777" w:rsidR="000351ED" w:rsidRDefault="00FD342F" w:rsidP="00FD342F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19">
              <w:rPr>
                <w:rFonts w:ascii="Times New Roman" w:hAnsi="Times New Roman"/>
                <w:sz w:val="24"/>
                <w:szCs w:val="24"/>
              </w:rPr>
              <w:t>Разработка Конкур</w:t>
            </w:r>
            <w:r w:rsidR="000351ED">
              <w:rPr>
                <w:rFonts w:ascii="Times New Roman" w:hAnsi="Times New Roman"/>
                <w:sz w:val="24"/>
                <w:szCs w:val="24"/>
              </w:rPr>
              <w:t>сного задания закрытого типа по</w:t>
            </w:r>
          </w:p>
          <w:p w14:paraId="708070A4" w14:textId="36C5BD94" w:rsidR="00FD342F" w:rsidRPr="000351ED" w:rsidRDefault="00FD342F" w:rsidP="000351E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1ED">
              <w:rPr>
                <w:rFonts w:ascii="Times New Roman" w:hAnsi="Times New Roman"/>
                <w:sz w:val="24"/>
                <w:szCs w:val="24"/>
              </w:rPr>
              <w:t xml:space="preserve">модулям </w:t>
            </w:r>
            <w:r w:rsidRPr="000351ED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0351ED">
              <w:rPr>
                <w:rFonts w:ascii="Times New Roman" w:hAnsi="Times New Roman"/>
                <w:sz w:val="24"/>
                <w:szCs w:val="24"/>
              </w:rPr>
              <w:t>1/</w:t>
            </w:r>
            <w:r w:rsidRPr="000351ED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0351ED">
              <w:rPr>
                <w:rFonts w:ascii="Times New Roman" w:hAnsi="Times New Roman"/>
                <w:sz w:val="24"/>
                <w:szCs w:val="24"/>
              </w:rPr>
              <w:t>2/</w:t>
            </w:r>
            <w:r w:rsidRPr="000351ED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0351ED">
              <w:rPr>
                <w:rFonts w:ascii="Times New Roman" w:hAnsi="Times New Roman"/>
                <w:sz w:val="24"/>
                <w:szCs w:val="24"/>
              </w:rPr>
              <w:t>3 «</w:t>
            </w:r>
            <w:r w:rsidRPr="000351ED">
              <w:rPr>
                <w:rFonts w:ascii="Times New Roman" w:hAnsi="Times New Roman"/>
                <w:sz w:val="24"/>
                <w:szCs w:val="24"/>
                <w:lang w:val="en-US"/>
              </w:rPr>
              <w:t>Hardware</w:t>
            </w:r>
            <w:r w:rsidRPr="000351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51ED">
              <w:rPr>
                <w:rFonts w:ascii="Times New Roman" w:hAnsi="Times New Roman"/>
                <w:sz w:val="24"/>
                <w:szCs w:val="24"/>
                <w:lang w:val="en-US"/>
              </w:rPr>
              <w:t>design</w:t>
            </w:r>
            <w:r w:rsidRPr="000351ED">
              <w:rPr>
                <w:rFonts w:ascii="Times New Roman" w:hAnsi="Times New Roman"/>
                <w:sz w:val="24"/>
                <w:szCs w:val="24"/>
              </w:rPr>
              <w:t xml:space="preserve">» компетенции Электроника согласно международным стандартам </w:t>
            </w:r>
            <w:r w:rsidRPr="000351ED">
              <w:rPr>
                <w:rFonts w:ascii="Times New Roman" w:hAnsi="Times New Roman"/>
                <w:sz w:val="24"/>
                <w:szCs w:val="24"/>
                <w:lang w:val="en-US"/>
              </w:rPr>
              <w:t>WorldSkills</w:t>
            </w:r>
            <w:r w:rsidRPr="000351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51ED">
              <w:rPr>
                <w:rFonts w:ascii="Times New Roman" w:hAnsi="Times New Roman"/>
                <w:sz w:val="24"/>
                <w:szCs w:val="24"/>
                <w:lang w:val="en-US"/>
              </w:rPr>
              <w:t>International</w:t>
            </w:r>
            <w:r w:rsidRPr="000351E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745E4E9" w14:textId="77777777" w:rsidR="000351ED" w:rsidRDefault="00FD342F" w:rsidP="00FD342F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19">
              <w:rPr>
                <w:rFonts w:ascii="Times New Roman" w:hAnsi="Times New Roman"/>
                <w:sz w:val="24"/>
                <w:szCs w:val="24"/>
              </w:rPr>
              <w:t>Разработка Конкур</w:t>
            </w:r>
            <w:r w:rsidR="000351ED">
              <w:rPr>
                <w:rFonts w:ascii="Times New Roman" w:hAnsi="Times New Roman"/>
                <w:sz w:val="24"/>
                <w:szCs w:val="24"/>
              </w:rPr>
              <w:t>сного задания закрытого типа по</w:t>
            </w:r>
          </w:p>
          <w:p w14:paraId="0A6E4489" w14:textId="60B47DAB" w:rsidR="00FD342F" w:rsidRPr="000351ED" w:rsidRDefault="00FD342F" w:rsidP="000351E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1ED">
              <w:rPr>
                <w:rFonts w:ascii="Times New Roman" w:hAnsi="Times New Roman"/>
                <w:sz w:val="24"/>
                <w:szCs w:val="24"/>
              </w:rPr>
              <w:t xml:space="preserve">модулям </w:t>
            </w:r>
            <w:r w:rsidRPr="000351ED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0351ED">
              <w:rPr>
                <w:rFonts w:ascii="Times New Roman" w:hAnsi="Times New Roman"/>
                <w:sz w:val="24"/>
                <w:szCs w:val="24"/>
              </w:rPr>
              <w:t>1/</w:t>
            </w:r>
            <w:r w:rsidRPr="000351ED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0351ED">
              <w:rPr>
                <w:rFonts w:ascii="Times New Roman" w:hAnsi="Times New Roman"/>
                <w:sz w:val="24"/>
                <w:szCs w:val="24"/>
              </w:rPr>
              <w:t>2 «</w:t>
            </w:r>
            <w:r w:rsidRPr="000351ED">
              <w:rPr>
                <w:rFonts w:ascii="Times New Roman" w:hAnsi="Times New Roman"/>
                <w:sz w:val="24"/>
                <w:szCs w:val="24"/>
                <w:lang w:val="en-US"/>
              </w:rPr>
              <w:t>Embedded</w:t>
            </w:r>
            <w:r w:rsidRPr="000351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51ED">
              <w:rPr>
                <w:rFonts w:ascii="Times New Roman" w:hAnsi="Times New Roman"/>
                <w:sz w:val="24"/>
                <w:szCs w:val="24"/>
                <w:lang w:val="en-US"/>
              </w:rPr>
              <w:t>system</w:t>
            </w:r>
            <w:r w:rsidRPr="000351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51ED">
              <w:rPr>
                <w:rFonts w:ascii="Times New Roman" w:hAnsi="Times New Roman"/>
                <w:sz w:val="24"/>
                <w:szCs w:val="24"/>
                <w:lang w:val="en-US"/>
              </w:rPr>
              <w:t>programming</w:t>
            </w:r>
            <w:r w:rsidRPr="000351ED">
              <w:rPr>
                <w:rFonts w:ascii="Times New Roman" w:hAnsi="Times New Roman"/>
                <w:sz w:val="24"/>
                <w:szCs w:val="24"/>
              </w:rPr>
              <w:t xml:space="preserve">» компетенции Электроника согласно международным стандартам </w:t>
            </w:r>
            <w:r w:rsidRPr="000351ED">
              <w:rPr>
                <w:rFonts w:ascii="Times New Roman" w:hAnsi="Times New Roman"/>
                <w:sz w:val="24"/>
                <w:szCs w:val="24"/>
                <w:lang w:val="en-US"/>
              </w:rPr>
              <w:t>WorldSkills</w:t>
            </w:r>
            <w:r w:rsidRPr="000351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51ED">
              <w:rPr>
                <w:rFonts w:ascii="Times New Roman" w:hAnsi="Times New Roman"/>
                <w:sz w:val="24"/>
                <w:szCs w:val="24"/>
                <w:lang w:val="en-US"/>
              </w:rPr>
              <w:t>International</w:t>
            </w:r>
            <w:r w:rsidRPr="000351E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2B88F17" w14:textId="77777777" w:rsidR="000351ED" w:rsidRDefault="00FD342F" w:rsidP="00FD342F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19">
              <w:rPr>
                <w:rFonts w:ascii="Times New Roman" w:hAnsi="Times New Roman"/>
                <w:sz w:val="24"/>
                <w:szCs w:val="24"/>
              </w:rPr>
              <w:t>Разработка Конкур</w:t>
            </w:r>
            <w:r w:rsidR="000351ED">
              <w:rPr>
                <w:rFonts w:ascii="Times New Roman" w:hAnsi="Times New Roman"/>
                <w:sz w:val="24"/>
                <w:szCs w:val="24"/>
              </w:rPr>
              <w:t>сного задания закрытого типа по</w:t>
            </w:r>
          </w:p>
          <w:p w14:paraId="4347E01C" w14:textId="6F26131F" w:rsidR="00FD342F" w:rsidRPr="000351ED" w:rsidRDefault="00FD342F" w:rsidP="000351E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1ED">
              <w:rPr>
                <w:rFonts w:ascii="Times New Roman" w:hAnsi="Times New Roman"/>
                <w:sz w:val="24"/>
                <w:szCs w:val="24"/>
              </w:rPr>
              <w:t xml:space="preserve">модулям </w:t>
            </w:r>
            <w:r w:rsidRPr="000351ED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0351ED">
              <w:rPr>
                <w:rFonts w:ascii="Times New Roman" w:hAnsi="Times New Roman"/>
                <w:sz w:val="24"/>
                <w:szCs w:val="24"/>
              </w:rPr>
              <w:t>1/</w:t>
            </w:r>
            <w:r w:rsidRPr="000351ED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0351ED">
              <w:rPr>
                <w:rFonts w:ascii="Times New Roman" w:hAnsi="Times New Roman"/>
                <w:sz w:val="24"/>
                <w:szCs w:val="24"/>
              </w:rPr>
              <w:t>2 «</w:t>
            </w:r>
            <w:r w:rsidRPr="000351ED">
              <w:rPr>
                <w:rFonts w:ascii="Times New Roman" w:hAnsi="Times New Roman"/>
                <w:sz w:val="24"/>
                <w:szCs w:val="24"/>
                <w:lang w:val="en-US"/>
              </w:rPr>
              <w:t>Fault</w:t>
            </w:r>
            <w:r w:rsidRPr="000351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51ED">
              <w:rPr>
                <w:rFonts w:ascii="Times New Roman" w:hAnsi="Times New Roman"/>
                <w:sz w:val="24"/>
                <w:szCs w:val="24"/>
                <w:lang w:val="en-US"/>
              </w:rPr>
              <w:t>Finding</w:t>
            </w:r>
            <w:r w:rsidRPr="000351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51ED">
              <w:rPr>
                <w:rFonts w:ascii="Times New Roman" w:hAnsi="Times New Roman"/>
                <w:sz w:val="24"/>
                <w:szCs w:val="24"/>
                <w:lang w:val="en-US"/>
              </w:rPr>
              <w:t>and</w:t>
            </w:r>
            <w:r w:rsidRPr="000351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51ED">
              <w:rPr>
                <w:rFonts w:ascii="Times New Roman" w:hAnsi="Times New Roman"/>
                <w:sz w:val="24"/>
                <w:szCs w:val="24"/>
                <w:lang w:val="en-US"/>
              </w:rPr>
              <w:t>Repair</w:t>
            </w:r>
            <w:r w:rsidRPr="000351ED">
              <w:rPr>
                <w:rFonts w:ascii="Times New Roman" w:hAnsi="Times New Roman"/>
                <w:sz w:val="24"/>
                <w:szCs w:val="24"/>
              </w:rPr>
              <w:t xml:space="preserve">» компетенции Электроника согласно международным стандартам </w:t>
            </w:r>
            <w:r w:rsidRPr="000351ED">
              <w:rPr>
                <w:rFonts w:ascii="Times New Roman" w:hAnsi="Times New Roman"/>
                <w:sz w:val="24"/>
                <w:szCs w:val="24"/>
                <w:lang w:val="en-US"/>
              </w:rPr>
              <w:t>WorldSkills</w:t>
            </w:r>
            <w:r w:rsidRPr="000351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51ED">
              <w:rPr>
                <w:rFonts w:ascii="Times New Roman" w:hAnsi="Times New Roman"/>
                <w:sz w:val="24"/>
                <w:szCs w:val="24"/>
                <w:lang w:val="en-US"/>
              </w:rPr>
              <w:t>International</w:t>
            </w:r>
            <w:r w:rsidRPr="000351E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A3A90C9" w14:textId="77777777" w:rsidR="000351ED" w:rsidRDefault="00FD342F" w:rsidP="00FD342F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19">
              <w:rPr>
                <w:rFonts w:ascii="Times New Roman" w:hAnsi="Times New Roman"/>
                <w:sz w:val="24"/>
                <w:szCs w:val="24"/>
              </w:rPr>
              <w:t>Разработка Критериев оценки по модулям «</w:t>
            </w:r>
            <w:r w:rsidRPr="004B7D19">
              <w:rPr>
                <w:rFonts w:ascii="Times New Roman" w:hAnsi="Times New Roman"/>
                <w:sz w:val="24"/>
                <w:szCs w:val="24"/>
                <w:lang w:val="en-US"/>
              </w:rPr>
              <w:t>Hardware</w:t>
            </w:r>
            <w:r w:rsidRPr="004B7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76D6FAF" w14:textId="346F3B16" w:rsidR="00FD342F" w:rsidRPr="000351ED" w:rsidRDefault="00FD342F" w:rsidP="000351E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5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design», «Embedded system programming», «Fault Finding and Repair» </w:t>
            </w:r>
            <w:r w:rsidRPr="000351ED">
              <w:rPr>
                <w:rFonts w:ascii="Times New Roman" w:hAnsi="Times New Roman"/>
                <w:sz w:val="24"/>
                <w:szCs w:val="24"/>
              </w:rPr>
              <w:t>компетенции</w:t>
            </w:r>
            <w:r w:rsidRPr="00035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351ED">
              <w:rPr>
                <w:rFonts w:ascii="Times New Roman" w:hAnsi="Times New Roman"/>
                <w:sz w:val="24"/>
                <w:szCs w:val="24"/>
              </w:rPr>
              <w:t>Электроника</w:t>
            </w:r>
            <w:r w:rsidRPr="00035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351ED">
              <w:rPr>
                <w:rFonts w:ascii="Times New Roman" w:hAnsi="Times New Roman"/>
                <w:sz w:val="24"/>
                <w:szCs w:val="24"/>
              </w:rPr>
              <w:t>согласно</w:t>
            </w:r>
            <w:r w:rsidRPr="00035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351ED">
              <w:rPr>
                <w:rFonts w:ascii="Times New Roman" w:hAnsi="Times New Roman"/>
                <w:sz w:val="24"/>
                <w:szCs w:val="24"/>
              </w:rPr>
              <w:t>международным</w:t>
            </w:r>
            <w:r w:rsidRPr="00035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351ED">
              <w:rPr>
                <w:rFonts w:ascii="Times New Roman" w:hAnsi="Times New Roman"/>
                <w:sz w:val="24"/>
                <w:szCs w:val="24"/>
              </w:rPr>
              <w:t>стандартам</w:t>
            </w:r>
            <w:r w:rsidRPr="000351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WorldSkills International;</w:t>
            </w:r>
          </w:p>
          <w:p w14:paraId="16DDA41C" w14:textId="77777777" w:rsidR="000351ED" w:rsidRDefault="00FD342F" w:rsidP="00FD342F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19">
              <w:rPr>
                <w:rFonts w:ascii="Times New Roman" w:hAnsi="Times New Roman"/>
                <w:sz w:val="24"/>
                <w:szCs w:val="24"/>
              </w:rPr>
              <w:t xml:space="preserve">Осуществление поддержки и содействия в области </w:t>
            </w:r>
          </w:p>
          <w:p w14:paraId="7C625A6C" w14:textId="54940283" w:rsidR="00FD342F" w:rsidRPr="000351ED" w:rsidRDefault="00FD342F" w:rsidP="000351E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1ED">
              <w:rPr>
                <w:rFonts w:ascii="Times New Roman" w:hAnsi="Times New Roman"/>
                <w:sz w:val="24"/>
                <w:szCs w:val="24"/>
              </w:rPr>
              <w:t>организации работ и проведению модулей «</w:t>
            </w:r>
            <w:r w:rsidRPr="000351ED">
              <w:rPr>
                <w:rFonts w:ascii="Times New Roman" w:hAnsi="Times New Roman"/>
                <w:sz w:val="24"/>
                <w:szCs w:val="24"/>
                <w:lang w:val="en-US"/>
              </w:rPr>
              <w:t>Hardware</w:t>
            </w:r>
            <w:r w:rsidRPr="000351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51ED">
              <w:rPr>
                <w:rFonts w:ascii="Times New Roman" w:hAnsi="Times New Roman"/>
                <w:sz w:val="24"/>
                <w:szCs w:val="24"/>
                <w:lang w:val="en-US"/>
              </w:rPr>
              <w:t>design</w:t>
            </w:r>
            <w:r w:rsidRPr="000351ED">
              <w:rPr>
                <w:rFonts w:ascii="Times New Roman" w:hAnsi="Times New Roman"/>
                <w:sz w:val="24"/>
                <w:szCs w:val="24"/>
              </w:rPr>
              <w:t>», «</w:t>
            </w:r>
            <w:r w:rsidRPr="000351ED">
              <w:rPr>
                <w:rFonts w:ascii="Times New Roman" w:hAnsi="Times New Roman"/>
                <w:sz w:val="24"/>
                <w:szCs w:val="24"/>
                <w:lang w:val="en-US"/>
              </w:rPr>
              <w:t>Embedded</w:t>
            </w:r>
            <w:r w:rsidRPr="000351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51ED">
              <w:rPr>
                <w:rFonts w:ascii="Times New Roman" w:hAnsi="Times New Roman"/>
                <w:sz w:val="24"/>
                <w:szCs w:val="24"/>
                <w:lang w:val="en-US"/>
              </w:rPr>
              <w:t>system</w:t>
            </w:r>
            <w:r w:rsidRPr="000351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51ED">
              <w:rPr>
                <w:rFonts w:ascii="Times New Roman" w:hAnsi="Times New Roman"/>
                <w:sz w:val="24"/>
                <w:szCs w:val="24"/>
                <w:lang w:val="en-US"/>
              </w:rPr>
              <w:t>programming</w:t>
            </w:r>
            <w:r w:rsidRPr="000351ED">
              <w:rPr>
                <w:rFonts w:ascii="Times New Roman" w:hAnsi="Times New Roman"/>
                <w:sz w:val="24"/>
                <w:szCs w:val="24"/>
              </w:rPr>
              <w:t>», «</w:t>
            </w:r>
            <w:r w:rsidRPr="000351ED">
              <w:rPr>
                <w:rFonts w:ascii="Times New Roman" w:hAnsi="Times New Roman"/>
                <w:sz w:val="24"/>
                <w:szCs w:val="24"/>
                <w:lang w:val="en-US"/>
              </w:rPr>
              <w:t>Fault</w:t>
            </w:r>
            <w:r w:rsidRPr="000351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51ED">
              <w:rPr>
                <w:rFonts w:ascii="Times New Roman" w:hAnsi="Times New Roman"/>
                <w:sz w:val="24"/>
                <w:szCs w:val="24"/>
                <w:lang w:val="en-US"/>
              </w:rPr>
              <w:t>Finding</w:t>
            </w:r>
            <w:r w:rsidRPr="000351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51ED">
              <w:rPr>
                <w:rFonts w:ascii="Times New Roman" w:hAnsi="Times New Roman"/>
                <w:sz w:val="24"/>
                <w:szCs w:val="24"/>
                <w:lang w:val="en-US"/>
              </w:rPr>
              <w:t>and</w:t>
            </w:r>
            <w:r w:rsidRPr="000351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51ED">
              <w:rPr>
                <w:rFonts w:ascii="Times New Roman" w:hAnsi="Times New Roman"/>
                <w:sz w:val="24"/>
                <w:szCs w:val="24"/>
                <w:lang w:val="en-US"/>
              </w:rPr>
              <w:t>Repair</w:t>
            </w:r>
            <w:r w:rsidRPr="000351ED">
              <w:rPr>
                <w:rFonts w:ascii="Times New Roman" w:hAnsi="Times New Roman"/>
                <w:sz w:val="24"/>
                <w:szCs w:val="24"/>
              </w:rPr>
              <w:t xml:space="preserve">» в период проведения Регионального чемпионата </w:t>
            </w:r>
            <w:r w:rsidR="004B7D19" w:rsidRPr="000351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DigitalSkills </w:t>
            </w:r>
            <w:r w:rsidR="00860837">
              <w:rPr>
                <w:rFonts w:ascii="Times New Roman" w:hAnsi="Times New Roman"/>
                <w:sz w:val="24"/>
                <w:szCs w:val="24"/>
                <w:lang w:val="kk-KZ"/>
              </w:rPr>
              <w:t>Aktau-2025</w:t>
            </w:r>
            <w:r w:rsidRPr="000351ED">
              <w:rPr>
                <w:rFonts w:ascii="Times New Roman" w:hAnsi="Times New Roman"/>
                <w:sz w:val="24"/>
                <w:szCs w:val="24"/>
              </w:rPr>
              <w:t xml:space="preserve"> по компетенции «Электроника»;</w:t>
            </w:r>
          </w:p>
          <w:p w14:paraId="7BFCD0DE" w14:textId="77777777" w:rsidR="000351ED" w:rsidRDefault="00FD342F" w:rsidP="00FD342F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19">
              <w:rPr>
                <w:rFonts w:ascii="Times New Roman" w:hAnsi="Times New Roman"/>
                <w:sz w:val="24"/>
                <w:szCs w:val="24"/>
              </w:rPr>
              <w:t xml:space="preserve">Отладка проектируемых файлов на чемпионате и </w:t>
            </w:r>
          </w:p>
          <w:p w14:paraId="6433D6DF" w14:textId="0F467D26" w:rsidR="00FD342F" w:rsidRPr="000351ED" w:rsidRDefault="00FD342F" w:rsidP="000351E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1ED">
              <w:rPr>
                <w:rFonts w:ascii="Times New Roman" w:hAnsi="Times New Roman"/>
                <w:sz w:val="24"/>
                <w:szCs w:val="24"/>
              </w:rPr>
              <w:t xml:space="preserve">изготовление готовых образцов печатных плат устройств в период проведения Регионального чемпионата </w:t>
            </w:r>
            <w:r w:rsidR="00860837">
              <w:rPr>
                <w:rFonts w:ascii="Times New Roman" w:hAnsi="Times New Roman"/>
                <w:sz w:val="24"/>
                <w:szCs w:val="24"/>
                <w:lang w:val="kk-KZ"/>
              </w:rPr>
              <w:t>DigitalSkills Aktau-2025</w:t>
            </w:r>
            <w:r w:rsidR="004B7D19" w:rsidRPr="000351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351ED">
              <w:rPr>
                <w:rFonts w:ascii="Times New Roman" w:hAnsi="Times New Roman"/>
                <w:sz w:val="24"/>
                <w:szCs w:val="24"/>
              </w:rPr>
              <w:t>по компетенции «Электроника»;</w:t>
            </w:r>
          </w:p>
          <w:p w14:paraId="446AA42C" w14:textId="77777777" w:rsidR="000351ED" w:rsidRDefault="00FD342F" w:rsidP="00FD342F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19">
              <w:rPr>
                <w:rFonts w:ascii="Times New Roman" w:hAnsi="Times New Roman"/>
                <w:sz w:val="24"/>
                <w:szCs w:val="24"/>
              </w:rPr>
              <w:t xml:space="preserve">Организация работ по подготовке Конкурсной </w:t>
            </w:r>
          </w:p>
          <w:p w14:paraId="28929D49" w14:textId="5AB1EC97" w:rsidR="00FD342F" w:rsidRPr="000351ED" w:rsidRDefault="00FD342F" w:rsidP="000351E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1ED">
              <w:rPr>
                <w:rFonts w:ascii="Times New Roman" w:hAnsi="Times New Roman"/>
                <w:sz w:val="24"/>
                <w:szCs w:val="24"/>
              </w:rPr>
              <w:t xml:space="preserve">площадки компетенции на период проведения Регионального чемпионата </w:t>
            </w:r>
            <w:r w:rsidR="00860837">
              <w:rPr>
                <w:rFonts w:ascii="Times New Roman" w:hAnsi="Times New Roman"/>
                <w:sz w:val="24"/>
                <w:szCs w:val="24"/>
                <w:lang w:val="kk-KZ"/>
              </w:rPr>
              <w:t>DigitalSkills Aktau-2025</w:t>
            </w:r>
            <w:r w:rsidR="004B7D19" w:rsidRPr="000351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351ED">
              <w:rPr>
                <w:rFonts w:ascii="Times New Roman" w:hAnsi="Times New Roman"/>
                <w:sz w:val="24"/>
                <w:szCs w:val="24"/>
              </w:rPr>
              <w:t>по компетенции «Электроника».</w:t>
            </w:r>
          </w:p>
          <w:p w14:paraId="3A7697F7" w14:textId="77777777" w:rsidR="00EB23C9" w:rsidRPr="004B7D19" w:rsidRDefault="00EB23C9" w:rsidP="00EB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услугу входят следующие работы:</w:t>
            </w:r>
          </w:p>
          <w:p w14:paraId="72B0C142" w14:textId="23E46074" w:rsidR="00EB23C9" w:rsidRPr="000351ED" w:rsidRDefault="00EB23C9" w:rsidP="00EB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D19">
              <w:rPr>
                <w:rFonts w:ascii="Times New Roman" w:hAnsi="Times New Roman" w:cs="Times New Roman"/>
                <w:sz w:val="24"/>
                <w:szCs w:val="24"/>
              </w:rPr>
              <w:t>- Разработка Исполнителем пакета Конкурсной документации;</w:t>
            </w:r>
            <w:r w:rsidR="007D3AC0" w:rsidRPr="004B7D19">
              <w:rPr>
                <w:sz w:val="24"/>
                <w:szCs w:val="24"/>
              </w:rPr>
              <w:t xml:space="preserve"> </w:t>
            </w:r>
            <w:r w:rsidR="007D3AC0" w:rsidRPr="004B7D19">
              <w:rPr>
                <w:rFonts w:ascii="Times New Roman" w:hAnsi="Times New Roman" w:cs="Times New Roman"/>
                <w:sz w:val="24"/>
                <w:szCs w:val="24"/>
              </w:rPr>
              <w:t>Разработка Конкурсной документации закрытого типа с согласованием открытых аспектов совместно с Главным Экспертом Регионального чемпионата (утверждение используемого ПО, и оборудования на площадке, кроме расходных комплектующих по Конкурсному заданию)</w:t>
            </w:r>
            <w:r w:rsidR="000351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01F2FBB7" w14:textId="17A57321" w:rsidR="00EB23C9" w:rsidRPr="00CD7051" w:rsidRDefault="00EB23C9" w:rsidP="00EB2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D19">
              <w:rPr>
                <w:rFonts w:ascii="Times New Roman" w:hAnsi="Times New Roman" w:cs="Times New Roman"/>
                <w:sz w:val="24"/>
                <w:szCs w:val="24"/>
              </w:rPr>
              <w:t>- Предоставление Исполнителем комплекта Конкурсной документации</w:t>
            </w:r>
            <w:r w:rsidR="00CD70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B7D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A2B6D" w:rsidRPr="000A2B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Комплект конкурсной документации предоставляется в электронном формате.</w:t>
            </w:r>
            <w:r w:rsidR="000A2B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D7051" w:rsidRPr="004B7D19">
              <w:rPr>
                <w:rFonts w:ascii="Times New Roman" w:hAnsi="Times New Roman" w:cs="Times New Roman"/>
                <w:sz w:val="24"/>
                <w:szCs w:val="24"/>
              </w:rPr>
              <w:t xml:space="preserve">В комплект конкурсной документации входит: Презентация Конкурсного проекта; Конкурсное </w:t>
            </w:r>
            <w:proofErr w:type="gramStart"/>
            <w:r w:rsidR="00CD7051" w:rsidRPr="004B7D19">
              <w:rPr>
                <w:rFonts w:ascii="Times New Roman" w:hAnsi="Times New Roman" w:cs="Times New Roman"/>
                <w:sz w:val="24"/>
                <w:szCs w:val="24"/>
              </w:rPr>
              <w:t>задание ;</w:t>
            </w:r>
            <w:proofErr w:type="gramEnd"/>
            <w:r w:rsidR="00CD7051" w:rsidRPr="004B7D19">
              <w:rPr>
                <w:rFonts w:ascii="Times New Roman" w:hAnsi="Times New Roman" w:cs="Times New Roman"/>
                <w:sz w:val="24"/>
                <w:szCs w:val="24"/>
              </w:rPr>
              <w:t xml:space="preserve"> Критерии оценивания; Техническое описание компетенции ; Инфраструктурный лист ; SMP план проведения Регионального чемпионата по компетенции «Электроника»</w:t>
            </w:r>
            <w:r w:rsidR="000351ED">
              <w:t xml:space="preserve"> </w:t>
            </w:r>
            <w:r w:rsidR="000351ED" w:rsidRPr="000351ED">
              <w:rPr>
                <w:rFonts w:ascii="Times New Roman" w:hAnsi="Times New Roman" w:cs="Times New Roman"/>
                <w:sz w:val="24"/>
                <w:szCs w:val="24"/>
              </w:rPr>
              <w:t>с согласованием совместно с Главным Экспертом Регионального чемпионата</w:t>
            </w:r>
            <w:r w:rsidR="00CD70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3750B457" w14:textId="77777777" w:rsidR="000A2B6D" w:rsidRPr="000A2B6D" w:rsidRDefault="000A2B6D" w:rsidP="000A2B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A2B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Материально-техническое оснащение: </w:t>
            </w:r>
          </w:p>
          <w:p w14:paraId="2E235156" w14:textId="77777777" w:rsidR="000A2B6D" w:rsidRPr="000A2B6D" w:rsidRDefault="000A2B6D" w:rsidP="000A2B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B6D">
              <w:rPr>
                <w:rFonts w:ascii="Times New Roman" w:eastAsia="Calibri" w:hAnsi="Times New Roman" w:cs="Times New Roman"/>
                <w:sz w:val="24"/>
                <w:szCs w:val="24"/>
              </w:rPr>
              <w:t>Персональный компьютер;</w:t>
            </w:r>
          </w:p>
          <w:p w14:paraId="1BF42104" w14:textId="5D63F0D1" w:rsidR="000A2B6D" w:rsidRPr="000A2B6D" w:rsidRDefault="000A2B6D" w:rsidP="000A2B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A2B6D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Программное обеспечение (</w:t>
            </w:r>
            <w:r w:rsidRPr="000A2B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CAD</w:t>
            </w:r>
            <w:r w:rsidRPr="000A2B6D">
              <w:rPr>
                <w:rFonts w:ascii="Times New Roman" w:eastAsia="Calibri" w:hAnsi="Times New Roman" w:cs="Times New Roman"/>
                <w:sz w:val="24"/>
                <w:szCs w:val="24"/>
              </w:rPr>
              <w:t>-системы для проектирования печатных плат и электронных устройства)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0A2B6D">
              <w:rPr>
                <w:rFonts w:ascii="Times New Roman" w:eastAsia="Calibri" w:hAnsi="Times New Roman" w:cs="Times New Roman"/>
                <w:sz w:val="24"/>
                <w:szCs w:val="24"/>
              </w:rPr>
              <w:t>соглас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овать</w:t>
            </w:r>
            <w:r w:rsidRPr="000A2B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Заказчиком;</w:t>
            </w:r>
          </w:p>
          <w:p w14:paraId="7FA368F2" w14:textId="233BCF10" w:rsidR="000A2B6D" w:rsidRPr="000A2B6D" w:rsidRDefault="000A2B6D" w:rsidP="000A2B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B6D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Программное обеспечение (</w:t>
            </w:r>
            <w:r w:rsidRPr="000A2B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IDE</w:t>
            </w:r>
            <w:r w:rsidRPr="000A2B6D">
              <w:rPr>
                <w:rFonts w:ascii="Times New Roman" w:eastAsia="Calibri" w:hAnsi="Times New Roman" w:cs="Times New Roman"/>
                <w:sz w:val="24"/>
                <w:szCs w:val="24"/>
              </w:rPr>
              <w:t>-системы для проектирования программного кода и отладки библиотек) – соглас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овать</w:t>
            </w:r>
            <w:r w:rsidRPr="000A2B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Заказчиком;</w:t>
            </w:r>
          </w:p>
          <w:p w14:paraId="4B14DF51" w14:textId="77A0BD2F" w:rsidR="00A10467" w:rsidRDefault="00A10467" w:rsidP="00A104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467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Тренировочная плата для модуля «Программирование встраиваемых систем»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 к</w:t>
            </w:r>
            <w:proofErr w:type="spellStart"/>
            <w:r w:rsidRPr="00A10467">
              <w:rPr>
                <w:rFonts w:ascii="Times New Roman" w:eastAsia="Calibri" w:hAnsi="Times New Roman" w:cs="Times New Roman"/>
                <w:sz w:val="24"/>
                <w:szCs w:val="24"/>
              </w:rPr>
              <w:t>онтроллер</w:t>
            </w:r>
            <w:proofErr w:type="spellEnd"/>
            <w:r w:rsidRPr="00A104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тренировочной платы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A71BB2">
              <w:rPr>
                <w:rFonts w:ascii="Times New Roman" w:hAnsi="Times New Roman" w:cs="Times New Roman"/>
                <w:lang w:val="kk-KZ"/>
              </w:rPr>
              <w:t>позволяющим проводить</w:t>
            </w:r>
            <w:r>
              <w:rPr>
                <w:rFonts w:ascii="Times New Roman" w:hAnsi="Times New Roman" w:cs="Times New Roman"/>
              </w:rPr>
              <w:t xml:space="preserve"> тренировки конкурсантов навыкам программирования встраиваемых систем</w:t>
            </w:r>
            <w:r w:rsidRPr="00A104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A104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соглас</w:t>
            </w:r>
            <w:r w:rsidRPr="00A104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овать</w:t>
            </w:r>
            <w:r w:rsidRPr="00A104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Заказчиком;</w:t>
            </w:r>
          </w:p>
          <w:p w14:paraId="2E944AD4" w14:textId="24E17BE1" w:rsidR="00A10467" w:rsidRDefault="00A10467" w:rsidP="00A104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467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Преобразователь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с</w:t>
            </w:r>
            <w:proofErr w:type="spellStart"/>
            <w:r>
              <w:rPr>
                <w:rFonts w:ascii="Times New Roman" w:hAnsi="Times New Roman" w:cs="Times New Roman"/>
              </w:rPr>
              <w:t>терео</w:t>
            </w:r>
            <w:proofErr w:type="spellEnd"/>
            <w:r>
              <w:rPr>
                <w:rFonts w:ascii="Times New Roman" w:hAnsi="Times New Roman" w:cs="Times New Roman"/>
              </w:rPr>
              <w:t>-усилитель</w:t>
            </w:r>
            <w:r w:rsidR="00204F2B">
              <w:rPr>
                <w:rFonts w:ascii="Times New Roman" w:hAnsi="Times New Roman" w:cs="Times New Roman"/>
                <w:lang w:val="kk-KZ"/>
              </w:rPr>
              <w:t xml:space="preserve"> и</w:t>
            </w:r>
            <w:r>
              <w:rPr>
                <w:rFonts w:ascii="Times New Roman" w:hAnsi="Times New Roman" w:cs="Times New Roman"/>
                <w:lang w:val="kk-KZ"/>
              </w:rPr>
              <w:t xml:space="preserve"> г</w:t>
            </w:r>
            <w:proofErr w:type="spellStart"/>
            <w:r w:rsidRPr="00A10467">
              <w:rPr>
                <w:rFonts w:ascii="Times New Roman" w:hAnsi="Times New Roman" w:cs="Times New Roman"/>
              </w:rPr>
              <w:t>енератор</w:t>
            </w:r>
            <w:proofErr w:type="spellEnd"/>
            <w:r w:rsidRPr="00A10467">
              <w:rPr>
                <w:rFonts w:ascii="Times New Roman" w:hAnsi="Times New Roman" w:cs="Times New Roman"/>
              </w:rPr>
              <w:t xml:space="preserve"> сигналов</w:t>
            </w:r>
            <w:r w:rsidR="00A71BB2">
              <w:rPr>
                <w:rFonts w:ascii="Times New Roman" w:hAnsi="Times New Roman" w:cs="Times New Roman"/>
                <w:lang w:val="kk-KZ"/>
              </w:rPr>
              <w:t xml:space="preserve">, позволяющий выполнить конкурсантам </w:t>
            </w:r>
            <w:r w:rsidR="00A71BB2" w:rsidRPr="00A71BB2">
              <w:rPr>
                <w:rFonts w:ascii="Times New Roman" w:hAnsi="Times New Roman" w:cs="Times New Roman"/>
                <w:lang w:val="kk-KZ"/>
              </w:rPr>
              <w:t>м</w:t>
            </w:r>
            <w:r w:rsidR="00A71BB2" w:rsidRPr="00A71BB2">
              <w:rPr>
                <w:rFonts w:ascii="Times New Roman" w:hAnsi="Times New Roman" w:cs="Times New Roman"/>
              </w:rPr>
              <w:t>одул</w:t>
            </w:r>
            <w:r w:rsidR="00A71BB2" w:rsidRPr="00A71BB2">
              <w:rPr>
                <w:rFonts w:ascii="Times New Roman" w:hAnsi="Times New Roman" w:cs="Times New Roman"/>
                <w:lang w:val="kk-KZ"/>
              </w:rPr>
              <w:t>я</w:t>
            </w:r>
            <w:r w:rsidR="00A71BB2" w:rsidRPr="00A71BB2">
              <w:rPr>
                <w:rFonts w:ascii="Times New Roman" w:hAnsi="Times New Roman" w:cs="Times New Roman"/>
              </w:rPr>
              <w:t xml:space="preserve"> C. Поиск неисправностей и их устранение</w:t>
            </w:r>
            <w:r w:rsidR="00A71BB2" w:rsidRPr="00A71BB2">
              <w:rPr>
                <w:rFonts w:ascii="Times New Roman" w:hAnsi="Times New Roman" w:cs="Times New Roman"/>
                <w:lang w:val="kk-KZ"/>
              </w:rPr>
              <w:t xml:space="preserve"> (Module C. Fault finding and repair)</w:t>
            </w:r>
            <w:r w:rsidR="00A71BB2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A10467">
              <w:rPr>
                <w:rFonts w:ascii="Times New Roman" w:eastAsia="Calibri" w:hAnsi="Times New Roman" w:cs="Times New Roman"/>
                <w:sz w:val="24"/>
                <w:szCs w:val="24"/>
              </w:rPr>
              <w:t>соглас</w:t>
            </w:r>
            <w:r w:rsidRPr="00A104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овать</w:t>
            </w:r>
            <w:r w:rsidRPr="00A104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Заказчиком;</w:t>
            </w:r>
          </w:p>
          <w:p w14:paraId="795A259A" w14:textId="32984BEC" w:rsidR="000351ED" w:rsidRPr="00A71BB2" w:rsidRDefault="000351ED" w:rsidP="00A1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51ED">
              <w:rPr>
                <w:rFonts w:ascii="Times New Roman" w:hAnsi="Times New Roman" w:cs="Times New Roman"/>
              </w:rPr>
              <w:t>- Предоставление Исполнителем комплекта расходных материалов по Конкурсному заданию</w:t>
            </w:r>
            <w:r>
              <w:t xml:space="preserve"> </w:t>
            </w:r>
            <w:r w:rsidRPr="000351ED">
              <w:rPr>
                <w:rFonts w:ascii="Times New Roman" w:hAnsi="Times New Roman" w:cs="Times New Roman"/>
              </w:rPr>
              <w:t xml:space="preserve">с согласованием совместно с Главным Экспертом Регионального </w:t>
            </w:r>
            <w:proofErr w:type="gramStart"/>
            <w:r w:rsidRPr="000351ED">
              <w:rPr>
                <w:rFonts w:ascii="Times New Roman" w:hAnsi="Times New Roman" w:cs="Times New Roman"/>
              </w:rPr>
              <w:t>чемпионата;.</w:t>
            </w:r>
            <w:proofErr w:type="gramEnd"/>
            <w:r w:rsidRPr="000351ED">
              <w:rPr>
                <w:rFonts w:ascii="Times New Roman" w:hAnsi="Times New Roman" w:cs="Times New Roman"/>
              </w:rPr>
              <w:t xml:space="preserve"> </w:t>
            </w:r>
          </w:p>
          <w:p w14:paraId="55FBB702" w14:textId="3393AE6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71B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Условия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предоставляемой услуги</w:t>
            </w:r>
            <w:r w:rsidRPr="00A71B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DF1EC0A" w14:textId="2C954354" w:rsidR="00860837" w:rsidRPr="002D320F" w:rsidRDefault="00EB23C9" w:rsidP="004B3D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Период </w:t>
            </w:r>
            <w:r w:rsidR="00497F04" w:rsidRPr="004B7D19"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="007D3AC0" w:rsidRPr="004B7D1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608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  <w:r w:rsidR="007D3AC0" w:rsidRPr="004B7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83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497F04" w:rsidRPr="004B7D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A71BB2" w:rsidRPr="00A71BB2">
              <w:rPr>
                <w:rFonts w:ascii="Times New Roman" w:hAnsi="Times New Roman" w:cs="Times New Roman"/>
                <w:sz w:val="24"/>
                <w:szCs w:val="24"/>
              </w:rPr>
              <w:t xml:space="preserve"> (точные даты согласовать с Заказчиком);</w:t>
            </w:r>
            <w:r w:rsidR="00C7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71BB2" w:rsidRPr="00A71BB2">
              <w:rPr>
                <w:rFonts w:ascii="Times New Roman" w:hAnsi="Times New Roman" w:cs="Times New Roman"/>
                <w:bCs/>
                <w:sz w:val="24"/>
                <w:szCs w:val="24"/>
              </w:rPr>
              <w:t>Целевая группа: Эксперты и Участники Регионального чемп</w:t>
            </w:r>
            <w:r w:rsidR="00860837">
              <w:rPr>
                <w:rFonts w:ascii="Times New Roman" w:hAnsi="Times New Roman" w:cs="Times New Roman"/>
                <w:bCs/>
                <w:sz w:val="24"/>
                <w:szCs w:val="24"/>
              </w:rPr>
              <w:t>ионата «</w:t>
            </w:r>
            <w:proofErr w:type="spellStart"/>
            <w:r w:rsidR="00860837">
              <w:rPr>
                <w:rFonts w:ascii="Times New Roman" w:hAnsi="Times New Roman" w:cs="Times New Roman"/>
                <w:bCs/>
                <w:sz w:val="24"/>
                <w:szCs w:val="24"/>
              </w:rPr>
              <w:t>DigitalSkills</w:t>
            </w:r>
            <w:proofErr w:type="spellEnd"/>
            <w:r w:rsidR="008608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Aktau-2025</w:t>
            </w:r>
            <w:r w:rsidR="00A71BB2" w:rsidRPr="00A71BB2">
              <w:rPr>
                <w:rFonts w:ascii="Times New Roman" w:hAnsi="Times New Roman" w:cs="Times New Roman"/>
                <w:bCs/>
                <w:sz w:val="24"/>
                <w:szCs w:val="24"/>
              </w:rPr>
              <w:t>» по компетенции «Электроника</w:t>
            </w:r>
            <w:proofErr w:type="gramStart"/>
            <w:r w:rsidR="00A71BB2" w:rsidRPr="00A71BB2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  <w:r w:rsidR="00F05D60" w:rsidRPr="004B7D1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Региональный</w:t>
            </w:r>
            <w:proofErr w:type="gramEnd"/>
            <w:r w:rsidR="00F05D60" w:rsidRPr="004B7D1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чемпионат должен проходит оффлайн режиме на территории Заказчика;</w:t>
            </w:r>
            <w:r w:rsidR="008275B0" w:rsidRPr="004B7D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54F92701" w14:textId="4F2AA947" w:rsidR="005F5021" w:rsidRPr="00513DD2" w:rsidRDefault="006F0ADB" w:rsidP="007442C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1 </w:t>
            </w:r>
            <w:r w:rsidR="000351ED">
              <w:rPr>
                <w:rFonts w:ascii="Times New Roman" w:hAnsi="Times New Roman" w:cs="Times New Roman"/>
                <w:lang w:val="kk-KZ"/>
              </w:rPr>
              <w:t>услуга</w:t>
            </w:r>
          </w:p>
        </w:tc>
        <w:tc>
          <w:tcPr>
            <w:tcW w:w="709" w:type="dxa"/>
          </w:tcPr>
          <w:p w14:paraId="755A365D" w14:textId="15AD6106" w:rsidR="005F5021" w:rsidRPr="00513DD2" w:rsidRDefault="00EB23C9" w:rsidP="007442C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13DD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14:paraId="20E4884C" w14:textId="7A9AE116" w:rsidR="005F5021" w:rsidRPr="00513DD2" w:rsidRDefault="00946D31" w:rsidP="00946D3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1 680 000</w:t>
            </w:r>
          </w:p>
        </w:tc>
        <w:tc>
          <w:tcPr>
            <w:tcW w:w="1417" w:type="dxa"/>
          </w:tcPr>
          <w:p w14:paraId="7A4D7E7C" w14:textId="0B819DE0" w:rsidR="005F5021" w:rsidRPr="00513DD2" w:rsidRDefault="00946D31" w:rsidP="007442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6D31">
              <w:rPr>
                <w:rFonts w:ascii="Times New Roman" w:hAnsi="Times New Roman" w:cs="Times New Roman"/>
                <w:color w:val="000000"/>
                <w:lang w:val="kk-KZ"/>
              </w:rPr>
              <w:t>1 680 000</w:t>
            </w:r>
          </w:p>
        </w:tc>
        <w:tc>
          <w:tcPr>
            <w:tcW w:w="1560" w:type="dxa"/>
          </w:tcPr>
          <w:p w14:paraId="725CEDF0" w14:textId="3BF4AA29" w:rsidR="00555780" w:rsidRDefault="00215F0D" w:rsidP="00215F0D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lang w:val="kk-KZ" w:eastAsia="ru-RU"/>
              </w:rPr>
              <w:t xml:space="preserve">     </w:t>
            </w:r>
            <w:r w:rsidR="006F0ADB">
              <w:rPr>
                <w:rFonts w:ascii="Times New Roman" w:eastAsia="Calibri" w:hAnsi="Times New Roman" w:cs="Times New Roman"/>
                <w:lang w:val="kk-KZ" w:eastAsia="ru-RU"/>
              </w:rPr>
              <w:t>февраль</w:t>
            </w:r>
          </w:p>
          <w:p w14:paraId="71BF2525" w14:textId="722117A8" w:rsidR="005F5021" w:rsidRPr="00513DD2" w:rsidRDefault="00555780" w:rsidP="00555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513DD2">
              <w:rPr>
                <w:rFonts w:ascii="Times New Roman" w:eastAsia="Calibri" w:hAnsi="Times New Roman" w:cs="Times New Roman"/>
                <w:lang w:val="kk-KZ" w:eastAsia="ru-RU"/>
              </w:rPr>
              <w:t>2024</w:t>
            </w:r>
          </w:p>
        </w:tc>
      </w:tr>
      <w:tr w:rsidR="006D7F3F" w:rsidRPr="00513DD2" w14:paraId="31A35C7D" w14:textId="77777777" w:rsidTr="00A17FB6">
        <w:trPr>
          <w:trHeight w:val="299"/>
        </w:trPr>
        <w:tc>
          <w:tcPr>
            <w:tcW w:w="534" w:type="dxa"/>
          </w:tcPr>
          <w:p w14:paraId="221EAD54" w14:textId="77777777" w:rsidR="006D7F3F" w:rsidRPr="00513DD2" w:rsidRDefault="006D7F3F" w:rsidP="006D7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ru-RU"/>
              </w:rPr>
            </w:pPr>
          </w:p>
        </w:tc>
        <w:tc>
          <w:tcPr>
            <w:tcW w:w="2438" w:type="dxa"/>
          </w:tcPr>
          <w:p w14:paraId="0DEC2F35" w14:textId="77777777" w:rsidR="006D7F3F" w:rsidRPr="00513DD2" w:rsidRDefault="006D7F3F" w:rsidP="006D7F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1" w:type="dxa"/>
          </w:tcPr>
          <w:p w14:paraId="38DBC6DE" w14:textId="7CC1A0D9" w:rsidR="006D7F3F" w:rsidRPr="00513DD2" w:rsidRDefault="006F113B" w:rsidP="006D7F3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                                               Итого</w:t>
            </w:r>
          </w:p>
        </w:tc>
        <w:tc>
          <w:tcPr>
            <w:tcW w:w="992" w:type="dxa"/>
          </w:tcPr>
          <w:p w14:paraId="6268F87B" w14:textId="098903A7" w:rsidR="006D7F3F" w:rsidRPr="00513DD2" w:rsidRDefault="006D7F3F" w:rsidP="006F11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ru-RU"/>
              </w:rPr>
            </w:pPr>
            <w:r w:rsidRPr="00513D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</w:tcPr>
          <w:p w14:paraId="70116B9C" w14:textId="685DC17B" w:rsidR="006D7F3F" w:rsidRPr="00513DD2" w:rsidRDefault="006D7F3F" w:rsidP="006D7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 w:eastAsia="ru-RU"/>
              </w:rPr>
            </w:pPr>
            <w:r w:rsidRPr="00513D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14:paraId="675A3336" w14:textId="6FD48524" w:rsidR="006D7F3F" w:rsidRPr="00513DD2" w:rsidRDefault="006D7F3F" w:rsidP="006D7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 w:eastAsia="ru-RU"/>
              </w:rPr>
            </w:pPr>
            <w:r w:rsidRPr="00513D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</w:tcPr>
          <w:p w14:paraId="0A6B7C0E" w14:textId="29E7CAC5" w:rsidR="006D7F3F" w:rsidRPr="00513DD2" w:rsidRDefault="0075160D" w:rsidP="006D7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 w:eastAsia="ru-RU"/>
              </w:rPr>
            </w:pPr>
            <w:r w:rsidRPr="0075160D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1 680 000</w:t>
            </w:r>
          </w:p>
        </w:tc>
        <w:tc>
          <w:tcPr>
            <w:tcW w:w="1560" w:type="dxa"/>
          </w:tcPr>
          <w:p w14:paraId="5882EBF8" w14:textId="1BA7B6A2" w:rsidR="006D7F3F" w:rsidRPr="00513DD2" w:rsidRDefault="006D7F3F" w:rsidP="006D7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ru-RU"/>
              </w:rPr>
            </w:pPr>
          </w:p>
        </w:tc>
      </w:tr>
    </w:tbl>
    <w:p w14:paraId="1702F0D5" w14:textId="4C7B666F" w:rsidR="00741C31" w:rsidRPr="00513DD2" w:rsidRDefault="00124660" w:rsidP="00124660">
      <w:pPr>
        <w:rPr>
          <w:rFonts w:ascii="Times New Roman" w:hAnsi="Times New Roman" w:cs="Times New Roman"/>
        </w:rPr>
      </w:pPr>
      <w:r w:rsidRPr="00513DD2">
        <w:rPr>
          <w:rFonts w:ascii="Times New Roman" w:hAnsi="Times New Roman" w:cs="Times New Roman"/>
        </w:rPr>
        <w:t xml:space="preserve">    </w:t>
      </w:r>
    </w:p>
    <w:p w14:paraId="65FD9524" w14:textId="77777777" w:rsidR="004B3D9D" w:rsidRDefault="00513DD2" w:rsidP="00513DD2">
      <w:pPr>
        <w:tabs>
          <w:tab w:val="left" w:pos="1348"/>
          <w:tab w:val="left" w:pos="10076"/>
        </w:tabs>
        <w:rPr>
          <w:lang w:val="kk-KZ" w:eastAsia="ru-RU"/>
        </w:rPr>
      </w:pPr>
      <w:r>
        <w:rPr>
          <w:lang w:val="kk-KZ" w:eastAsia="ru-RU"/>
        </w:rPr>
        <w:tab/>
      </w:r>
    </w:p>
    <w:p w14:paraId="1E2AB482" w14:textId="77777777" w:rsidR="004B3D9D" w:rsidRDefault="004B3D9D" w:rsidP="00513DD2">
      <w:pPr>
        <w:tabs>
          <w:tab w:val="left" w:pos="1348"/>
          <w:tab w:val="left" w:pos="10076"/>
        </w:tabs>
        <w:rPr>
          <w:lang w:val="kk-KZ" w:eastAsia="ru-RU"/>
        </w:rPr>
      </w:pPr>
    </w:p>
    <w:sectPr w:rsidR="004B3D9D" w:rsidSect="00864578">
      <w:pgSz w:w="16838" w:h="11906" w:orient="landscape"/>
      <w:pgMar w:top="568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4E6BE" w14:textId="77777777" w:rsidR="00E73F01" w:rsidRDefault="00E73F01" w:rsidP="00A17FB6">
      <w:pPr>
        <w:spacing w:after="0" w:line="240" w:lineRule="auto"/>
      </w:pPr>
      <w:r>
        <w:separator/>
      </w:r>
    </w:p>
  </w:endnote>
  <w:endnote w:type="continuationSeparator" w:id="0">
    <w:p w14:paraId="63032ED9" w14:textId="77777777" w:rsidR="00E73F01" w:rsidRDefault="00E73F01" w:rsidP="00A17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56313" w14:textId="77777777" w:rsidR="00E73F01" w:rsidRDefault="00E73F01" w:rsidP="00A17FB6">
      <w:pPr>
        <w:spacing w:after="0" w:line="240" w:lineRule="auto"/>
      </w:pPr>
      <w:r>
        <w:separator/>
      </w:r>
    </w:p>
  </w:footnote>
  <w:footnote w:type="continuationSeparator" w:id="0">
    <w:p w14:paraId="3D333EC1" w14:textId="77777777" w:rsidR="00E73F01" w:rsidRDefault="00E73F01" w:rsidP="00A17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F02"/>
    <w:multiLevelType w:val="hybridMultilevel"/>
    <w:tmpl w:val="95F69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67947"/>
    <w:multiLevelType w:val="hybridMultilevel"/>
    <w:tmpl w:val="BE86B51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F5E69"/>
    <w:multiLevelType w:val="hybridMultilevel"/>
    <w:tmpl w:val="4142112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69371A"/>
    <w:multiLevelType w:val="hybridMultilevel"/>
    <w:tmpl w:val="E1507818"/>
    <w:lvl w:ilvl="0" w:tplc="A760A25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92847466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CE0291"/>
    <w:multiLevelType w:val="hybridMultilevel"/>
    <w:tmpl w:val="41781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16A"/>
    <w:rsid w:val="00002D3E"/>
    <w:rsid w:val="00017A2E"/>
    <w:rsid w:val="00021AAA"/>
    <w:rsid w:val="000351ED"/>
    <w:rsid w:val="00036C78"/>
    <w:rsid w:val="00047E15"/>
    <w:rsid w:val="00056018"/>
    <w:rsid w:val="00080CA5"/>
    <w:rsid w:val="00095468"/>
    <w:rsid w:val="000961EC"/>
    <w:rsid w:val="000A2B6D"/>
    <w:rsid w:val="000B1F09"/>
    <w:rsid w:val="000B1F47"/>
    <w:rsid w:val="000C0784"/>
    <w:rsid w:val="000C6D49"/>
    <w:rsid w:val="000C7E68"/>
    <w:rsid w:val="000D2559"/>
    <w:rsid w:val="000D7B30"/>
    <w:rsid w:val="00123A4A"/>
    <w:rsid w:val="00124660"/>
    <w:rsid w:val="00142BB5"/>
    <w:rsid w:val="001460CB"/>
    <w:rsid w:val="001475AE"/>
    <w:rsid w:val="00150B0B"/>
    <w:rsid w:val="00155226"/>
    <w:rsid w:val="00162858"/>
    <w:rsid w:val="001662DD"/>
    <w:rsid w:val="0017129E"/>
    <w:rsid w:val="001859B6"/>
    <w:rsid w:val="00192F81"/>
    <w:rsid w:val="001D2FE6"/>
    <w:rsid w:val="001D3D82"/>
    <w:rsid w:val="001F6D4D"/>
    <w:rsid w:val="00204F2B"/>
    <w:rsid w:val="00215F0D"/>
    <w:rsid w:val="00224342"/>
    <w:rsid w:val="0023041F"/>
    <w:rsid w:val="00251228"/>
    <w:rsid w:val="00257003"/>
    <w:rsid w:val="00261BF8"/>
    <w:rsid w:val="00267302"/>
    <w:rsid w:val="0028312D"/>
    <w:rsid w:val="00296524"/>
    <w:rsid w:val="002A579D"/>
    <w:rsid w:val="002D320F"/>
    <w:rsid w:val="002E679F"/>
    <w:rsid w:val="00306DD0"/>
    <w:rsid w:val="00343DF4"/>
    <w:rsid w:val="00367837"/>
    <w:rsid w:val="0038716A"/>
    <w:rsid w:val="003A2703"/>
    <w:rsid w:val="003A3C17"/>
    <w:rsid w:val="003C0BB2"/>
    <w:rsid w:val="003D1C42"/>
    <w:rsid w:val="003D4CDF"/>
    <w:rsid w:val="003E1ECD"/>
    <w:rsid w:val="003E64C8"/>
    <w:rsid w:val="003F1C34"/>
    <w:rsid w:val="004146E7"/>
    <w:rsid w:val="00417CAD"/>
    <w:rsid w:val="00440F13"/>
    <w:rsid w:val="00446F36"/>
    <w:rsid w:val="00461A92"/>
    <w:rsid w:val="00466C4D"/>
    <w:rsid w:val="00477796"/>
    <w:rsid w:val="0048407B"/>
    <w:rsid w:val="00497F04"/>
    <w:rsid w:val="004A3EC0"/>
    <w:rsid w:val="004A6042"/>
    <w:rsid w:val="004B3D9D"/>
    <w:rsid w:val="004B7D19"/>
    <w:rsid w:val="004D22A2"/>
    <w:rsid w:val="004D3DC2"/>
    <w:rsid w:val="004E103E"/>
    <w:rsid w:val="004E25D4"/>
    <w:rsid w:val="004E2EC5"/>
    <w:rsid w:val="004F3F07"/>
    <w:rsid w:val="00513DD2"/>
    <w:rsid w:val="00530B22"/>
    <w:rsid w:val="00555780"/>
    <w:rsid w:val="005703B2"/>
    <w:rsid w:val="005872AE"/>
    <w:rsid w:val="005A0C22"/>
    <w:rsid w:val="005A75EB"/>
    <w:rsid w:val="005E506F"/>
    <w:rsid w:val="005E5A78"/>
    <w:rsid w:val="005F5021"/>
    <w:rsid w:val="00604731"/>
    <w:rsid w:val="00612ACD"/>
    <w:rsid w:val="00617040"/>
    <w:rsid w:val="00617A4B"/>
    <w:rsid w:val="00622B9F"/>
    <w:rsid w:val="00641B2F"/>
    <w:rsid w:val="00643C42"/>
    <w:rsid w:val="00647364"/>
    <w:rsid w:val="006529FC"/>
    <w:rsid w:val="00675098"/>
    <w:rsid w:val="0067526F"/>
    <w:rsid w:val="006A30BB"/>
    <w:rsid w:val="006D7F3F"/>
    <w:rsid w:val="006F0ADB"/>
    <w:rsid w:val="006F113B"/>
    <w:rsid w:val="006F62C8"/>
    <w:rsid w:val="00710016"/>
    <w:rsid w:val="00722452"/>
    <w:rsid w:val="00734D4D"/>
    <w:rsid w:val="00741C31"/>
    <w:rsid w:val="007442CB"/>
    <w:rsid w:val="0075160D"/>
    <w:rsid w:val="00752002"/>
    <w:rsid w:val="00752A93"/>
    <w:rsid w:val="00755E05"/>
    <w:rsid w:val="007659CC"/>
    <w:rsid w:val="00786BCF"/>
    <w:rsid w:val="00786FA1"/>
    <w:rsid w:val="007A0A1B"/>
    <w:rsid w:val="007B2BDF"/>
    <w:rsid w:val="007C1836"/>
    <w:rsid w:val="007D1A28"/>
    <w:rsid w:val="007D3AC0"/>
    <w:rsid w:val="007D702B"/>
    <w:rsid w:val="007F0FE4"/>
    <w:rsid w:val="0080119B"/>
    <w:rsid w:val="008167E9"/>
    <w:rsid w:val="0082500C"/>
    <w:rsid w:val="008275B0"/>
    <w:rsid w:val="00831CC9"/>
    <w:rsid w:val="00836FC7"/>
    <w:rsid w:val="00845F10"/>
    <w:rsid w:val="00846D6E"/>
    <w:rsid w:val="00852E81"/>
    <w:rsid w:val="00860837"/>
    <w:rsid w:val="00864578"/>
    <w:rsid w:val="008828E9"/>
    <w:rsid w:val="00884090"/>
    <w:rsid w:val="008B1F5C"/>
    <w:rsid w:val="008C1CEE"/>
    <w:rsid w:val="008F7A1E"/>
    <w:rsid w:val="00901133"/>
    <w:rsid w:val="00910842"/>
    <w:rsid w:val="009130D8"/>
    <w:rsid w:val="00913AB5"/>
    <w:rsid w:val="00913DCE"/>
    <w:rsid w:val="0091420A"/>
    <w:rsid w:val="00917275"/>
    <w:rsid w:val="0093283A"/>
    <w:rsid w:val="00932E5F"/>
    <w:rsid w:val="00946D31"/>
    <w:rsid w:val="00963410"/>
    <w:rsid w:val="009712EA"/>
    <w:rsid w:val="00974681"/>
    <w:rsid w:val="00991D9E"/>
    <w:rsid w:val="009930DA"/>
    <w:rsid w:val="009F0059"/>
    <w:rsid w:val="00A008C9"/>
    <w:rsid w:val="00A01E32"/>
    <w:rsid w:val="00A02872"/>
    <w:rsid w:val="00A10467"/>
    <w:rsid w:val="00A17691"/>
    <w:rsid w:val="00A17FB6"/>
    <w:rsid w:val="00A2051E"/>
    <w:rsid w:val="00A54277"/>
    <w:rsid w:val="00A5648B"/>
    <w:rsid w:val="00A6629E"/>
    <w:rsid w:val="00A67D10"/>
    <w:rsid w:val="00A71BB2"/>
    <w:rsid w:val="00A86742"/>
    <w:rsid w:val="00AA7110"/>
    <w:rsid w:val="00AD54A3"/>
    <w:rsid w:val="00AF1572"/>
    <w:rsid w:val="00B00EF2"/>
    <w:rsid w:val="00B04661"/>
    <w:rsid w:val="00B12D21"/>
    <w:rsid w:val="00B3044F"/>
    <w:rsid w:val="00B312DD"/>
    <w:rsid w:val="00B57923"/>
    <w:rsid w:val="00B66DF6"/>
    <w:rsid w:val="00B804F9"/>
    <w:rsid w:val="00B8541D"/>
    <w:rsid w:val="00BA1D9F"/>
    <w:rsid w:val="00BA389B"/>
    <w:rsid w:val="00BB3171"/>
    <w:rsid w:val="00BC5F2D"/>
    <w:rsid w:val="00BD0FA3"/>
    <w:rsid w:val="00BD1694"/>
    <w:rsid w:val="00BF79E0"/>
    <w:rsid w:val="00C01669"/>
    <w:rsid w:val="00C04BE1"/>
    <w:rsid w:val="00C3158A"/>
    <w:rsid w:val="00C3760A"/>
    <w:rsid w:val="00C41288"/>
    <w:rsid w:val="00C6239A"/>
    <w:rsid w:val="00C6274F"/>
    <w:rsid w:val="00C62945"/>
    <w:rsid w:val="00C72236"/>
    <w:rsid w:val="00C74B8B"/>
    <w:rsid w:val="00C81930"/>
    <w:rsid w:val="00CA5B7F"/>
    <w:rsid w:val="00CB3512"/>
    <w:rsid w:val="00CC0167"/>
    <w:rsid w:val="00CD7051"/>
    <w:rsid w:val="00D120FA"/>
    <w:rsid w:val="00D22119"/>
    <w:rsid w:val="00D56A68"/>
    <w:rsid w:val="00D739D5"/>
    <w:rsid w:val="00D7495B"/>
    <w:rsid w:val="00D84673"/>
    <w:rsid w:val="00DE4237"/>
    <w:rsid w:val="00DE529A"/>
    <w:rsid w:val="00DF6365"/>
    <w:rsid w:val="00E00317"/>
    <w:rsid w:val="00E02794"/>
    <w:rsid w:val="00E1682F"/>
    <w:rsid w:val="00E70E5C"/>
    <w:rsid w:val="00E73F01"/>
    <w:rsid w:val="00E80BB4"/>
    <w:rsid w:val="00EB23C9"/>
    <w:rsid w:val="00EC196F"/>
    <w:rsid w:val="00EC5148"/>
    <w:rsid w:val="00ED3C8B"/>
    <w:rsid w:val="00EE626F"/>
    <w:rsid w:val="00EF074B"/>
    <w:rsid w:val="00F01BCF"/>
    <w:rsid w:val="00F05D60"/>
    <w:rsid w:val="00F12050"/>
    <w:rsid w:val="00F15967"/>
    <w:rsid w:val="00F30DD1"/>
    <w:rsid w:val="00FA1F16"/>
    <w:rsid w:val="00FA2A1F"/>
    <w:rsid w:val="00FB72F8"/>
    <w:rsid w:val="00FC31C6"/>
    <w:rsid w:val="00FD342F"/>
    <w:rsid w:val="00FE74B0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C544D"/>
  <w15:chartTrackingRefBased/>
  <w15:docId w15:val="{6E599EA8-63C2-466A-B2F2-EA52F80F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A4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E7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74B0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A028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0287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02872"/>
  </w:style>
  <w:style w:type="character" w:customStyle="1" w:styleId="translation-word">
    <w:name w:val="translation-word"/>
    <w:basedOn w:val="a0"/>
    <w:rsid w:val="00617A4B"/>
  </w:style>
  <w:style w:type="paragraph" w:styleId="a6">
    <w:name w:val="header"/>
    <w:basedOn w:val="a"/>
    <w:link w:val="a7"/>
    <w:uiPriority w:val="99"/>
    <w:unhideWhenUsed/>
    <w:rsid w:val="00A17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7FB6"/>
  </w:style>
  <w:style w:type="paragraph" w:styleId="a8">
    <w:name w:val="footer"/>
    <w:basedOn w:val="a"/>
    <w:link w:val="a9"/>
    <w:uiPriority w:val="99"/>
    <w:unhideWhenUsed/>
    <w:rsid w:val="00A17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7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МПТК</dc:creator>
  <cp:keywords/>
  <dc:description/>
  <cp:lastModifiedBy>Dake</cp:lastModifiedBy>
  <cp:revision>2</cp:revision>
  <cp:lastPrinted>2025-02-05T12:33:00Z</cp:lastPrinted>
  <dcterms:created xsi:type="dcterms:W3CDTF">2025-02-10T15:22:00Z</dcterms:created>
  <dcterms:modified xsi:type="dcterms:W3CDTF">2025-02-10T15:22:00Z</dcterms:modified>
</cp:coreProperties>
</file>