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AB" w:rsidRDefault="00204EAA" w:rsidP="003F3E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3EAB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  <w:r w:rsidR="003F3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04EAA" w:rsidRDefault="00204EAA" w:rsidP="003F3E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3EAB">
        <w:rPr>
          <w:rFonts w:ascii="Times New Roman" w:hAnsi="Times New Roman" w:cs="Times New Roman"/>
          <w:sz w:val="24"/>
          <w:szCs w:val="24"/>
        </w:rPr>
        <w:t>услуги по заправке и ремонту картриджей</w:t>
      </w:r>
    </w:p>
    <w:p w:rsidR="003F3EAB" w:rsidRPr="003F3EAB" w:rsidRDefault="003F3EAB" w:rsidP="003F3E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EAB">
        <w:rPr>
          <w:rFonts w:ascii="Times New Roman" w:hAnsi="Times New Roman" w:cs="Times New Roman"/>
          <w:b/>
          <w:sz w:val="24"/>
          <w:szCs w:val="24"/>
        </w:rPr>
        <w:t>1.  Общие сведения о закупаемых услугах:</w:t>
      </w:r>
    </w:p>
    <w:p w:rsidR="00204EAA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3EAB">
        <w:rPr>
          <w:rFonts w:ascii="Times New Roman" w:hAnsi="Times New Roman" w:cs="Times New Roman"/>
          <w:sz w:val="24"/>
          <w:szCs w:val="24"/>
        </w:rPr>
        <w:t>Услуга по заправке и ремонту картриджей</w:t>
      </w:r>
    </w:p>
    <w:p w:rsidR="003F3EAB" w:rsidRPr="003F3EAB" w:rsidRDefault="003F3EAB" w:rsidP="009E4A9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EAB">
        <w:rPr>
          <w:rFonts w:ascii="Times New Roman" w:hAnsi="Times New Roman" w:cs="Times New Roman"/>
          <w:b/>
          <w:sz w:val="24"/>
          <w:szCs w:val="24"/>
        </w:rPr>
        <w:t>2.  В услугу по заправке и ремонту картриджей входит: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Заправка, диагностика, ремонт картриджей, замена прочих комплектующих.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Требования к услуге: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1.  Заправка и ремонт картриджей осущес</w:t>
      </w:r>
      <w:r w:rsidR="009E4A9F">
        <w:rPr>
          <w:rFonts w:ascii="Times New Roman" w:hAnsi="Times New Roman" w:cs="Times New Roman"/>
          <w:sz w:val="24"/>
          <w:szCs w:val="24"/>
        </w:rPr>
        <w:t>твляется по заявке Заказчика (</w:t>
      </w:r>
      <w:r w:rsidR="008D64D8" w:rsidRPr="008D64D8">
        <w:rPr>
          <w:rFonts w:ascii="Times New Roman" w:hAnsi="Times New Roman" w:cs="Times New Roman"/>
          <w:sz w:val="24"/>
          <w:szCs w:val="24"/>
        </w:rPr>
        <w:t xml:space="preserve">41 </w:t>
      </w:r>
      <w:r w:rsidRPr="003F3EAB">
        <w:rPr>
          <w:rFonts w:ascii="Times New Roman" w:hAnsi="Times New Roman" w:cs="Times New Roman"/>
          <w:sz w:val="24"/>
          <w:szCs w:val="24"/>
        </w:rPr>
        <w:t>заправок,  устно, по телефону, по электронной почте или письменно).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2.  Срок  заправки  картриджей  не  должен  превышать  1-го  рабочего  дня  со  дня  поступления заявки, за исключением случаев, согласованных с Заказчиком.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3.  Поставщик предоставляет гарантию на качество оказанных услуг.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3F3EAB">
        <w:rPr>
          <w:rFonts w:ascii="Times New Roman" w:hAnsi="Times New Roman" w:cs="Times New Roman"/>
          <w:sz w:val="24"/>
          <w:szCs w:val="24"/>
        </w:rPr>
        <w:t>Прием  и</w:t>
      </w:r>
      <w:proofErr w:type="gramEnd"/>
      <w:r w:rsidRPr="003F3EAB">
        <w:rPr>
          <w:rFonts w:ascii="Times New Roman" w:hAnsi="Times New Roman" w:cs="Times New Roman"/>
          <w:sz w:val="24"/>
          <w:szCs w:val="24"/>
        </w:rPr>
        <w:t xml:space="preserve">  передача  картриджей  Поставщи</w:t>
      </w:r>
      <w:r w:rsidR="003F3EAB">
        <w:rPr>
          <w:rFonts w:ascii="Times New Roman" w:hAnsi="Times New Roman" w:cs="Times New Roman"/>
          <w:sz w:val="24"/>
          <w:szCs w:val="24"/>
        </w:rPr>
        <w:t>ком  осуществляется  по  форме</w:t>
      </w:r>
      <w:r w:rsidR="003F3E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F3EAB">
        <w:rPr>
          <w:rFonts w:ascii="Times New Roman" w:hAnsi="Times New Roman" w:cs="Times New Roman"/>
          <w:sz w:val="24"/>
          <w:szCs w:val="24"/>
        </w:rPr>
        <w:t>согласованной  с Заказчиком.(поставщик забирает</w:t>
      </w:r>
      <w:r w:rsidR="003F3EAB">
        <w:rPr>
          <w:rFonts w:ascii="Times New Roman" w:hAnsi="Times New Roman" w:cs="Times New Roman"/>
          <w:sz w:val="24"/>
          <w:szCs w:val="24"/>
        </w:rPr>
        <w:t xml:space="preserve"> картриджи с адреса заказчика и</w:t>
      </w:r>
      <w:r w:rsidR="003F3E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F3EAB">
        <w:rPr>
          <w:rFonts w:ascii="Times New Roman" w:hAnsi="Times New Roman" w:cs="Times New Roman"/>
          <w:sz w:val="24"/>
          <w:szCs w:val="24"/>
        </w:rPr>
        <w:t>возвращает назад)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5.  Все  необходимые  материалы  входят  в  стоимость  услуги  по  заправке  и  ремонту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картриджей.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6.  При заправке обязательно проводить очистку картриджа от остатков старого тонера.</w:t>
      </w:r>
    </w:p>
    <w:p w:rsidR="00204EAA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3EAB">
        <w:rPr>
          <w:rFonts w:ascii="Times New Roman" w:hAnsi="Times New Roman" w:cs="Times New Roman"/>
          <w:sz w:val="24"/>
          <w:szCs w:val="24"/>
        </w:rPr>
        <w:t>7.  Срок ок</w:t>
      </w:r>
      <w:r w:rsidR="00424049">
        <w:rPr>
          <w:rFonts w:ascii="Times New Roman" w:hAnsi="Times New Roman" w:cs="Times New Roman"/>
          <w:sz w:val="24"/>
          <w:szCs w:val="24"/>
        </w:rPr>
        <w:t>азания услуги до 31 декабря 202</w:t>
      </w:r>
      <w:r w:rsidR="00AA66CD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Pr="003F3EA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F3EAB" w:rsidRPr="003F3EAB" w:rsidRDefault="003F3EAB" w:rsidP="009E4A9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EAB">
        <w:rPr>
          <w:rFonts w:ascii="Times New Roman" w:hAnsi="Times New Roman" w:cs="Times New Roman"/>
          <w:b/>
          <w:sz w:val="24"/>
          <w:szCs w:val="24"/>
        </w:rPr>
        <w:t>3.  Требования к Поставщику:</w:t>
      </w:r>
    </w:p>
    <w:p w:rsidR="00204EAA" w:rsidRPr="003F3EAB" w:rsidRDefault="00204EAA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EAB">
        <w:rPr>
          <w:rFonts w:ascii="Times New Roman" w:hAnsi="Times New Roman" w:cs="Times New Roman"/>
          <w:sz w:val="24"/>
          <w:szCs w:val="24"/>
        </w:rPr>
        <w:t>1.  Обеспечить полное и надлежащее исполнение взятых на себя обязательств по Договору</w:t>
      </w:r>
    </w:p>
    <w:p w:rsidR="00204EAA" w:rsidRPr="003F3EAB" w:rsidRDefault="003F3EAB" w:rsidP="009E4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04EAA" w:rsidRPr="003F3EAB">
        <w:rPr>
          <w:rFonts w:ascii="Times New Roman" w:hAnsi="Times New Roman" w:cs="Times New Roman"/>
          <w:sz w:val="24"/>
          <w:szCs w:val="24"/>
        </w:rPr>
        <w:t>.  Поставщик обязан ежемесячно предъявлять заказчику акт оказанных услуг и счет-фактуру в соответствии с оказанными услугами.</w:t>
      </w:r>
    </w:p>
    <w:p w:rsidR="008E2CFB" w:rsidRDefault="003F3EAB" w:rsidP="009E4A9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204EAA" w:rsidRPr="003F3EAB">
        <w:rPr>
          <w:rFonts w:ascii="Times New Roman" w:hAnsi="Times New Roman" w:cs="Times New Roman"/>
          <w:sz w:val="24"/>
          <w:szCs w:val="24"/>
        </w:rPr>
        <w:t xml:space="preserve">Некачественно  заправленные  картриджи  (полосы,  бледная  печать,  фон  тонера,  </w:t>
      </w:r>
      <w:proofErr w:type="spellStart"/>
      <w:r w:rsidR="00204EAA" w:rsidRPr="003F3EAB">
        <w:rPr>
          <w:rFonts w:ascii="Times New Roman" w:hAnsi="Times New Roman" w:cs="Times New Roman"/>
          <w:sz w:val="24"/>
          <w:szCs w:val="24"/>
        </w:rPr>
        <w:t>осыпка</w:t>
      </w:r>
      <w:proofErr w:type="spellEnd"/>
      <w:r w:rsidR="00204EAA" w:rsidRPr="003F3EAB">
        <w:rPr>
          <w:rFonts w:ascii="Times New Roman" w:hAnsi="Times New Roman" w:cs="Times New Roman"/>
          <w:sz w:val="24"/>
          <w:szCs w:val="24"/>
        </w:rPr>
        <w:t xml:space="preserve">  тонера внутри принтера, скрипы во время раб</w:t>
      </w:r>
      <w:r w:rsidR="00FD0F62">
        <w:rPr>
          <w:rFonts w:ascii="Times New Roman" w:hAnsi="Times New Roman" w:cs="Times New Roman"/>
          <w:sz w:val="24"/>
          <w:szCs w:val="24"/>
        </w:rPr>
        <w:t xml:space="preserve">оты) подлежат замене в течение </w:t>
      </w:r>
      <w:r w:rsidR="00FD0F62" w:rsidRPr="00FD0F62">
        <w:rPr>
          <w:rFonts w:ascii="Times New Roman" w:hAnsi="Times New Roman" w:cs="Times New Roman"/>
          <w:sz w:val="24"/>
          <w:szCs w:val="24"/>
        </w:rPr>
        <w:t>1</w:t>
      </w:r>
      <w:r w:rsidR="00FD0F62">
        <w:rPr>
          <w:rFonts w:ascii="Times New Roman" w:hAnsi="Times New Roman" w:cs="Times New Roman"/>
          <w:sz w:val="24"/>
          <w:szCs w:val="24"/>
        </w:rPr>
        <w:t xml:space="preserve"> </w:t>
      </w:r>
      <w:r w:rsidR="00204EAA" w:rsidRPr="003F3EAB">
        <w:rPr>
          <w:rFonts w:ascii="Times New Roman" w:hAnsi="Times New Roman" w:cs="Times New Roman"/>
          <w:sz w:val="24"/>
          <w:szCs w:val="24"/>
        </w:rPr>
        <w:t xml:space="preserve"> дней с момента их выявления  Заказчико</w:t>
      </w:r>
      <w:r>
        <w:rPr>
          <w:rFonts w:ascii="Times New Roman" w:hAnsi="Times New Roman" w:cs="Times New Roman"/>
          <w:sz w:val="24"/>
          <w:szCs w:val="24"/>
        </w:rPr>
        <w:t xml:space="preserve">м.  Повторная  замена/заправка </w:t>
      </w:r>
      <w:r w:rsidR="00204EAA" w:rsidRPr="003F3EAB">
        <w:rPr>
          <w:rFonts w:ascii="Times New Roman" w:hAnsi="Times New Roman" w:cs="Times New Roman"/>
          <w:sz w:val="24"/>
          <w:szCs w:val="24"/>
        </w:rPr>
        <w:t>картриджей  вследствие  некачественно оказанной услуги не оплачивается.</w:t>
      </w:r>
    </w:p>
    <w:p w:rsidR="003F3EAB" w:rsidRPr="003F3EAB" w:rsidRDefault="003F3EAB" w:rsidP="003F3E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"/>
        <w:gridCol w:w="1910"/>
        <w:gridCol w:w="2431"/>
        <w:gridCol w:w="1389"/>
        <w:gridCol w:w="1858"/>
        <w:gridCol w:w="1493"/>
      </w:tblGrid>
      <w:tr w:rsidR="003F3EAB" w:rsidRPr="003F3EAB" w:rsidTr="003F3EAB">
        <w:trPr>
          <w:trHeight w:val="26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2820B6" w:rsidRDefault="003F3EAB" w:rsidP="003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 w:rsidP="003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закупаемых услуг</w:t>
            </w:r>
          </w:p>
        </w:tc>
      </w:tr>
      <w:tr w:rsidR="003F3EAB" w:rsidRPr="003F3EAB" w:rsidTr="003F3EAB">
        <w:trPr>
          <w:trHeight w:val="26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EAB" w:rsidRPr="003F3EAB" w:rsidTr="003F3EAB">
        <w:trPr>
          <w:trHeight w:val="28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картриджа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принтера</w:t>
            </w:r>
          </w:p>
        </w:tc>
        <w:tc>
          <w:tcPr>
            <w:tcW w:w="4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Заправка картриджей</w:t>
            </w:r>
          </w:p>
        </w:tc>
      </w:tr>
      <w:tr w:rsidR="003F3EAB" w:rsidRPr="003F3EAB" w:rsidTr="003F3EAB">
        <w:trPr>
          <w:trHeight w:val="673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заправок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за единицу, тенге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тенге</w:t>
            </w:r>
          </w:p>
        </w:tc>
      </w:tr>
      <w:tr w:rsidR="003F3EAB" w:rsidRPr="003F3EAB" w:rsidTr="003F3EAB">
        <w:trPr>
          <w:trHeight w:val="26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EC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EC0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2820B6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16500</w:t>
            </w:r>
          </w:p>
        </w:tc>
      </w:tr>
      <w:tr w:rsidR="003F3EAB" w:rsidRPr="003F3EAB" w:rsidTr="002820B6">
        <w:trPr>
          <w:trHeight w:val="3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EC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EC0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2820B6" w:rsidRDefault="00EC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4D8" w:rsidRPr="008D64D8" w:rsidRDefault="008D64D8" w:rsidP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15000</w:t>
            </w:r>
          </w:p>
        </w:tc>
      </w:tr>
      <w:tr w:rsidR="003F3EAB" w:rsidRPr="003F3EAB" w:rsidTr="003F3EAB">
        <w:trPr>
          <w:trHeight w:val="26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EC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2820B6" w:rsidRDefault="00EC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15000</w:t>
            </w:r>
          </w:p>
        </w:tc>
      </w:tr>
      <w:tr w:rsidR="003F3EAB" w:rsidRPr="003F3EAB" w:rsidTr="003F3EAB">
        <w:trPr>
          <w:trHeight w:val="26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EC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8D6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i-sensys</w:t>
            </w:r>
            <w:proofErr w:type="spell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2820B6" w:rsidRDefault="00EC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15000</w:t>
            </w:r>
          </w:p>
        </w:tc>
      </w:tr>
      <w:tr w:rsidR="003F3EAB" w:rsidRPr="003F3EAB" w:rsidTr="003F3EAB">
        <w:trPr>
          <w:trHeight w:val="336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3F3EAB" w:rsidRDefault="003F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9C5" w:rsidRPr="00EC0893" w:rsidRDefault="008D64D8" w:rsidP="00614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AB" w:rsidRPr="00EC0893" w:rsidRDefault="008D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615</w:t>
            </w:r>
            <w:r w:rsidR="006149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</w:tr>
    </w:tbl>
    <w:p w:rsidR="003F3EAB" w:rsidRPr="003F3EAB" w:rsidRDefault="003F3EAB" w:rsidP="003F3E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F3EAB" w:rsidRPr="003F3EAB" w:rsidSect="0039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AA"/>
    <w:rsid w:val="00204EAA"/>
    <w:rsid w:val="002820B6"/>
    <w:rsid w:val="0039000C"/>
    <w:rsid w:val="00397AB1"/>
    <w:rsid w:val="003F3EAB"/>
    <w:rsid w:val="00424049"/>
    <w:rsid w:val="006149C5"/>
    <w:rsid w:val="008D64D8"/>
    <w:rsid w:val="008E2CFB"/>
    <w:rsid w:val="009E4A9F"/>
    <w:rsid w:val="00AA66CD"/>
    <w:rsid w:val="00BA68D8"/>
    <w:rsid w:val="00EC0893"/>
    <w:rsid w:val="00F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B98F"/>
  <w15:docId w15:val="{AC7809D3-91C7-4490-9D67-5170DB80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RASHID</cp:lastModifiedBy>
  <cp:revision>13</cp:revision>
  <dcterms:created xsi:type="dcterms:W3CDTF">2022-04-04T19:34:00Z</dcterms:created>
  <dcterms:modified xsi:type="dcterms:W3CDTF">2025-02-10T16:33:00Z</dcterms:modified>
</cp:coreProperties>
</file>