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F13796" w14:textId="77777777" w:rsidR="008820F2" w:rsidRDefault="008820F2" w:rsidP="008820F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 </w:t>
      </w:r>
      <w:r>
        <w:rPr>
          <w:rFonts w:ascii="Times New Roman" w:hAnsi="Times New Roman"/>
          <w:b/>
          <w:sz w:val="28"/>
          <w:szCs w:val="28"/>
          <w:lang w:eastAsia="ru-RU"/>
        </w:rPr>
        <w:t>Техническая спецификация</w:t>
      </w:r>
    </w:p>
    <w:p w14:paraId="01EE473E" w14:textId="77777777" w:rsidR="008820F2" w:rsidRDefault="008820F2" w:rsidP="008820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по проведению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санитарно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– эпидемиологического аудита</w:t>
      </w:r>
    </w:p>
    <w:p w14:paraId="2D2FCF85" w14:textId="34DE77F5" w:rsidR="00F467D9" w:rsidRDefault="00F467D9" w:rsidP="008820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467D9">
        <w:rPr>
          <w:rFonts w:ascii="Times New Roman" w:hAnsi="Times New Roman"/>
          <w:b/>
          <w:sz w:val="28"/>
          <w:szCs w:val="28"/>
          <w:lang w:eastAsia="ru-RU"/>
        </w:rPr>
        <w:t>КГУ «</w:t>
      </w:r>
      <w:r w:rsidR="00F66E2B">
        <w:rPr>
          <w:rFonts w:ascii="Times New Roman" w:hAnsi="Times New Roman"/>
          <w:b/>
          <w:sz w:val="28"/>
          <w:szCs w:val="28"/>
          <w:lang w:eastAsia="ru-RU"/>
        </w:rPr>
        <w:t>ОСШ №66 им.Ш.Кудайбердиулы</w:t>
      </w:r>
      <w:bookmarkStart w:id="0" w:name="_GoBack"/>
      <w:bookmarkEnd w:id="0"/>
      <w:r w:rsidRPr="00F467D9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14:paraId="1E38EB6D" w14:textId="77777777" w:rsidR="008820F2" w:rsidRDefault="008820F2" w:rsidP="008820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8AC715E" w14:textId="77777777" w:rsidR="008820F2" w:rsidRDefault="008820F2" w:rsidP="008820F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Проводится в соответствии с приказом МНЭ РК от 24.02.2015 года «Об утверждении санитарных правил «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Санитарно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– эпидемиологические требования к объектам здравоохранения».</w:t>
      </w:r>
    </w:p>
    <w:p w14:paraId="5A85E289" w14:textId="77777777" w:rsidR="008820F2" w:rsidRDefault="008820F2" w:rsidP="008820F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Включает в себя:</w:t>
      </w:r>
    </w:p>
    <w:p w14:paraId="5D50953C" w14:textId="77777777" w:rsidR="008820F2" w:rsidRDefault="008820F2" w:rsidP="008820F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Предварительное изучение представленных актов санитарных обследований, протоколов лабораторных исследований, протоколов по инфекционному контролю.</w:t>
      </w:r>
    </w:p>
    <w:p w14:paraId="7779F51C" w14:textId="77777777" w:rsidR="008820F2" w:rsidRDefault="008820F2" w:rsidP="008820F2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Визуальный осмотр</w:t>
      </w:r>
    </w:p>
    <w:p w14:paraId="1CBD3CF8" w14:textId="77777777" w:rsidR="008820F2" w:rsidRDefault="008820F2" w:rsidP="008820F2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Изучение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дезинфекционно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– стерилизационного режима. </w:t>
      </w:r>
    </w:p>
    <w:p w14:paraId="22D8AB12" w14:textId="77777777" w:rsidR="008820F2" w:rsidRDefault="008820F2" w:rsidP="008820F2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Оценка условий труда, прохождение медицинского осмотра.</w:t>
      </w:r>
    </w:p>
    <w:p w14:paraId="6D27951F" w14:textId="77777777" w:rsidR="008820F2" w:rsidRDefault="008820F2" w:rsidP="008820F2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 выявленным замечаниям предоставление рекомендаций.</w:t>
      </w:r>
    </w:p>
    <w:p w14:paraId="2290C052" w14:textId="77777777" w:rsidR="008820F2" w:rsidRDefault="008820F2" w:rsidP="008820F2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Проведение обучающего семинара среди персонала.</w:t>
      </w:r>
    </w:p>
    <w:p w14:paraId="262EDF95" w14:textId="77777777" w:rsidR="008820F2" w:rsidRDefault="008820F2" w:rsidP="008820F2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Окончательная проверка с аналитической обработкой материалов.</w:t>
      </w:r>
    </w:p>
    <w:p w14:paraId="6F443024" w14:textId="77777777" w:rsidR="008820F2" w:rsidRDefault="008820F2" w:rsidP="008820F2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Составление и представление аудиторского отчета.</w:t>
      </w:r>
    </w:p>
    <w:p w14:paraId="25F7CD31" w14:textId="77777777" w:rsidR="00C0338F" w:rsidRDefault="00C0338F" w:rsidP="008820F2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kk-KZ"/>
        </w:rPr>
        <w:t>При</w:t>
      </w:r>
      <w:proofErr w:type="spellEnd"/>
      <w:r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kk-KZ"/>
        </w:rPr>
        <w:t>плановой</w:t>
      </w:r>
      <w:proofErr w:type="spellEnd"/>
      <w:r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kk-KZ"/>
        </w:rPr>
        <w:t>или</w:t>
      </w:r>
      <w:proofErr w:type="spellEnd"/>
      <w:r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kk-KZ"/>
        </w:rPr>
        <w:t>внеплановой</w:t>
      </w:r>
      <w:proofErr w:type="spellEnd"/>
      <w:r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kk-KZ"/>
        </w:rPr>
        <w:t>проверки</w:t>
      </w:r>
      <w:proofErr w:type="spellEnd"/>
      <w:r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kk-KZ"/>
        </w:rPr>
        <w:t>сотрудниками</w:t>
      </w:r>
      <w:proofErr w:type="spellEnd"/>
      <w:r>
        <w:rPr>
          <w:rFonts w:ascii="Times New Roman" w:hAnsi="Times New Roman"/>
          <w:sz w:val="24"/>
          <w:szCs w:val="24"/>
          <w:lang w:val="kk-KZ"/>
        </w:rPr>
        <w:t xml:space="preserve"> СЭС </w:t>
      </w:r>
      <w:proofErr w:type="spellStart"/>
      <w:r>
        <w:rPr>
          <w:rFonts w:ascii="Times New Roman" w:hAnsi="Times New Roman"/>
          <w:sz w:val="24"/>
          <w:szCs w:val="24"/>
          <w:lang w:val="kk-KZ"/>
        </w:rPr>
        <w:t>обязательно</w:t>
      </w:r>
      <w:proofErr w:type="spellEnd"/>
      <w:r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kk-KZ"/>
        </w:rPr>
        <w:t>сопровождение</w:t>
      </w:r>
      <w:proofErr w:type="spellEnd"/>
      <w:r>
        <w:rPr>
          <w:rFonts w:ascii="Times New Roman" w:hAnsi="Times New Roman"/>
          <w:sz w:val="24"/>
          <w:szCs w:val="24"/>
          <w:lang w:val="kk-KZ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kk-KZ"/>
        </w:rPr>
        <w:t>представление</w:t>
      </w:r>
      <w:proofErr w:type="spellEnd"/>
      <w:r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kk-KZ"/>
        </w:rPr>
        <w:t>интересов</w:t>
      </w:r>
      <w:proofErr w:type="spellEnd"/>
      <w:r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kk-KZ"/>
        </w:rPr>
        <w:t>Заказчика</w:t>
      </w:r>
      <w:proofErr w:type="spellEnd"/>
      <w:r>
        <w:rPr>
          <w:rFonts w:ascii="Times New Roman" w:hAnsi="Times New Roman"/>
          <w:sz w:val="24"/>
          <w:szCs w:val="24"/>
          <w:lang w:val="kk-KZ"/>
        </w:rPr>
        <w:t>.</w:t>
      </w:r>
    </w:p>
    <w:p w14:paraId="2E878ADF" w14:textId="77777777" w:rsidR="008820F2" w:rsidRPr="00F160A6" w:rsidRDefault="00F160A6" w:rsidP="008820F2">
      <w:pPr>
        <w:pStyle w:val="a3"/>
        <w:ind w:left="36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Организация </w:t>
      </w:r>
      <w:proofErr w:type="spellStart"/>
      <w:r>
        <w:rPr>
          <w:rFonts w:ascii="Times New Roman" w:hAnsi="Times New Roman"/>
          <w:sz w:val="24"/>
          <w:szCs w:val="24"/>
          <w:lang w:val="kk-KZ"/>
        </w:rPr>
        <w:t>должна</w:t>
      </w:r>
      <w:proofErr w:type="spellEnd"/>
      <w:r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kk-KZ"/>
        </w:rPr>
        <w:t>иметь</w:t>
      </w:r>
      <w:proofErr w:type="spellEnd"/>
      <w:r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kk-KZ"/>
        </w:rPr>
        <w:t>соответствующее</w:t>
      </w:r>
      <w:proofErr w:type="spellEnd"/>
      <w:r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kk-KZ"/>
        </w:rPr>
        <w:t>разрешение</w:t>
      </w:r>
      <w:proofErr w:type="spellEnd"/>
      <w:r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kk-KZ"/>
        </w:rPr>
        <w:t>на</w:t>
      </w:r>
      <w:proofErr w:type="spellEnd"/>
      <w:r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kk-KZ"/>
        </w:rPr>
        <w:t>проведение</w:t>
      </w:r>
      <w:proofErr w:type="spellEnd"/>
      <w:r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kk-KZ"/>
        </w:rPr>
        <w:t>санитарно-эпидемиологического</w:t>
      </w:r>
      <w:proofErr w:type="spellEnd"/>
      <w:r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kk-KZ"/>
        </w:rPr>
        <w:t>аудита</w:t>
      </w:r>
      <w:proofErr w:type="spellEnd"/>
      <w:r>
        <w:rPr>
          <w:rFonts w:ascii="Times New Roman" w:hAnsi="Times New Roman"/>
          <w:sz w:val="24"/>
          <w:szCs w:val="24"/>
          <w:lang w:val="kk-KZ"/>
        </w:rPr>
        <w:t>.</w:t>
      </w:r>
    </w:p>
    <w:p w14:paraId="20E75E16" w14:textId="77777777" w:rsidR="008820F2" w:rsidRDefault="008820F2" w:rsidP="008820F2">
      <w:pPr>
        <w:spacing w:after="0" w:line="240" w:lineRule="auto"/>
        <w:ind w:firstLine="708"/>
        <w:jc w:val="both"/>
        <w:rPr>
          <w:rFonts w:ascii="Times New Roman" w:hAnsi="Times New Roman"/>
          <w:lang w:val="kk-KZ" w:eastAsia="ru-RU"/>
        </w:rPr>
      </w:pPr>
      <w:r>
        <w:rPr>
          <w:rFonts w:ascii="Times New Roman" w:hAnsi="Times New Roman"/>
          <w:sz w:val="24"/>
          <w:szCs w:val="24"/>
        </w:rPr>
        <w:t>Данная Техническая спецификация имеет юридическую силу и является неотъемлемой частью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kk-KZ"/>
        </w:rPr>
        <w:t>Договора</w:t>
      </w:r>
      <w:proofErr w:type="spellEnd"/>
      <w:r>
        <w:rPr>
          <w:rFonts w:ascii="Times New Roman" w:hAnsi="Times New Roman"/>
          <w:sz w:val="24"/>
          <w:szCs w:val="24"/>
          <w:lang w:val="kk-KZ"/>
        </w:rPr>
        <w:t xml:space="preserve"> о </w:t>
      </w:r>
      <w:proofErr w:type="spellStart"/>
      <w:r>
        <w:rPr>
          <w:rFonts w:ascii="Times New Roman" w:hAnsi="Times New Roman"/>
          <w:sz w:val="24"/>
          <w:szCs w:val="24"/>
          <w:lang w:val="kk-KZ"/>
        </w:rPr>
        <w:t>государственных</w:t>
      </w:r>
      <w:proofErr w:type="spellEnd"/>
      <w:r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kk-KZ"/>
        </w:rPr>
        <w:t>закупках</w:t>
      </w:r>
      <w:proofErr w:type="spellEnd"/>
      <w:r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kk-KZ"/>
        </w:rPr>
        <w:t>услуг</w:t>
      </w:r>
      <w:proofErr w:type="spellEnd"/>
      <w:r>
        <w:rPr>
          <w:rFonts w:ascii="Times New Roman" w:hAnsi="Times New Roman"/>
          <w:sz w:val="24"/>
          <w:szCs w:val="24"/>
          <w:lang w:val="kk-KZ"/>
        </w:rPr>
        <w:t>.</w:t>
      </w:r>
    </w:p>
    <w:p w14:paraId="671139FF" w14:textId="77777777" w:rsidR="00F160A6" w:rsidRDefault="00F160A6" w:rsidP="006F3C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1AEADAD5" w14:textId="77777777" w:rsidR="006F3C74" w:rsidRPr="00A80661" w:rsidRDefault="006F3C74" w:rsidP="006F3C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С</w:t>
      </w:r>
      <w:r w:rsidRPr="00A80661">
        <w:rPr>
          <w:rFonts w:ascii="Times New Roman" w:hAnsi="Times New Roman"/>
          <w:b/>
          <w:sz w:val="24"/>
          <w:szCs w:val="24"/>
          <w:lang w:val="kk-KZ"/>
        </w:rPr>
        <w:t>анитариялық – эпидемиологиялық аудит жүргізу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бойынша</w:t>
      </w:r>
    </w:p>
    <w:p w14:paraId="3ED9E622" w14:textId="77777777" w:rsidR="008820F2" w:rsidRPr="00A80661" w:rsidRDefault="006F3C74" w:rsidP="006F3C74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техникалық ерекшелік</w:t>
      </w:r>
    </w:p>
    <w:p w14:paraId="485E8E80" w14:textId="77777777" w:rsidR="00A80661" w:rsidRPr="00A80661" w:rsidRDefault="00A80661" w:rsidP="008820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E8DB0C5" w14:textId="77777777" w:rsidR="008820F2" w:rsidRPr="00A80661" w:rsidRDefault="00A80661" w:rsidP="00A80661">
      <w:pPr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"Д</w:t>
      </w:r>
      <w:r w:rsidRPr="00A80661">
        <w:rPr>
          <w:rFonts w:ascii="Times New Roman" w:hAnsi="Times New Roman"/>
          <w:sz w:val="24"/>
          <w:szCs w:val="24"/>
          <w:lang w:val="kk-KZ"/>
        </w:rPr>
        <w:t xml:space="preserve">енсаулық сақтау </w:t>
      </w:r>
      <w:r>
        <w:rPr>
          <w:rFonts w:ascii="Times New Roman" w:hAnsi="Times New Roman"/>
          <w:sz w:val="24"/>
          <w:szCs w:val="24"/>
          <w:lang w:val="kk-KZ"/>
        </w:rPr>
        <w:t xml:space="preserve">объектілеріне қойылатын </w:t>
      </w:r>
      <w:r w:rsidRPr="00A80661">
        <w:rPr>
          <w:rFonts w:ascii="Times New Roman" w:hAnsi="Times New Roman"/>
          <w:sz w:val="24"/>
          <w:szCs w:val="24"/>
          <w:lang w:val="kk-KZ"/>
        </w:rPr>
        <w:t>Санитариялық – эпидемиологиялық талаптар</w:t>
      </w:r>
      <w:r>
        <w:rPr>
          <w:rFonts w:ascii="Times New Roman" w:hAnsi="Times New Roman"/>
          <w:sz w:val="24"/>
          <w:szCs w:val="24"/>
          <w:lang w:val="kk-KZ"/>
        </w:rPr>
        <w:t>»</w:t>
      </w:r>
      <w:r w:rsidRPr="00A8066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A80661">
        <w:rPr>
          <w:rFonts w:ascii="Times New Roman" w:hAnsi="Times New Roman"/>
          <w:sz w:val="24"/>
          <w:szCs w:val="24"/>
          <w:lang w:val="kk-KZ"/>
        </w:rPr>
        <w:t xml:space="preserve">санитариялық ережесін </w:t>
      </w:r>
      <w:r>
        <w:rPr>
          <w:rFonts w:ascii="Times New Roman" w:hAnsi="Times New Roman"/>
          <w:sz w:val="24"/>
          <w:szCs w:val="24"/>
          <w:lang w:val="kk-KZ"/>
        </w:rPr>
        <w:t>бекіту т</w:t>
      </w:r>
      <w:r w:rsidRPr="00A80661">
        <w:rPr>
          <w:rFonts w:ascii="Times New Roman" w:hAnsi="Times New Roman"/>
          <w:sz w:val="24"/>
          <w:szCs w:val="24"/>
          <w:lang w:val="kk-KZ"/>
        </w:rPr>
        <w:t xml:space="preserve">уралы ҚР ҰЭМ 24.02.2015 жылғы </w:t>
      </w:r>
      <w:r>
        <w:rPr>
          <w:rFonts w:ascii="Times New Roman" w:hAnsi="Times New Roman"/>
          <w:sz w:val="24"/>
          <w:szCs w:val="24"/>
          <w:lang w:val="kk-KZ"/>
        </w:rPr>
        <w:t>б</w:t>
      </w:r>
      <w:r w:rsidRPr="00A80661">
        <w:rPr>
          <w:rFonts w:ascii="Times New Roman" w:hAnsi="Times New Roman"/>
          <w:sz w:val="24"/>
          <w:szCs w:val="24"/>
          <w:lang w:val="kk-KZ"/>
        </w:rPr>
        <w:t>ұйрығына сәйкес жүргізіледі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14:paraId="4CC36176" w14:textId="77777777" w:rsidR="008820F2" w:rsidRDefault="00A80661" w:rsidP="008820F2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Ұ</w:t>
      </w:r>
      <w:r w:rsidR="008820F2">
        <w:rPr>
          <w:rFonts w:ascii="Times New Roman" w:hAnsi="Times New Roman"/>
          <w:sz w:val="24"/>
          <w:szCs w:val="24"/>
          <w:lang w:val="kk-KZ"/>
        </w:rPr>
        <w:t>сынылған актілерді санитарлық тексеру, зертх</w:t>
      </w:r>
      <w:r>
        <w:rPr>
          <w:rFonts w:ascii="Times New Roman" w:hAnsi="Times New Roman"/>
          <w:sz w:val="24"/>
          <w:szCs w:val="24"/>
          <w:lang w:val="kk-KZ"/>
        </w:rPr>
        <w:t>аналық зерттеулер хаттамаларын</w:t>
      </w:r>
      <w:r w:rsidR="008820F2">
        <w:rPr>
          <w:rFonts w:ascii="Times New Roman" w:hAnsi="Times New Roman"/>
          <w:sz w:val="24"/>
          <w:szCs w:val="24"/>
          <w:lang w:val="kk-KZ"/>
        </w:rPr>
        <w:t>, инфекциялық бақылау</w:t>
      </w:r>
      <w:r w:rsidRPr="00A80661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хаттамалары</w:t>
      </w:r>
      <w:r w:rsidR="008820F2">
        <w:rPr>
          <w:rFonts w:ascii="Times New Roman" w:hAnsi="Times New Roman"/>
          <w:sz w:val="24"/>
          <w:szCs w:val="24"/>
          <w:lang w:val="kk-KZ"/>
        </w:rPr>
        <w:t xml:space="preserve"> бойынша.</w:t>
      </w:r>
      <w:r w:rsidRPr="00A80661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алдын ала зерделеу</w:t>
      </w:r>
    </w:p>
    <w:p w14:paraId="7E7EDB48" w14:textId="77777777" w:rsidR="008820F2" w:rsidRDefault="00A80661" w:rsidP="008820F2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  <w:lang w:val="kk-KZ"/>
        </w:rPr>
      </w:pPr>
      <w:proofErr w:type="spellStart"/>
      <w:r>
        <w:rPr>
          <w:rFonts w:ascii="Times New Roman" w:hAnsi="Times New Roman"/>
          <w:sz w:val="24"/>
          <w:szCs w:val="24"/>
          <w:lang w:val="kk-KZ"/>
        </w:rPr>
        <w:t>Визуальды</w:t>
      </w:r>
      <w:proofErr w:type="spellEnd"/>
      <w:r w:rsidR="008820F2">
        <w:rPr>
          <w:rFonts w:ascii="Times New Roman" w:hAnsi="Times New Roman"/>
          <w:sz w:val="24"/>
          <w:szCs w:val="24"/>
          <w:lang w:val="kk-KZ"/>
        </w:rPr>
        <w:t xml:space="preserve"> қарау.</w:t>
      </w:r>
    </w:p>
    <w:p w14:paraId="63AF5D2E" w14:textId="77777777" w:rsidR="008820F2" w:rsidRDefault="00A80661" w:rsidP="008820F2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Д</w:t>
      </w:r>
      <w:r w:rsidR="008820F2">
        <w:rPr>
          <w:rFonts w:ascii="Times New Roman" w:hAnsi="Times New Roman"/>
          <w:sz w:val="24"/>
          <w:szCs w:val="24"/>
          <w:lang w:val="kk-KZ"/>
        </w:rPr>
        <w:t>езинфекциялау – стерилдеу режимін.</w:t>
      </w:r>
      <w:r w:rsidRPr="00A80661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зерттеу</w:t>
      </w:r>
    </w:p>
    <w:p w14:paraId="599689A6" w14:textId="77777777" w:rsidR="008820F2" w:rsidRDefault="008820F2" w:rsidP="008820F2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Еңбек жағдайын бағалау, медициналық тексеруден өту.</w:t>
      </w:r>
    </w:p>
    <w:p w14:paraId="7F2B7A45" w14:textId="77777777" w:rsidR="008820F2" w:rsidRDefault="008820F2" w:rsidP="008820F2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Анықталған ескертулер бойынша ұсыныстар беру.</w:t>
      </w:r>
    </w:p>
    <w:p w14:paraId="41FEA885" w14:textId="77777777" w:rsidR="008820F2" w:rsidRDefault="00243EF4" w:rsidP="008820F2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Қызметкерлер </w:t>
      </w:r>
      <w:r w:rsidR="008820F2">
        <w:rPr>
          <w:rFonts w:ascii="Times New Roman" w:hAnsi="Times New Roman"/>
          <w:sz w:val="24"/>
          <w:szCs w:val="24"/>
          <w:lang w:val="kk-KZ"/>
        </w:rPr>
        <w:t>арасында.</w:t>
      </w:r>
      <w:r w:rsidR="00A80661" w:rsidRPr="00A80661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о</w:t>
      </w:r>
      <w:r w:rsidR="00A80661">
        <w:rPr>
          <w:rFonts w:ascii="Times New Roman" w:hAnsi="Times New Roman"/>
          <w:sz w:val="24"/>
          <w:szCs w:val="24"/>
          <w:lang w:val="kk-KZ"/>
        </w:rPr>
        <w:t>қыту семинарын өткізу</w:t>
      </w:r>
    </w:p>
    <w:p w14:paraId="6193CF1B" w14:textId="77777777" w:rsidR="008820F2" w:rsidRDefault="00243EF4" w:rsidP="008820F2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Материалдарды</w:t>
      </w:r>
      <w:r w:rsidRPr="00243EF4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аналитикалық өңдеумен қорытынды тексеру</w:t>
      </w:r>
    </w:p>
    <w:p w14:paraId="7E7D2203" w14:textId="77777777" w:rsidR="008820F2" w:rsidRDefault="00243EF4" w:rsidP="008820F2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Аудиторлық есепті құру және ұсыну</w:t>
      </w:r>
    </w:p>
    <w:p w14:paraId="218EB9D0" w14:textId="77777777" w:rsidR="00243EF4" w:rsidRDefault="006F3C74" w:rsidP="008820F2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СЭҚ қызметкерлерінің жоспарлы немесе жоспардан тыс тексеруі кезінде қолдау көрсету және Тапсырыс берушінің мүдделерін білдіру  міндетті болып табылады.</w:t>
      </w:r>
    </w:p>
    <w:p w14:paraId="7B7B299D" w14:textId="77777777" w:rsidR="00F160A6" w:rsidRDefault="00F160A6" w:rsidP="00F160A6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F160A6">
        <w:rPr>
          <w:rFonts w:ascii="Times New Roman" w:hAnsi="Times New Roman"/>
          <w:sz w:val="24"/>
          <w:szCs w:val="24"/>
          <w:lang w:val="kk-KZ"/>
        </w:rPr>
        <w:t>Ұйымның санитариялық-эпидемиологиялық аудит жүргізуге тиісті рұқсаты болуы тиіс.</w:t>
      </w:r>
    </w:p>
    <w:p w14:paraId="3EF8700F" w14:textId="77777777" w:rsidR="00A44374" w:rsidRPr="008820F2" w:rsidRDefault="008820F2" w:rsidP="00F160A6">
      <w:pPr>
        <w:pStyle w:val="a4"/>
        <w:rPr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Осы Техникалық ерекшелік</w:t>
      </w:r>
      <w:r w:rsidR="00243EF4">
        <w:rPr>
          <w:rFonts w:ascii="Times New Roman" w:hAnsi="Times New Roman"/>
          <w:sz w:val="24"/>
          <w:szCs w:val="24"/>
          <w:lang w:val="kk-KZ"/>
        </w:rPr>
        <w:t>тің</w:t>
      </w:r>
      <w:r>
        <w:rPr>
          <w:rFonts w:ascii="Times New Roman" w:hAnsi="Times New Roman"/>
          <w:sz w:val="24"/>
          <w:szCs w:val="24"/>
          <w:lang w:val="kk-KZ"/>
        </w:rPr>
        <w:t xml:space="preserve"> заңды күші бар және </w:t>
      </w:r>
      <w:r w:rsidR="00243EF4">
        <w:rPr>
          <w:rFonts w:ascii="Times New Roman" w:hAnsi="Times New Roman"/>
          <w:sz w:val="24"/>
          <w:szCs w:val="24"/>
          <w:lang w:val="kk-KZ"/>
        </w:rPr>
        <w:t>М</w:t>
      </w:r>
      <w:r>
        <w:rPr>
          <w:rFonts w:ascii="Times New Roman" w:hAnsi="Times New Roman"/>
          <w:sz w:val="24"/>
          <w:szCs w:val="24"/>
          <w:lang w:val="kk-KZ"/>
        </w:rPr>
        <w:t>емлекеттік сатып алу туралы</w:t>
      </w:r>
      <w:r w:rsidR="00243EF4" w:rsidRPr="00243EF4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243EF4">
        <w:rPr>
          <w:rFonts w:ascii="Times New Roman" w:hAnsi="Times New Roman"/>
          <w:sz w:val="24"/>
          <w:szCs w:val="24"/>
          <w:lang w:val="kk-KZ"/>
        </w:rPr>
        <w:t>Шарттың ажырамас бөлігі болып табылады.</w:t>
      </w:r>
    </w:p>
    <w:sectPr w:rsidR="00A44374" w:rsidRPr="0088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7550"/>
    <w:multiLevelType w:val="hybridMultilevel"/>
    <w:tmpl w:val="149CF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50038"/>
    <w:multiLevelType w:val="hybridMultilevel"/>
    <w:tmpl w:val="65C849C8"/>
    <w:lvl w:ilvl="0" w:tplc="03261954">
      <w:start w:val="1"/>
      <w:numFmt w:val="decimal"/>
      <w:lvlText w:val="%1."/>
      <w:lvlJc w:val="left"/>
      <w:pPr>
        <w:ind w:left="360" w:hanging="360"/>
      </w:pPr>
      <w:rPr>
        <w:lang w:val="kk-KZ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4B8"/>
    <w:rsid w:val="00082243"/>
    <w:rsid w:val="000954B8"/>
    <w:rsid w:val="00243EF4"/>
    <w:rsid w:val="006F3C74"/>
    <w:rsid w:val="008820F2"/>
    <w:rsid w:val="00A44374"/>
    <w:rsid w:val="00A80661"/>
    <w:rsid w:val="00C0338F"/>
    <w:rsid w:val="00F160A6"/>
    <w:rsid w:val="00F467D9"/>
    <w:rsid w:val="00F6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A69F0"/>
  <w15:docId w15:val="{CFCFE9B0-C5B2-49F1-B055-AD254FB67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0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20F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882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2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BINTEL</cp:lastModifiedBy>
  <cp:revision>8</cp:revision>
  <dcterms:created xsi:type="dcterms:W3CDTF">2020-01-09T06:46:00Z</dcterms:created>
  <dcterms:modified xsi:type="dcterms:W3CDTF">2024-01-26T11:19:00Z</dcterms:modified>
</cp:coreProperties>
</file>