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98" w:rsidRPr="001D149E" w:rsidRDefault="00092B98" w:rsidP="001D149E">
      <w:pPr>
        <w:spacing w:after="0" w:line="240" w:lineRule="auto"/>
        <w:jc w:val="center"/>
        <w:rPr>
          <w:rFonts w:ascii="Times New Roman" w:eastAsia="Times New Roman" w:hAnsi="Times New Roman" w:cs="Times New Roman"/>
          <w:b/>
          <w:sz w:val="28"/>
          <w:szCs w:val="28"/>
          <w:highlight w:val="yellow"/>
          <w:lang w:val="kk-KZ" w:eastAsia="ru-RU"/>
        </w:rPr>
      </w:pPr>
      <w:r w:rsidRPr="00092B98">
        <w:rPr>
          <w:rFonts w:ascii="Times New Roman" w:eastAsia="Times New Roman" w:hAnsi="Times New Roman" w:cs="Times New Roman"/>
          <w:b/>
          <w:sz w:val="28"/>
          <w:szCs w:val="28"/>
          <w:lang w:val="kk-KZ" w:eastAsia="ru-RU"/>
        </w:rPr>
        <w:t>Ғимарат объектілері мен мүліктерді күзету қызметтеріне</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Техникалық ерекшелігі ғимарат объектілері мен мүліктерді күзету қызметтеріне</w:t>
      </w:r>
    </w:p>
    <w:p w:rsidR="00092B98" w:rsidRPr="0042798F" w:rsidRDefault="00092B98" w:rsidP="00092B98">
      <w:pPr>
        <w:autoSpaceDE w:val="0"/>
        <w:autoSpaceDN w:val="0"/>
        <w:adjustRightInd w:val="0"/>
        <w:spacing w:after="0" w:line="240" w:lineRule="auto"/>
        <w:ind w:right="-59" w:firstLine="709"/>
        <w:jc w:val="center"/>
        <w:rPr>
          <w:rFonts w:ascii="Times New Roman" w:eastAsia="Times New Roman" w:hAnsi="Times New Roman" w:cs="Times New Roman"/>
          <w:b/>
          <w:sz w:val="28"/>
          <w:szCs w:val="28"/>
          <w:lang w:val="kk-KZ" w:eastAsia="ru-RU"/>
        </w:rPr>
      </w:pPr>
      <w:r w:rsidRPr="0042798F">
        <w:rPr>
          <w:rFonts w:ascii="Times New Roman" w:eastAsia="Times New Roman" w:hAnsi="Times New Roman" w:cs="Times New Roman"/>
          <w:b/>
          <w:sz w:val="28"/>
          <w:szCs w:val="28"/>
          <w:lang w:val="kk-KZ" w:eastAsia="ru-RU"/>
        </w:rPr>
        <w:t>1. Күзетуге жататын объектілер</w:t>
      </w:r>
    </w:p>
    <w:p w:rsidR="00092B98" w:rsidRPr="001D149E"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b/>
          <w:sz w:val="28"/>
          <w:szCs w:val="28"/>
          <w:lang w:val="kk-KZ" w:eastAsia="ru-RU"/>
        </w:rPr>
      </w:pPr>
      <w:r w:rsidRPr="0042798F">
        <w:rPr>
          <w:rFonts w:ascii="Times New Roman" w:eastAsia="Times New Roman" w:hAnsi="Times New Roman" w:cs="Times New Roman"/>
          <w:sz w:val="28"/>
          <w:szCs w:val="28"/>
          <w:lang w:val="kk-KZ" w:eastAsia="ru-RU"/>
        </w:rPr>
        <w:t>1</w:t>
      </w:r>
      <w:r w:rsidR="0042798F" w:rsidRPr="0042798F">
        <w:rPr>
          <w:rFonts w:ascii="Times New Roman" w:eastAsia="Times New Roman" w:hAnsi="Times New Roman" w:cs="Times New Roman"/>
          <w:sz w:val="28"/>
          <w:szCs w:val="28"/>
          <w:lang w:val="kk-KZ" w:eastAsia="ru-RU"/>
        </w:rPr>
        <w:t xml:space="preserve">. </w:t>
      </w:r>
      <w:r w:rsidR="000948BF" w:rsidRPr="0042798F">
        <w:rPr>
          <w:rFonts w:ascii="Times New Roman" w:eastAsia="Times New Roman" w:hAnsi="Times New Roman" w:cs="Times New Roman"/>
          <w:sz w:val="28"/>
          <w:szCs w:val="28"/>
          <w:lang w:val="kk-KZ" w:eastAsia="ru-RU"/>
        </w:rPr>
        <w:t>Қо</w:t>
      </w:r>
      <w:r w:rsidR="0042798F" w:rsidRPr="0042798F">
        <w:rPr>
          <w:rFonts w:ascii="Times New Roman" w:eastAsia="Times New Roman" w:hAnsi="Times New Roman" w:cs="Times New Roman"/>
          <w:sz w:val="28"/>
          <w:szCs w:val="28"/>
          <w:lang w:val="kk-KZ" w:eastAsia="ru-RU"/>
        </w:rPr>
        <w:t>рғауға жататын объекті</w:t>
      </w:r>
      <w:r w:rsidR="000948BF">
        <w:rPr>
          <w:rFonts w:ascii="Times New Roman" w:eastAsia="Times New Roman" w:hAnsi="Times New Roman" w:cs="Times New Roman"/>
          <w:sz w:val="28"/>
          <w:szCs w:val="28"/>
          <w:lang w:val="kk-KZ" w:eastAsia="ru-RU"/>
        </w:rPr>
        <w:t>нің</w:t>
      </w:r>
      <w:r w:rsidR="000948BF" w:rsidRPr="000948BF">
        <w:rPr>
          <w:rFonts w:ascii="Times New Roman" w:eastAsia="Times New Roman" w:hAnsi="Times New Roman" w:cs="Times New Roman"/>
          <w:sz w:val="28"/>
          <w:szCs w:val="28"/>
          <w:lang w:val="kk-KZ" w:eastAsia="ru-RU"/>
        </w:rPr>
        <w:t xml:space="preserve"> </w:t>
      </w:r>
      <w:r w:rsidR="000948BF" w:rsidRPr="0042798F">
        <w:rPr>
          <w:rFonts w:ascii="Times New Roman" w:eastAsia="Times New Roman" w:hAnsi="Times New Roman" w:cs="Times New Roman"/>
          <w:sz w:val="28"/>
          <w:szCs w:val="28"/>
          <w:lang w:val="kk-KZ" w:eastAsia="ru-RU"/>
        </w:rPr>
        <w:t>орналасқан</w:t>
      </w:r>
      <w:r w:rsidR="0042798F" w:rsidRPr="0042798F">
        <w:rPr>
          <w:rFonts w:ascii="Times New Roman" w:eastAsia="Times New Roman" w:hAnsi="Times New Roman" w:cs="Times New Roman"/>
          <w:sz w:val="28"/>
          <w:szCs w:val="28"/>
          <w:lang w:val="kk-KZ" w:eastAsia="ru-RU"/>
        </w:rPr>
        <w:t xml:space="preserve"> мекенжай</w:t>
      </w:r>
      <w:r w:rsidR="000948BF">
        <w:rPr>
          <w:rFonts w:ascii="Times New Roman" w:eastAsia="Times New Roman" w:hAnsi="Times New Roman" w:cs="Times New Roman"/>
          <w:sz w:val="28"/>
          <w:szCs w:val="28"/>
          <w:lang w:val="kk-KZ" w:eastAsia="ru-RU"/>
        </w:rPr>
        <w:t>ы: ҚР</w:t>
      </w:r>
      <w:r w:rsidR="005F0E37">
        <w:rPr>
          <w:rFonts w:ascii="Times New Roman" w:eastAsia="Times New Roman" w:hAnsi="Times New Roman" w:cs="Times New Roman"/>
          <w:sz w:val="28"/>
          <w:szCs w:val="28"/>
          <w:lang w:val="kk-KZ" w:eastAsia="ru-RU"/>
        </w:rPr>
        <w:t xml:space="preserve">, Шымкент қаласы, </w:t>
      </w:r>
      <w:r w:rsidR="00AD5A71">
        <w:rPr>
          <w:rFonts w:ascii="Times New Roman" w:eastAsia="Times New Roman" w:hAnsi="Times New Roman" w:cs="Times New Roman"/>
          <w:sz w:val="28"/>
          <w:szCs w:val="28"/>
          <w:lang w:val="kk-KZ" w:eastAsia="ru-RU"/>
        </w:rPr>
        <w:t>Қаратау ауданы</w:t>
      </w:r>
      <w:r w:rsidR="008912E2">
        <w:rPr>
          <w:rFonts w:ascii="Times New Roman" w:eastAsia="Times New Roman" w:hAnsi="Times New Roman" w:cs="Times New Roman"/>
          <w:sz w:val="28"/>
          <w:szCs w:val="28"/>
          <w:lang w:val="kk-KZ" w:eastAsia="ru-RU"/>
        </w:rPr>
        <w:t xml:space="preserve">, улица Актам </w:t>
      </w:r>
      <w:r w:rsidR="008912E2" w:rsidRPr="008912E2">
        <w:rPr>
          <w:rFonts w:ascii="Times New Roman" w:eastAsia="Times New Roman" w:hAnsi="Times New Roman" w:cs="Times New Roman"/>
          <w:sz w:val="28"/>
          <w:szCs w:val="28"/>
          <w:lang w:val="kk-KZ" w:eastAsia="ru-RU"/>
        </w:rPr>
        <w:t>9А</w:t>
      </w:r>
      <w:r w:rsidR="00867E71">
        <w:rPr>
          <w:rFonts w:ascii="Times New Roman" w:eastAsia="Times New Roman" w:hAnsi="Times New Roman" w:cs="Times New Roman"/>
          <w:sz w:val="28"/>
          <w:szCs w:val="28"/>
          <w:lang w:val="kk-KZ" w:eastAsia="ru-RU"/>
        </w:rPr>
        <w:t xml:space="preserve"> </w:t>
      </w:r>
      <w:r w:rsidR="001D149E" w:rsidRPr="001D149E">
        <w:rPr>
          <w:rFonts w:ascii="Times New Roman" w:hAnsi="Times New Roman" w:cs="Times New Roman"/>
          <w:b/>
          <w:sz w:val="28"/>
          <w:szCs w:val="28"/>
          <w:lang w:val="kk-KZ"/>
        </w:rPr>
        <w:t xml:space="preserve">Қызмет көрсету мерзімі: 1 </w:t>
      </w:r>
      <w:r w:rsidR="001D149E">
        <w:rPr>
          <w:rFonts w:ascii="Times New Roman" w:hAnsi="Times New Roman" w:cs="Times New Roman"/>
          <w:b/>
          <w:sz w:val="28"/>
          <w:szCs w:val="28"/>
          <w:lang w:val="kk-KZ"/>
        </w:rPr>
        <w:t>наурыз 2025 жылдан</w:t>
      </w:r>
      <w:r w:rsidR="001D149E" w:rsidRPr="001D149E">
        <w:rPr>
          <w:rFonts w:ascii="Times New Roman" w:hAnsi="Times New Roman" w:cs="Times New Roman"/>
          <w:b/>
          <w:sz w:val="28"/>
          <w:szCs w:val="28"/>
          <w:lang w:val="kk-KZ"/>
        </w:rPr>
        <w:t xml:space="preserve"> бастап 31</w:t>
      </w:r>
      <w:r w:rsidR="001D149E">
        <w:rPr>
          <w:rFonts w:ascii="Times New Roman" w:hAnsi="Times New Roman" w:cs="Times New Roman"/>
          <w:b/>
          <w:sz w:val="28"/>
          <w:szCs w:val="28"/>
          <w:lang w:val="kk-KZ"/>
        </w:rPr>
        <w:t xml:space="preserve"> желтоқсан </w:t>
      </w:r>
      <w:r w:rsidR="001D149E" w:rsidRPr="001D149E">
        <w:rPr>
          <w:rFonts w:ascii="Times New Roman" w:hAnsi="Times New Roman" w:cs="Times New Roman"/>
          <w:b/>
          <w:sz w:val="28"/>
          <w:szCs w:val="28"/>
          <w:lang w:val="kk-KZ"/>
        </w:rPr>
        <w:t>2025 жылға дейін.</w:t>
      </w:r>
      <w:r w:rsidR="001D149E">
        <w:rPr>
          <w:rFonts w:ascii="Times New Roman" w:hAnsi="Times New Roman" w:cs="Times New Roman"/>
          <w:b/>
          <w:sz w:val="28"/>
          <w:szCs w:val="28"/>
          <w:lang w:val="kk-KZ"/>
        </w:rPr>
        <w:t>(31 желтоқсан 2025 жылды қоса есептеледі)</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center"/>
        <w:rPr>
          <w:rFonts w:ascii="Times New Roman" w:eastAsia="Times New Roman" w:hAnsi="Times New Roman" w:cs="Times New Roman"/>
          <w:b/>
          <w:sz w:val="28"/>
          <w:szCs w:val="28"/>
          <w:lang w:val="kk-KZ" w:eastAsia="ru-RU"/>
        </w:rPr>
      </w:pPr>
      <w:r w:rsidRPr="0042798F">
        <w:rPr>
          <w:rFonts w:ascii="Times New Roman" w:eastAsia="Times New Roman" w:hAnsi="Times New Roman" w:cs="Times New Roman"/>
          <w:b/>
          <w:sz w:val="28"/>
          <w:szCs w:val="28"/>
          <w:lang w:val="kk-KZ" w:eastAsia="ru-RU"/>
        </w:rPr>
        <w:t>2. Күзет ұйымына қойылатын талаптар</w:t>
      </w:r>
    </w:p>
    <w:p w:rsidR="00D50F39" w:rsidRPr="0042798F" w:rsidRDefault="00D50F39" w:rsidP="00D50F39">
      <w:pPr>
        <w:autoSpaceDE w:val="0"/>
        <w:autoSpaceDN w:val="0"/>
        <w:adjustRightInd w:val="0"/>
        <w:spacing w:after="0" w:line="240" w:lineRule="auto"/>
        <w:ind w:right="-59" w:firstLine="709"/>
        <w:rPr>
          <w:rFonts w:ascii="Times New Roman" w:eastAsia="Times New Roman" w:hAnsi="Times New Roman" w:cs="Times New Roman"/>
          <w:b/>
          <w:sz w:val="28"/>
          <w:szCs w:val="28"/>
          <w:lang w:val="kk-KZ" w:eastAsia="ru-RU"/>
        </w:rPr>
      </w:pPr>
      <w:r w:rsidRPr="0042798F">
        <w:rPr>
          <w:rFonts w:ascii="Times New Roman" w:eastAsia="Times New Roman" w:hAnsi="Times New Roman" w:cs="Times New Roman"/>
          <w:sz w:val="28"/>
          <w:szCs w:val="28"/>
          <w:lang w:val="kk-KZ" w:eastAsia="ru-RU"/>
        </w:rPr>
        <w:t>2.</w:t>
      </w:r>
      <w:r w:rsidRPr="0042798F">
        <w:rPr>
          <w:rFonts w:ascii="Times New Roman" w:eastAsia="Times New Roman" w:hAnsi="Times New Roman" w:cs="Times New Roman"/>
          <w:b/>
          <w:sz w:val="28"/>
          <w:szCs w:val="28"/>
          <w:lang w:val="kk-KZ" w:eastAsia="ru-RU"/>
        </w:rPr>
        <w:t xml:space="preserve"> </w:t>
      </w:r>
      <w:r w:rsidR="006A0CA3" w:rsidRPr="0042798F">
        <w:rPr>
          <w:rFonts w:ascii="Times New Roman" w:eastAsia="Times New Roman" w:hAnsi="Times New Roman" w:cs="Times New Roman"/>
          <w:sz w:val="28"/>
          <w:szCs w:val="28"/>
          <w:lang w:val="kk-KZ" w:eastAsia="ru-RU"/>
        </w:rPr>
        <w:t>Т</w:t>
      </w:r>
      <w:r w:rsidRPr="0042798F">
        <w:rPr>
          <w:rFonts w:ascii="Times New Roman" w:eastAsia="Times New Roman" w:hAnsi="Times New Roman" w:cs="Times New Roman"/>
          <w:sz w:val="28"/>
          <w:szCs w:val="28"/>
          <w:lang w:val="kk-KZ" w:eastAsia="ru-RU"/>
        </w:rPr>
        <w:t xml:space="preserve">әулік бойы қауіпсіздігін қамтамасыз ету </w:t>
      </w:r>
      <w:r w:rsidR="006A0CA3" w:rsidRPr="0042798F">
        <w:rPr>
          <w:rFonts w:ascii="Times New Roman" w:eastAsia="Times New Roman" w:hAnsi="Times New Roman" w:cs="Times New Roman"/>
          <w:sz w:val="28"/>
          <w:szCs w:val="28"/>
          <w:lang w:val="kk-KZ" w:eastAsia="ru-RU"/>
        </w:rPr>
        <w:t xml:space="preserve">бекет саны </w:t>
      </w:r>
      <w:r w:rsidRPr="0042798F">
        <w:rPr>
          <w:rFonts w:ascii="Times New Roman" w:eastAsia="Times New Roman" w:hAnsi="Times New Roman" w:cs="Times New Roman"/>
          <w:sz w:val="28"/>
          <w:szCs w:val="28"/>
          <w:lang w:val="kk-KZ" w:eastAsia="ru-RU"/>
        </w:rPr>
        <w:t>бойынша</w:t>
      </w:r>
      <w:r w:rsidR="006A0CA3" w:rsidRPr="0042798F">
        <w:rPr>
          <w:rFonts w:ascii="Times New Roman" w:eastAsia="Times New Roman" w:hAnsi="Times New Roman" w:cs="Times New Roman"/>
          <w:sz w:val="28"/>
          <w:szCs w:val="28"/>
          <w:lang w:val="kk-KZ" w:eastAsia="ru-RU"/>
        </w:rPr>
        <w:t xml:space="preserve"> келесі құрал жабдықтар болуы тиіс</w:t>
      </w:r>
      <w:r w:rsidRPr="0042798F">
        <w:rPr>
          <w:rFonts w:ascii="Times New Roman" w:eastAsia="Times New Roman" w:hAnsi="Times New Roman" w:cs="Times New Roman"/>
          <w:sz w:val="28"/>
          <w:szCs w:val="28"/>
          <w:lang w:val="kk-KZ" w:eastAsia="ru-RU"/>
        </w:rPr>
        <w:t>, қолшоқпар (дубинка), металіздегіш</w:t>
      </w:r>
      <w:r w:rsidR="006A0CA3" w:rsidRPr="0042798F">
        <w:rPr>
          <w:rFonts w:ascii="Times New Roman" w:eastAsia="Times New Roman" w:hAnsi="Times New Roman" w:cs="Times New Roman"/>
          <w:sz w:val="28"/>
          <w:szCs w:val="28"/>
          <w:lang w:val="kk-KZ" w:eastAsia="ru-RU"/>
        </w:rPr>
        <w:t>, қол шам</w:t>
      </w:r>
      <w:r w:rsidRPr="0042798F">
        <w:rPr>
          <w:rFonts w:ascii="Times New Roman" w:eastAsia="Times New Roman" w:hAnsi="Times New Roman" w:cs="Times New Roman"/>
          <w:sz w:val="28"/>
          <w:szCs w:val="28"/>
          <w:lang w:val="kk-KZ" w:eastAsia="ru-RU"/>
        </w:rPr>
        <w:t xml:space="preserve">, рация және киім үлгісі , күзетшілер саны </w:t>
      </w:r>
      <w:r w:rsidR="006A0CA3" w:rsidRPr="0042798F">
        <w:rPr>
          <w:rFonts w:ascii="Times New Roman" w:eastAsia="Times New Roman" w:hAnsi="Times New Roman" w:cs="Times New Roman"/>
          <w:sz w:val="28"/>
          <w:szCs w:val="28"/>
          <w:lang w:val="kk-KZ" w:eastAsia="ru-RU"/>
        </w:rPr>
        <w:t xml:space="preserve">1 бекетке </w:t>
      </w:r>
      <w:r w:rsidRPr="0042798F">
        <w:rPr>
          <w:rFonts w:ascii="Times New Roman" w:eastAsia="Times New Roman" w:hAnsi="Times New Roman" w:cs="Times New Roman"/>
          <w:sz w:val="28"/>
          <w:szCs w:val="28"/>
          <w:lang w:val="kk-KZ" w:eastAsia="ru-RU"/>
        </w:rPr>
        <w:t>3 бірлік</w:t>
      </w:r>
      <w:r w:rsidR="006A0CA3" w:rsidRPr="0042798F">
        <w:rPr>
          <w:rFonts w:ascii="Times New Roman" w:eastAsia="Times New Roman" w:hAnsi="Times New Roman" w:cs="Times New Roman"/>
          <w:sz w:val="28"/>
          <w:szCs w:val="28"/>
          <w:lang w:val="kk-KZ" w:eastAsia="ru-RU"/>
        </w:rPr>
        <w:t xml:space="preserve"> болуы тиіс</w:t>
      </w:r>
      <w:r w:rsidRPr="0042798F">
        <w:rPr>
          <w:rFonts w:ascii="Times New Roman" w:eastAsia="Times New Roman" w:hAnsi="Times New Roman" w:cs="Times New Roman"/>
          <w:sz w:val="28"/>
          <w:szCs w:val="28"/>
          <w:lang w:val="kk-KZ" w:eastAsia="ru-RU"/>
        </w:rPr>
        <w:t>, жоғарыда аталған құрал жабдықтар бекет санына байланысты көбейтіледі</w:t>
      </w:r>
      <w:r w:rsidR="006A0CA3" w:rsidRPr="0042798F">
        <w:rPr>
          <w:rFonts w:ascii="Times New Roman" w:eastAsia="Times New Roman" w:hAnsi="Times New Roman" w:cs="Times New Roman"/>
          <w:sz w:val="28"/>
          <w:szCs w:val="28"/>
          <w:lang w:val="kk-KZ" w:eastAsia="ru-RU"/>
        </w:rPr>
        <w:t xml:space="preserve"> (құжатпен расталуы тиіс)</w:t>
      </w:r>
      <w:r w:rsidRPr="0042798F">
        <w:rPr>
          <w:rFonts w:ascii="Times New Roman" w:eastAsia="Times New Roman" w:hAnsi="Times New Roman" w:cs="Times New Roman"/>
          <w:sz w:val="28"/>
          <w:szCs w:val="28"/>
          <w:lang w:val="kk-KZ" w:eastAsia="ru-RU"/>
        </w:rPr>
        <w:t>.</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3. ҚР </w:t>
      </w:r>
      <w:r w:rsidRPr="0042798F">
        <w:rPr>
          <w:rFonts w:ascii="Times New Roman" w:eastAsia="Times New Roman" w:hAnsi="Times New Roman" w:cs="Times New Roman"/>
          <w:color w:val="000000"/>
          <w:sz w:val="28"/>
          <w:szCs w:val="28"/>
          <w:lang w:val="kk-KZ" w:eastAsia="ru-RU"/>
        </w:rPr>
        <w:t>Күзет қызметтерінің барлық түрі, оның ішнде террористік тұрғыдан осал объектілерді күзету</w:t>
      </w:r>
      <w:r w:rsidRPr="0042798F">
        <w:rPr>
          <w:rFonts w:ascii="Times New Roman" w:eastAsia="Times New Roman" w:hAnsi="Times New Roman" w:cs="Times New Roman"/>
          <w:sz w:val="28"/>
          <w:szCs w:val="28"/>
          <w:lang w:val="kk-KZ" w:eastAsia="ru-RU"/>
        </w:rPr>
        <w:t xml:space="preserve"> </w:t>
      </w:r>
      <w:r w:rsidRPr="0042798F">
        <w:rPr>
          <w:rFonts w:ascii="Times New Roman" w:eastAsia="Times New Roman" w:hAnsi="Times New Roman" w:cs="Times New Roman"/>
          <w:b/>
          <w:sz w:val="28"/>
          <w:szCs w:val="28"/>
          <w:u w:val="single"/>
          <w:lang w:val="kk-KZ" w:eastAsia="ru-RU"/>
        </w:rPr>
        <w:t xml:space="preserve">1- дәрежелі Лицензия </w:t>
      </w:r>
      <w:r w:rsidR="00D97AC2" w:rsidRPr="0042798F">
        <w:rPr>
          <w:rStyle w:val="fontstyle01"/>
          <w:rFonts w:ascii="Times New Roman" w:hAnsi="Times New Roman" w:cs="Times New Roman"/>
          <w:b/>
          <w:sz w:val="28"/>
          <w:szCs w:val="28"/>
          <w:u w:val="single"/>
          <w:lang w:val="kk-KZ"/>
        </w:rPr>
        <w:t xml:space="preserve"> Күзет қызметтерінің барлық түрі, оның ішнде террористік тұрғыдан осал объектілерді күзету</w:t>
      </w:r>
      <w:r w:rsidR="00D97AC2" w:rsidRPr="0042798F">
        <w:rPr>
          <w:rFonts w:ascii="Times New Roman" w:hAnsi="Times New Roman" w:cs="Times New Roman"/>
          <w:b/>
          <w:sz w:val="28"/>
          <w:szCs w:val="28"/>
          <w:u w:val="single"/>
          <w:lang w:val="kk-KZ"/>
        </w:rPr>
        <w:t xml:space="preserve"> </w:t>
      </w:r>
      <w:r w:rsidRPr="0042798F">
        <w:rPr>
          <w:rFonts w:ascii="Times New Roman" w:eastAsia="Times New Roman" w:hAnsi="Times New Roman" w:cs="Times New Roman"/>
          <w:b/>
          <w:sz w:val="28"/>
          <w:szCs w:val="28"/>
          <w:u w:val="single"/>
          <w:lang w:val="kk-KZ" w:eastAsia="ru-RU"/>
        </w:rPr>
        <w:t>болуы тиіс</w:t>
      </w:r>
      <w:r w:rsidR="006A0CA3" w:rsidRPr="0042798F">
        <w:rPr>
          <w:rFonts w:ascii="Times New Roman" w:eastAsia="Times New Roman" w:hAnsi="Times New Roman" w:cs="Times New Roman"/>
          <w:b/>
          <w:sz w:val="28"/>
          <w:szCs w:val="28"/>
          <w:u w:val="single"/>
          <w:lang w:val="kk-KZ" w:eastAsia="ru-RU"/>
        </w:rPr>
        <w:t xml:space="preserve"> </w:t>
      </w:r>
      <w:r w:rsidR="006A0CA3" w:rsidRPr="0042798F">
        <w:rPr>
          <w:rFonts w:ascii="Times New Roman" w:eastAsia="Times New Roman" w:hAnsi="Times New Roman" w:cs="Times New Roman"/>
          <w:sz w:val="28"/>
          <w:szCs w:val="28"/>
          <w:lang w:val="kk-KZ" w:eastAsia="ru-RU"/>
        </w:rPr>
        <w:t>(құжатпен расталуы тиіс)</w:t>
      </w:r>
      <w:r w:rsidRPr="0042798F">
        <w:rPr>
          <w:rFonts w:ascii="Times New Roman" w:eastAsia="Times New Roman" w:hAnsi="Times New Roman" w:cs="Times New Roman"/>
          <w:b/>
          <w:sz w:val="28"/>
          <w:szCs w:val="28"/>
          <w:u w:val="single"/>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4. Заңды тұлғаларға азаматтық және қызметтік атыс қаруы мен оның патрондарын сатып алуға уәкілетті орган берген рұқсаттың болуы</w:t>
      </w:r>
      <w:r w:rsidR="006A0CA3" w:rsidRPr="0042798F">
        <w:rPr>
          <w:rFonts w:ascii="Times New Roman" w:eastAsia="Times New Roman" w:hAnsi="Times New Roman" w:cs="Times New Roman"/>
          <w:sz w:val="28"/>
          <w:szCs w:val="28"/>
          <w:lang w:val="kk-KZ" w:eastAsia="ru-RU"/>
        </w:rPr>
        <w:t xml:space="preserve"> (құжатпен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5. Заңды тұлғаларға қызметтік қару мен оның патрондарын сақтауға уәкілетті орган берген рұқсаттың</w:t>
      </w:r>
      <w:r w:rsidR="006A0CA3" w:rsidRPr="0042798F">
        <w:rPr>
          <w:rFonts w:ascii="Times New Roman" w:eastAsia="Times New Roman" w:hAnsi="Times New Roman" w:cs="Times New Roman"/>
          <w:sz w:val="28"/>
          <w:szCs w:val="28"/>
          <w:lang w:val="kk-KZ" w:eastAsia="ru-RU"/>
        </w:rPr>
        <w:t xml:space="preserve"> (құжатпен расталуы тиіс) </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6. </w:t>
      </w:r>
      <w:r w:rsidRPr="0042798F">
        <w:rPr>
          <w:rFonts w:ascii="Times New Roman" w:eastAsia="Times New Roman" w:hAnsi="Times New Roman" w:cs="Times New Roman"/>
          <w:b/>
          <w:sz w:val="28"/>
          <w:szCs w:val="28"/>
          <w:u w:val="single"/>
          <w:lang w:val="kk-KZ" w:eastAsia="ru-RU"/>
        </w:rPr>
        <w:t xml:space="preserve">Меншік немесе жалға алу құқығында орталықтандырылған күзет пунктін орналастыру үшін </w:t>
      </w:r>
      <w:r w:rsidR="00F929F7" w:rsidRPr="0042798F">
        <w:rPr>
          <w:rFonts w:ascii="Times New Roman" w:eastAsia="Times New Roman" w:hAnsi="Times New Roman" w:cs="Times New Roman"/>
          <w:b/>
          <w:sz w:val="28"/>
          <w:szCs w:val="28"/>
          <w:u w:val="single"/>
          <w:lang w:val="kk-KZ" w:eastAsia="ru-RU"/>
        </w:rPr>
        <w:t>Шымкент қаласында</w:t>
      </w:r>
      <w:r w:rsidR="00D97AC2" w:rsidRPr="0042798F">
        <w:rPr>
          <w:rFonts w:ascii="Times New Roman" w:eastAsia="Times New Roman" w:hAnsi="Times New Roman" w:cs="Times New Roman"/>
          <w:b/>
          <w:sz w:val="28"/>
          <w:szCs w:val="28"/>
          <w:u w:val="single"/>
          <w:lang w:val="kk-KZ" w:eastAsia="ru-RU"/>
        </w:rPr>
        <w:t xml:space="preserve"> </w:t>
      </w:r>
      <w:r w:rsidRPr="0042798F">
        <w:rPr>
          <w:rFonts w:ascii="Times New Roman" w:eastAsia="Times New Roman" w:hAnsi="Times New Roman" w:cs="Times New Roman"/>
          <w:b/>
          <w:sz w:val="28"/>
          <w:szCs w:val="28"/>
          <w:u w:val="single"/>
          <w:lang w:val="kk-KZ" w:eastAsia="ru-RU"/>
        </w:rPr>
        <w:t>офистік үй-жайдың болуы.</w:t>
      </w:r>
      <w:r w:rsidRPr="0042798F">
        <w:rPr>
          <w:rFonts w:ascii="Times New Roman" w:eastAsia="Times New Roman" w:hAnsi="Times New Roman" w:cs="Times New Roman"/>
          <w:b/>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7. Меншік құқығында кемінде 2 бірлік автокөлік құралдарының болуы</w:t>
      </w:r>
      <w:r w:rsidR="006A0CA3" w:rsidRPr="0042798F">
        <w:rPr>
          <w:rFonts w:ascii="Times New Roman" w:eastAsia="Times New Roman" w:hAnsi="Times New Roman" w:cs="Times New Roman"/>
          <w:sz w:val="28"/>
          <w:szCs w:val="28"/>
          <w:lang w:val="kk-KZ" w:eastAsia="ru-RU"/>
        </w:rPr>
        <w:t xml:space="preserve"> (құжатпен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8. </w:t>
      </w:r>
      <w:r w:rsidR="006A0CA3" w:rsidRPr="0042798F">
        <w:rPr>
          <w:rFonts w:ascii="Times New Roman" w:eastAsia="Times New Roman" w:hAnsi="Times New Roman" w:cs="Times New Roman"/>
          <w:sz w:val="28"/>
          <w:szCs w:val="28"/>
          <w:lang w:val="kk-KZ" w:eastAsia="ru-RU"/>
        </w:rPr>
        <w:t>Жылдам әрекет ету тобы</w:t>
      </w:r>
      <w:r w:rsidRPr="0042798F">
        <w:rPr>
          <w:rFonts w:ascii="Times New Roman" w:eastAsia="Times New Roman" w:hAnsi="Times New Roman" w:cs="Times New Roman"/>
          <w:sz w:val="28"/>
          <w:szCs w:val="28"/>
          <w:lang w:val="kk-KZ" w:eastAsia="ru-RU"/>
        </w:rPr>
        <w:t xml:space="preserve"> күзетшілер үшін жарақат салатын патрондармен ату мүмкіндігі бар ұңғысыз атыс және (немесе) газды қарудың және (немесе) электрлі қарудың және (немесе) саны 2 дана қысқа ұңғылы тегіс ұңғылы қарудың болуы</w:t>
      </w:r>
      <w:r w:rsidR="006A0CA3" w:rsidRPr="0042798F">
        <w:rPr>
          <w:rFonts w:ascii="Times New Roman" w:eastAsia="Times New Roman" w:hAnsi="Times New Roman" w:cs="Times New Roman"/>
          <w:sz w:val="28"/>
          <w:szCs w:val="28"/>
          <w:lang w:val="kk-KZ" w:eastAsia="ru-RU"/>
        </w:rPr>
        <w:t xml:space="preserve"> (құжатпен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6A0CA3"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10. Арнайы құралдардың болуы: </w:t>
      </w:r>
      <w:r w:rsidR="00092B98" w:rsidRPr="0042798F">
        <w:rPr>
          <w:rFonts w:ascii="Times New Roman" w:eastAsia="Times New Roman" w:hAnsi="Times New Roman" w:cs="Times New Roman"/>
          <w:sz w:val="28"/>
          <w:szCs w:val="28"/>
          <w:lang w:val="kk-KZ" w:eastAsia="ru-RU"/>
        </w:rPr>
        <w:t xml:space="preserve">резеңке таяқ, бекеттегі күзетшілерге арналған </w:t>
      </w:r>
      <w:r w:rsidRPr="0042798F">
        <w:rPr>
          <w:rFonts w:ascii="Times New Roman" w:eastAsia="Times New Roman" w:hAnsi="Times New Roman" w:cs="Times New Roman"/>
          <w:sz w:val="28"/>
          <w:szCs w:val="28"/>
          <w:lang w:val="kk-KZ" w:eastAsia="ru-RU"/>
        </w:rPr>
        <w:t>қ</w:t>
      </w:r>
      <w:r w:rsidR="00092B98" w:rsidRPr="0042798F">
        <w:rPr>
          <w:rFonts w:ascii="Times New Roman" w:eastAsia="Times New Roman" w:hAnsi="Times New Roman" w:cs="Times New Roman"/>
          <w:sz w:val="28"/>
          <w:szCs w:val="28"/>
          <w:lang w:val="kk-KZ" w:eastAsia="ru-RU"/>
        </w:rPr>
        <w:t>аруды, жарылғыш заттар мен құрылғыларды анықтау детекторы, қол шам және рация</w:t>
      </w:r>
      <w:r w:rsidRPr="0042798F">
        <w:rPr>
          <w:rFonts w:ascii="Times New Roman" w:eastAsia="Times New Roman" w:hAnsi="Times New Roman" w:cs="Times New Roman"/>
          <w:sz w:val="28"/>
          <w:szCs w:val="28"/>
          <w:lang w:val="kk-KZ" w:eastAsia="ru-RU"/>
        </w:rPr>
        <w:t xml:space="preserve"> (құжатпен расталуы тиіс)</w:t>
      </w:r>
      <w:r w:rsidR="00092B98"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11. Күзет қызметінде күзетшілердің нысанды киімінің болуы, олардың күзет қызметі субъ</w:t>
      </w:r>
      <w:r w:rsidR="006A0CA3" w:rsidRPr="0042798F">
        <w:rPr>
          <w:rFonts w:ascii="Times New Roman" w:eastAsia="Times New Roman" w:hAnsi="Times New Roman" w:cs="Times New Roman"/>
          <w:sz w:val="28"/>
          <w:szCs w:val="28"/>
          <w:lang w:val="kk-KZ" w:eastAsia="ru-RU"/>
        </w:rPr>
        <w:t xml:space="preserve">ектісіне тиесілігін білдіретін, </w:t>
      </w:r>
      <w:r w:rsidRPr="0042798F">
        <w:rPr>
          <w:rFonts w:ascii="Times New Roman" w:eastAsia="Times New Roman" w:hAnsi="Times New Roman" w:cs="Times New Roman"/>
          <w:sz w:val="28"/>
          <w:szCs w:val="28"/>
          <w:lang w:val="kk-KZ" w:eastAsia="ru-RU"/>
        </w:rPr>
        <w:t xml:space="preserve">"күзетші лауазымын атқаратын жеке күзет ұйымдары қызметкерлерінің нысанды киімінің үлгілерін және оны киіп жүру қағидаларын бекіту туралы" Қазақстан Республикасы Ішкі істер министрінің 2015 жылғы 23 ақпандағы № 142 бұйрығының талаптарына сәйкес </w:t>
      </w:r>
      <w:r w:rsidR="006A0CA3" w:rsidRPr="0042798F">
        <w:rPr>
          <w:rFonts w:ascii="Times New Roman" w:eastAsia="Times New Roman" w:hAnsi="Times New Roman" w:cs="Times New Roman"/>
          <w:sz w:val="28"/>
          <w:szCs w:val="28"/>
          <w:lang w:val="kk-KZ" w:eastAsia="ru-RU"/>
        </w:rPr>
        <w:t>(құжатпен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12. Бір бекетке </w:t>
      </w:r>
      <w:r w:rsidR="004B5AC4" w:rsidRPr="0042798F">
        <w:rPr>
          <w:rFonts w:ascii="Times New Roman" w:eastAsia="Times New Roman" w:hAnsi="Times New Roman" w:cs="Times New Roman"/>
          <w:sz w:val="28"/>
          <w:szCs w:val="28"/>
          <w:lang w:val="kk-KZ" w:eastAsia="ru-RU"/>
        </w:rPr>
        <w:t xml:space="preserve">3 </w:t>
      </w:r>
      <w:r w:rsidRPr="0042798F">
        <w:rPr>
          <w:rFonts w:ascii="Times New Roman" w:eastAsia="Times New Roman" w:hAnsi="Times New Roman" w:cs="Times New Roman"/>
          <w:sz w:val="28"/>
          <w:szCs w:val="28"/>
          <w:lang w:val="kk-KZ" w:eastAsia="ru-RU"/>
        </w:rPr>
        <w:t>күзетші</w:t>
      </w:r>
      <w:r w:rsidR="006A0CA3" w:rsidRPr="0042798F">
        <w:rPr>
          <w:rFonts w:ascii="Times New Roman" w:eastAsia="Times New Roman" w:hAnsi="Times New Roman" w:cs="Times New Roman"/>
          <w:sz w:val="28"/>
          <w:szCs w:val="28"/>
          <w:lang w:val="kk-KZ" w:eastAsia="ru-RU"/>
        </w:rPr>
        <w:t xml:space="preserve"> болуы тиіс (құжатпен расталуы тиіс)</w:t>
      </w:r>
      <w:r w:rsidRPr="0042798F">
        <w:rPr>
          <w:rFonts w:ascii="Times New Roman" w:eastAsia="Times New Roman" w:hAnsi="Times New Roman" w:cs="Times New Roman"/>
          <w:sz w:val="28"/>
          <w:szCs w:val="28"/>
          <w:lang w:val="kk-KZ" w:eastAsia="ru-RU"/>
        </w:rPr>
        <w:t xml:space="preserve">: </w:t>
      </w:r>
    </w:p>
    <w:p w:rsidR="00015D04" w:rsidRPr="0042798F" w:rsidRDefault="00BE1876"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1) ҚР жеке куәлігі, 19дан 55 </w:t>
      </w:r>
      <w:r w:rsidR="00092B98" w:rsidRPr="0042798F">
        <w:rPr>
          <w:rFonts w:ascii="Times New Roman" w:eastAsia="Times New Roman" w:hAnsi="Times New Roman" w:cs="Times New Roman"/>
          <w:sz w:val="28"/>
          <w:szCs w:val="28"/>
          <w:lang w:val="kk-KZ" w:eastAsia="ru-RU"/>
        </w:rPr>
        <w:t xml:space="preserve">жасқа </w:t>
      </w:r>
      <w:r>
        <w:rPr>
          <w:rFonts w:ascii="Times New Roman" w:eastAsia="Times New Roman" w:hAnsi="Times New Roman" w:cs="Times New Roman"/>
          <w:sz w:val="28"/>
          <w:szCs w:val="28"/>
          <w:lang w:val="kk-KZ" w:eastAsia="ru-RU"/>
        </w:rPr>
        <w:t>дейінгі</w:t>
      </w:r>
      <w:r w:rsidR="00092B98"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2) арнайы даярлықтан (күзетшілерді оқытудың арнайы курсынан) өткені туралы мамандандырылған оқу орталығының куәлігі. Көрсетілген куәліктің бір жылдық мерзімі аяқталған кезде күзетшіні даярлау/біліктілігін арттыру курсын аяқтағаны туралы куәлік беріледі</w:t>
      </w:r>
      <w:r w:rsidR="00015D04" w:rsidRPr="0042798F">
        <w:rPr>
          <w:rFonts w:ascii="Times New Roman" w:eastAsia="Times New Roman" w:hAnsi="Times New Roman" w:cs="Times New Roman"/>
          <w:sz w:val="28"/>
          <w:szCs w:val="28"/>
          <w:lang w:val="kk-KZ" w:eastAsia="ru-RU"/>
        </w:rPr>
        <w:t xml:space="preserve"> (құжатпен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3)</w:t>
      </w:r>
      <w:r w:rsidR="00015D04" w:rsidRPr="0042798F">
        <w:rPr>
          <w:rFonts w:ascii="Times New Roman" w:eastAsia="Times New Roman" w:hAnsi="Times New Roman" w:cs="Times New Roman"/>
          <w:sz w:val="28"/>
          <w:szCs w:val="28"/>
          <w:lang w:val="kk-KZ" w:eastAsia="ru-RU"/>
        </w:rPr>
        <w:t xml:space="preserve"> Наркологиялық ұйымнан анықтама</w:t>
      </w:r>
      <w:r w:rsidR="00015D04" w:rsidRPr="0042798F">
        <w:rPr>
          <w:sz w:val="28"/>
          <w:szCs w:val="28"/>
          <w:lang w:val="kk-KZ"/>
        </w:rPr>
        <w:t xml:space="preserve"> </w:t>
      </w:r>
      <w:r w:rsidR="00015D04" w:rsidRPr="0042798F">
        <w:rPr>
          <w:rFonts w:ascii="Times New Roman" w:eastAsia="Times New Roman" w:hAnsi="Times New Roman" w:cs="Times New Roman"/>
          <w:sz w:val="28"/>
          <w:szCs w:val="28"/>
          <w:lang w:val="kk-KZ" w:eastAsia="ru-RU"/>
        </w:rPr>
        <w:t>(құжатпен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4) Псих</w:t>
      </w:r>
      <w:r w:rsidR="00015D04" w:rsidRPr="0042798F">
        <w:rPr>
          <w:rFonts w:ascii="Times New Roman" w:eastAsia="Times New Roman" w:hAnsi="Times New Roman" w:cs="Times New Roman"/>
          <w:sz w:val="28"/>
          <w:szCs w:val="28"/>
          <w:lang w:val="kk-KZ" w:eastAsia="ru-RU"/>
        </w:rPr>
        <w:t>оневрологиялық ұйымнан анықтама(құжатпен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5) соттылықтың болуы немесе болмауы туралы анықтама</w:t>
      </w:r>
      <w:r w:rsidR="00015D04" w:rsidRPr="0042798F">
        <w:rPr>
          <w:rFonts w:ascii="Times New Roman" w:eastAsia="Times New Roman" w:hAnsi="Times New Roman" w:cs="Times New Roman"/>
          <w:sz w:val="28"/>
          <w:szCs w:val="28"/>
          <w:lang w:val="kk-KZ" w:eastAsia="ru-RU"/>
        </w:rPr>
        <w:t>(құжатпен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6) еңбек қызметін растайтын құжаттар</w:t>
      </w:r>
      <w:r w:rsidR="00015D04" w:rsidRPr="0042798F">
        <w:rPr>
          <w:rFonts w:ascii="Times New Roman" w:eastAsia="Times New Roman" w:hAnsi="Times New Roman" w:cs="Times New Roman"/>
          <w:sz w:val="28"/>
          <w:szCs w:val="28"/>
          <w:lang w:val="kk-KZ" w:eastAsia="ru-RU"/>
        </w:rPr>
        <w:t xml:space="preserve"> Бұйрық(құжатпен расталуы тиіс)</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7) заңды тұлғалар қызметкерлерінің қызметтік қару мен оның патрондарын сақтауға және алып жүруге рұқсаты</w:t>
      </w:r>
      <w:r w:rsidR="00D50F39" w:rsidRPr="0042798F">
        <w:rPr>
          <w:rFonts w:ascii="Times New Roman" w:eastAsia="Times New Roman" w:hAnsi="Times New Roman" w:cs="Times New Roman"/>
          <w:sz w:val="28"/>
          <w:szCs w:val="28"/>
          <w:lang w:val="kk-KZ" w:eastAsia="ru-RU"/>
        </w:rPr>
        <w:t xml:space="preserve"> </w:t>
      </w:r>
      <w:r w:rsidR="00015D04" w:rsidRPr="0042798F">
        <w:rPr>
          <w:rFonts w:ascii="Times New Roman" w:eastAsia="Times New Roman" w:hAnsi="Times New Roman" w:cs="Times New Roman"/>
          <w:sz w:val="28"/>
          <w:szCs w:val="28"/>
          <w:lang w:val="kk-KZ" w:eastAsia="ru-RU"/>
        </w:rPr>
        <w:t>2</w:t>
      </w:r>
      <w:r w:rsidR="00D50F39" w:rsidRPr="0042798F">
        <w:rPr>
          <w:rFonts w:ascii="Times New Roman" w:eastAsia="Times New Roman" w:hAnsi="Times New Roman" w:cs="Times New Roman"/>
          <w:sz w:val="28"/>
          <w:szCs w:val="28"/>
          <w:lang w:val="kk-KZ" w:eastAsia="ru-RU"/>
        </w:rPr>
        <w:t xml:space="preserve"> бірлік жедел басқару тобы үшін</w:t>
      </w:r>
      <w:r w:rsidR="00015D04" w:rsidRPr="0042798F">
        <w:rPr>
          <w:rFonts w:ascii="Times New Roman" w:eastAsia="Times New Roman" w:hAnsi="Times New Roman" w:cs="Times New Roman"/>
          <w:sz w:val="28"/>
          <w:szCs w:val="28"/>
          <w:lang w:val="kk-KZ" w:eastAsia="ru-RU"/>
        </w:rPr>
        <w:t>(құжатпен расталуы тиіс)</w:t>
      </w:r>
      <w:r w:rsidRPr="0042798F">
        <w:rPr>
          <w:rFonts w:ascii="Times New Roman" w:eastAsia="Times New Roman" w:hAnsi="Times New Roman" w:cs="Times New Roman"/>
          <w:sz w:val="28"/>
          <w:szCs w:val="28"/>
          <w:lang w:val="kk-KZ" w:eastAsia="ru-RU"/>
        </w:rPr>
        <w:t xml:space="preserve">; </w:t>
      </w:r>
    </w:p>
    <w:p w:rsidR="00015D04" w:rsidRPr="0042798F" w:rsidRDefault="00445492" w:rsidP="00092B98">
      <w:pPr>
        <w:autoSpaceDE w:val="0"/>
        <w:autoSpaceDN w:val="0"/>
        <w:adjustRightInd w:val="0"/>
        <w:spacing w:after="0" w:line="240" w:lineRule="auto"/>
        <w:ind w:right="-59" w:firstLine="709"/>
        <w:jc w:val="both"/>
        <w:rPr>
          <w:rFonts w:ascii="Times New Roman" w:hAnsi="Times New Roman" w:cs="Times New Roman"/>
          <w:sz w:val="28"/>
          <w:szCs w:val="28"/>
          <w:lang w:val="kk-KZ"/>
        </w:rPr>
      </w:pPr>
      <w:r w:rsidRPr="0042798F">
        <w:rPr>
          <w:rFonts w:ascii="Times New Roman" w:hAnsi="Times New Roman" w:cs="Times New Roman"/>
          <w:sz w:val="28"/>
          <w:szCs w:val="28"/>
          <w:lang w:val="kk-KZ"/>
        </w:rPr>
        <w:t>8</w:t>
      </w:r>
      <w:r w:rsidR="004B5AC4" w:rsidRPr="0042798F">
        <w:rPr>
          <w:rFonts w:ascii="Times New Roman" w:hAnsi="Times New Roman" w:cs="Times New Roman"/>
          <w:sz w:val="28"/>
          <w:szCs w:val="28"/>
          <w:lang w:val="kk-KZ"/>
        </w:rPr>
        <w:t xml:space="preserve">) Шымкент қаласы </w:t>
      </w:r>
      <w:r w:rsidR="00015D04" w:rsidRPr="0042798F">
        <w:rPr>
          <w:rFonts w:ascii="Times New Roman" w:hAnsi="Times New Roman" w:cs="Times New Roman"/>
          <w:sz w:val="28"/>
          <w:szCs w:val="28"/>
          <w:lang w:val="kk-KZ"/>
        </w:rPr>
        <w:t>жеке меншік немесе жалға алынған кеңсесі болу тиіс (құжатпен расталуы тиіс);</w:t>
      </w:r>
    </w:p>
    <w:p w:rsidR="0042798F" w:rsidRPr="0042798F" w:rsidRDefault="0042798F" w:rsidP="0042798F">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9) Қызметкер еңбек (қызметтік) міндеттерін атқарған кезде оны жазатайым оқиғалардан міндетті сақтандыру</w:t>
      </w:r>
    </w:p>
    <w:p w:rsidR="00092B98" w:rsidRPr="0042798F" w:rsidRDefault="00092B98" w:rsidP="00092B98">
      <w:pPr>
        <w:autoSpaceDE w:val="0"/>
        <w:autoSpaceDN w:val="0"/>
        <w:adjustRightInd w:val="0"/>
        <w:spacing w:after="0" w:line="240" w:lineRule="auto"/>
        <w:ind w:right="-59" w:firstLine="709"/>
        <w:jc w:val="center"/>
        <w:rPr>
          <w:rFonts w:ascii="Times New Roman" w:eastAsia="Times New Roman" w:hAnsi="Times New Roman" w:cs="Times New Roman"/>
          <w:b/>
          <w:sz w:val="28"/>
          <w:szCs w:val="28"/>
          <w:lang w:val="kk-KZ" w:eastAsia="ru-RU"/>
        </w:rPr>
      </w:pPr>
      <w:r w:rsidRPr="0042798F">
        <w:rPr>
          <w:rFonts w:ascii="Times New Roman" w:eastAsia="Times New Roman" w:hAnsi="Times New Roman" w:cs="Times New Roman"/>
          <w:b/>
          <w:sz w:val="28"/>
          <w:szCs w:val="28"/>
          <w:lang w:val="kk-KZ" w:eastAsia="ru-RU"/>
        </w:rPr>
        <w:t>3. Әлеуетті Орындаушының міндеттері</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 13. Орындаушы Тапсырыс берушінің ғимаратына қабылдау-бақылау аспабын (дабыл батырмасын) орнатуға және оны мемлекеттік сатып алу туралы шарт жасалған күннен бастап </w:t>
      </w:r>
      <w:r w:rsidR="00015D04" w:rsidRPr="0042798F">
        <w:rPr>
          <w:rFonts w:ascii="Times New Roman" w:eastAsia="Times New Roman" w:hAnsi="Times New Roman" w:cs="Times New Roman"/>
          <w:sz w:val="28"/>
          <w:szCs w:val="28"/>
          <w:lang w:val="kk-KZ" w:eastAsia="ru-RU"/>
        </w:rPr>
        <w:t>10</w:t>
      </w:r>
      <w:r w:rsidRPr="0042798F">
        <w:rPr>
          <w:rFonts w:ascii="Times New Roman" w:eastAsia="Times New Roman" w:hAnsi="Times New Roman" w:cs="Times New Roman"/>
          <w:sz w:val="28"/>
          <w:szCs w:val="28"/>
          <w:lang w:val="kk-KZ" w:eastAsia="ru-RU"/>
        </w:rPr>
        <w:t xml:space="preserve"> күн ішінде өз есебінен орталықтандырылған бақылау пультіне қосуға міндетті. Ұтқыр топтың (жедел бақылау тобының) осы техникалық ерекшеліктің 1-тармағында көрсетілген объектілерге орталықтандырылған бақылау пультіне түсетін сигнал бойынша</w:t>
      </w:r>
      <w:r w:rsidR="00445492" w:rsidRPr="0042798F">
        <w:rPr>
          <w:rFonts w:ascii="Times New Roman" w:eastAsia="Times New Roman" w:hAnsi="Times New Roman" w:cs="Times New Roman"/>
          <w:sz w:val="28"/>
          <w:szCs w:val="28"/>
          <w:lang w:val="kk-KZ" w:eastAsia="ru-RU"/>
        </w:rPr>
        <w:t>.</w:t>
      </w:r>
      <w:r w:rsidRPr="0042798F">
        <w:rPr>
          <w:rFonts w:ascii="Times New Roman" w:eastAsia="Times New Roman" w:hAnsi="Times New Roman" w:cs="Times New Roman"/>
          <w:sz w:val="28"/>
          <w:szCs w:val="28"/>
          <w:lang w:val="kk-KZ" w:eastAsia="ru-RU"/>
        </w:rPr>
        <w:t xml:space="preserve">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14. Күзетуге жататын объектілерді тәулік бойы жұмыс режимімен (мереке және демалыс күндерін қоса алғанда) сағат 08.00-ден сағат 08.00-ге дейін күзетуді жүзеге асыру,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15. Жеке тұлғалардың өмірі мен денсаулығын қорғау, Тапсырыс берушінің мүлкін қорғау мақсатында күзет қызметтерін мынадай тәсілдермен жүзеге асыру: өткізу режимі, айналып өту әдісі, көзбен шолып қарау.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16. Күзетілетін объектінің аумағындағы және үй-жайларындағы оқушылар мен қызметкерлердің өмірі мен денсаулығына қауіп төндіретін қылмыстық және өзге де заңсыз қол сұғушылықтардан объектілерді қорғауды қамтамасыз етсін.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17. Бұзушылықтар, ақаулықтар анықталған не штаттан тыс жағдайлар туындаған кезде Орындаушының қызметкерлері оқиға орнын күзетуді қамтамасыз етуге және оларды жою жөнінде уақтылы шаралар қабылдау үшін тапсырыс берушінің уәкілетті қызметкерлерін (басшысын, басшының шаруашылық жұмысы жөніндегі орынбасарын, кезекші әкімшісін) дереу хабардар етуге тиіс.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18. Күзетілетін объектіде қоғамдық тәртіптің сақталуын қамтамасыз ету.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19. "Күзет ұйымы қызметкерлерінің объектілерді күзетуге рұқсат беру журналын", "автомобильдердің аумаққа кіру және шығу журналын", "материалдық құндылықтарды шығару және әкелу журналын"жүргізу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20. Күзетілетін объектіге бөгде адамдарды жібермеуге міндетті.</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22. Кезекшілікті қабылдау-тапсыруды, кілттерді қабылдау-тапсыруды тұрақты есепке алуды қамтамасыз ету.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23. Тапсырыс берушінің уәкілетті қызметкерлеріне (басшыға, басшының шаруашылық бөлім бойынша орынбасарына, кезекші әкімшіге) бейнебақылау, өртке қарсы сигнал беру жүйелерінде істен шығу анықталған және штаттан тыс жағдайлар туындаған жағдайлар туралы хабарлау.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24. Осы техникалық ерекшеліктің 1-тармағында көрсетілген мүліктің бөгде адамдардың тонауынан және күзетілетін объектіге енуінен сақталуын ұйымдастырыңыз және қамтамасыз етіңіз.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25. Қызметтік үй-жайлардың сыртқы есіктерін құлыпқа жабу, қажет болған жағдайда ТЖ болған жағдайда қоймалар мен қызметтік үй-жайлардың сыртқы есіктерін пломбалау (мөрлеу).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26. Бақылауды қамтамасыз ету.: - қызметкерлердің режимді сақтауына. (жұмыс орнында ұйықтамау, кезекшілікке уақытында түсу (объектіге ауысым басталғанға дейін кемінде </w:t>
      </w:r>
      <w:r w:rsidR="00D104FF" w:rsidRPr="0042798F">
        <w:rPr>
          <w:rFonts w:ascii="Times New Roman" w:eastAsia="Times New Roman" w:hAnsi="Times New Roman" w:cs="Times New Roman"/>
          <w:sz w:val="28"/>
          <w:szCs w:val="28"/>
          <w:lang w:val="kk-KZ" w:eastAsia="ru-RU"/>
        </w:rPr>
        <w:t>30</w:t>
      </w:r>
      <w:r w:rsidRPr="0042798F">
        <w:rPr>
          <w:rFonts w:ascii="Times New Roman" w:eastAsia="Times New Roman" w:hAnsi="Times New Roman" w:cs="Times New Roman"/>
          <w:sz w:val="28"/>
          <w:szCs w:val="28"/>
          <w:lang w:val="kk-KZ" w:eastAsia="ru-RU"/>
        </w:rPr>
        <w:t xml:space="preserve"> минут бұрын келу), объектіде алкогольдік, есірткілік және өзге де масаң күйде болуға тыйым салу. - қызмет өткеру уақытында күзетілетін объектінің аумағынан кетуге тыйым салынсын. - белгіленген киім нысанын кию ережелерін бұзуға жол бермеу. - күзетілетін объектінің қызметкерлерімен және келушілермен әдептілік, әдептілік ережелерін сақтау. -журналға енгізе отырып, тауарлық-материалдық құндылықтарды енгізу-шығару, әкелу-әкету жұмыстарын бақылауды жүзеге асыру.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27. Күзет бекетінің санитарлық жағдайын сақтау.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 xml:space="preserve">28. Күзетілетін объектіде құқық бұзушылық жасаған адамдарды ұстау бойынша оған байланысты барлық бастапқы шараларды (ішкі істер органдарын хабардар ету) қабылдау. </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29. Объект аумағында қараусыз және ата-анасының қарауынсыз қалған балалар анықталған кезде Тапсырыс берушінің уәкілетті тұлғаларына (басшыға, басшының шаруашылық бөлім бойынша орынбасарына, әкімшінің кезекшісіне) хабарлау қажет.</w:t>
      </w:r>
    </w:p>
    <w:p w:rsidR="00092B98" w:rsidRPr="0042798F" w:rsidRDefault="007D7948" w:rsidP="00092B98">
      <w:pPr>
        <w:autoSpaceDE w:val="0"/>
        <w:autoSpaceDN w:val="0"/>
        <w:adjustRightInd w:val="0"/>
        <w:spacing w:after="0" w:line="240" w:lineRule="auto"/>
        <w:ind w:right="-59" w:firstLine="709"/>
        <w:jc w:val="center"/>
        <w:rPr>
          <w:rFonts w:ascii="Times New Roman" w:eastAsia="Times New Roman" w:hAnsi="Times New Roman" w:cs="Times New Roman"/>
          <w:b/>
          <w:sz w:val="28"/>
          <w:szCs w:val="28"/>
          <w:lang w:val="kk-KZ" w:eastAsia="ru-RU"/>
        </w:rPr>
      </w:pPr>
      <w:r w:rsidRPr="001D149E">
        <w:rPr>
          <w:rFonts w:ascii="Times New Roman" w:eastAsia="Times New Roman" w:hAnsi="Times New Roman" w:cs="Times New Roman"/>
          <w:b/>
          <w:sz w:val="28"/>
          <w:szCs w:val="28"/>
          <w:lang w:val="kk-KZ" w:eastAsia="ru-RU"/>
        </w:rPr>
        <w:t>4</w:t>
      </w:r>
      <w:r w:rsidR="00092B98" w:rsidRPr="0042798F">
        <w:rPr>
          <w:rFonts w:ascii="Times New Roman" w:eastAsia="Times New Roman" w:hAnsi="Times New Roman" w:cs="Times New Roman"/>
          <w:b/>
          <w:sz w:val="28"/>
          <w:szCs w:val="28"/>
          <w:lang w:val="kk-KZ" w:eastAsia="ru-RU"/>
        </w:rPr>
        <w:t>. Өзге шарттар</w:t>
      </w: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30. Күзет қызметі қызметкерлерінің Тапсырыс беруші объектісінің аумағында орналасқан бейнежазб</w:t>
      </w:r>
      <w:r w:rsidR="00D104FF" w:rsidRPr="0042798F">
        <w:rPr>
          <w:rFonts w:ascii="Times New Roman" w:eastAsia="Times New Roman" w:hAnsi="Times New Roman" w:cs="Times New Roman"/>
          <w:sz w:val="28"/>
          <w:szCs w:val="28"/>
          <w:lang w:val="kk-KZ" w:eastAsia="ru-RU"/>
        </w:rPr>
        <w:t>аларды қарап шығуға рұқсаты бар және күшетші отыратын бекетте нысанның аумағын бақылайтын бейне жазба камераларын болуы тиіс.</w:t>
      </w:r>
      <w:r w:rsidRPr="0042798F">
        <w:rPr>
          <w:rFonts w:ascii="Times New Roman" w:eastAsia="Times New Roman" w:hAnsi="Times New Roman" w:cs="Times New Roman"/>
          <w:sz w:val="28"/>
          <w:szCs w:val="28"/>
          <w:lang w:val="kk-KZ" w:eastAsia="ru-RU"/>
        </w:rPr>
        <w:t xml:space="preserve"> </w:t>
      </w:r>
    </w:p>
    <w:p w:rsidR="001D149E"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r w:rsidRPr="0042798F">
        <w:rPr>
          <w:rFonts w:ascii="Times New Roman" w:eastAsia="Times New Roman" w:hAnsi="Times New Roman" w:cs="Times New Roman"/>
          <w:sz w:val="28"/>
          <w:szCs w:val="28"/>
          <w:lang w:val="kk-KZ" w:eastAsia="ru-RU"/>
        </w:rPr>
        <w:t>31. Құжаттары техникалық ерекшелікке сәйкес конкурсқа ұсынылған күзетшілер Тапсырыс берушінің кез келген уақытта бақылауды жүзеге асыруға құқығы бар объектіні күзетуді іс жүзінде жүзеге асыруға тиіс. Күзетшілерді ауыстыруға Тапсырыс берушінің рұқсатымен Орындаушының өтініші негізінде барлық құжаттар мен ауыстыратын жұмыскердің рұқсаттары қоса беріле отырып, жол беріледі.</w:t>
      </w:r>
    </w:p>
    <w:p w:rsidR="001D149E" w:rsidRDefault="001D149E">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1D149E" w:rsidRPr="00092B98" w:rsidRDefault="001D149E" w:rsidP="001D149E">
      <w:pPr>
        <w:spacing w:after="0" w:line="240" w:lineRule="auto"/>
        <w:ind w:left="-567"/>
        <w:jc w:val="center"/>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Техническая спецификация</w:t>
      </w:r>
    </w:p>
    <w:p w:rsidR="001D149E" w:rsidRPr="00092B98" w:rsidRDefault="001D149E" w:rsidP="001D149E">
      <w:pPr>
        <w:spacing w:after="0" w:line="240" w:lineRule="auto"/>
        <w:ind w:left="-567"/>
        <w:jc w:val="center"/>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на услуги охраны объектов здания и имущества</w:t>
      </w:r>
    </w:p>
    <w:p w:rsidR="001D149E" w:rsidRPr="00092B98" w:rsidRDefault="001D149E" w:rsidP="001D149E">
      <w:pPr>
        <w:spacing w:after="0" w:line="240" w:lineRule="auto"/>
        <w:ind w:left="-567" w:firstLine="1275"/>
        <w:jc w:val="both"/>
        <w:rPr>
          <w:rFonts w:ascii="Times New Roman" w:eastAsia="Times New Roman" w:hAnsi="Times New Roman" w:cs="Times New Roman"/>
          <w:sz w:val="28"/>
          <w:szCs w:val="28"/>
          <w:lang w:eastAsia="ru-RU"/>
        </w:rPr>
      </w:pPr>
    </w:p>
    <w:p w:rsidR="001D149E" w:rsidRPr="00092B98" w:rsidRDefault="001D149E" w:rsidP="001D149E">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1. Объекты, подлежащие охране</w:t>
      </w:r>
    </w:p>
    <w:p w:rsidR="001D149E" w:rsidRPr="001D149E" w:rsidRDefault="001D149E" w:rsidP="001D149E">
      <w:pPr>
        <w:tabs>
          <w:tab w:val="left" w:pos="993"/>
        </w:tabs>
        <w:spacing w:after="0" w:line="240" w:lineRule="auto"/>
        <w:ind w:firstLine="709"/>
        <w:jc w:val="both"/>
        <w:rPr>
          <w:rFonts w:ascii="Times New Roman" w:eastAsia="Times New Roman" w:hAnsi="Times New Roman" w:cs="Times New Roman"/>
          <w:b/>
          <w:sz w:val="28"/>
          <w:szCs w:val="28"/>
          <w:lang w:val="kk-KZ" w:eastAsia="ru-RU"/>
        </w:rPr>
      </w:pPr>
      <w:r w:rsidRPr="00092B98">
        <w:rPr>
          <w:rFonts w:ascii="Times New Roman" w:eastAsia="Times New Roman" w:hAnsi="Times New Roman" w:cs="Times New Roman"/>
          <w:sz w:val="28"/>
          <w:szCs w:val="28"/>
          <w:lang w:eastAsia="ru-RU"/>
        </w:rPr>
        <w:t>1. Объекты, подлежащие охране, расположенные по адресу: РК,</w:t>
      </w:r>
      <w:r w:rsidR="00AD5A71">
        <w:rPr>
          <w:rFonts w:ascii="Times New Roman" w:eastAsia="Times New Roman" w:hAnsi="Times New Roman" w:cs="Times New Roman"/>
          <w:sz w:val="28"/>
          <w:szCs w:val="28"/>
          <w:lang w:val="kk-KZ" w:eastAsia="ru-RU"/>
        </w:rPr>
        <w:t xml:space="preserve"> г</w:t>
      </w:r>
      <w:proofErr w:type="gramStart"/>
      <w:r w:rsidR="00AD5A71">
        <w:rPr>
          <w:rFonts w:ascii="Times New Roman" w:eastAsia="Times New Roman" w:hAnsi="Times New Roman" w:cs="Times New Roman"/>
          <w:sz w:val="28"/>
          <w:szCs w:val="28"/>
          <w:lang w:val="kk-KZ" w:eastAsia="ru-RU"/>
        </w:rPr>
        <w:t>.Ш</w:t>
      </w:r>
      <w:proofErr w:type="gramEnd"/>
      <w:r w:rsidR="00AD5A71">
        <w:rPr>
          <w:rFonts w:ascii="Times New Roman" w:eastAsia="Times New Roman" w:hAnsi="Times New Roman" w:cs="Times New Roman"/>
          <w:sz w:val="28"/>
          <w:szCs w:val="28"/>
          <w:lang w:val="kk-KZ" w:eastAsia="ru-RU"/>
        </w:rPr>
        <w:t>ымкент, Каратау</w:t>
      </w:r>
      <w:r>
        <w:rPr>
          <w:rFonts w:ascii="Times New Roman" w:eastAsia="Times New Roman" w:hAnsi="Times New Roman" w:cs="Times New Roman"/>
          <w:sz w:val="28"/>
          <w:szCs w:val="28"/>
          <w:lang w:val="kk-KZ" w:eastAsia="ru-RU"/>
        </w:rPr>
        <w:t>ский район</w:t>
      </w:r>
      <w:r w:rsidR="008912E2" w:rsidRPr="008912E2">
        <w:rPr>
          <w:rFonts w:ascii="Times New Roman" w:eastAsia="Times New Roman" w:hAnsi="Times New Roman" w:cs="Times New Roman"/>
          <w:sz w:val="28"/>
          <w:szCs w:val="28"/>
          <w:lang w:val="kk-KZ" w:eastAsia="ru-RU"/>
        </w:rPr>
        <w:t xml:space="preserve"> </w:t>
      </w:r>
      <w:r w:rsidR="008912E2">
        <w:rPr>
          <w:rFonts w:ascii="Times New Roman" w:eastAsia="Times New Roman" w:hAnsi="Times New Roman" w:cs="Times New Roman"/>
          <w:sz w:val="28"/>
          <w:szCs w:val="28"/>
          <w:lang w:val="kk-KZ" w:eastAsia="ru-RU"/>
        </w:rPr>
        <w:t xml:space="preserve">улица Актам </w:t>
      </w:r>
      <w:r w:rsidR="008912E2" w:rsidRPr="008912E2">
        <w:rPr>
          <w:rFonts w:ascii="Times New Roman" w:eastAsia="Times New Roman" w:hAnsi="Times New Roman" w:cs="Times New Roman"/>
          <w:sz w:val="28"/>
          <w:szCs w:val="28"/>
          <w:lang w:val="kk-KZ" w:eastAsia="ru-RU"/>
        </w:rPr>
        <w:t>9А</w:t>
      </w:r>
      <w:r w:rsidR="008912E2">
        <w:rPr>
          <w:rFonts w:ascii="Times New Roman" w:eastAsia="Times New Roman" w:hAnsi="Times New Roman" w:cs="Times New Roman"/>
          <w:sz w:val="28"/>
          <w:szCs w:val="28"/>
          <w:lang w:val="kk-KZ" w:eastAsia="ru-RU"/>
        </w:rPr>
        <w:t xml:space="preserve"> </w:t>
      </w:r>
      <w:r w:rsidR="008912E2">
        <w:rPr>
          <w:rFonts w:ascii="Times New Roman" w:eastAsia="Times New Roman" w:hAnsi="Times New Roman" w:cs="Times New Roman"/>
          <w:sz w:val="28"/>
          <w:szCs w:val="28"/>
          <w:lang w:val="kk-KZ" w:eastAsia="ru-RU"/>
        </w:rPr>
        <w:t xml:space="preserve"> </w:t>
      </w:r>
      <w:bookmarkStart w:id="0" w:name="_GoBack"/>
      <w:bookmarkEnd w:id="0"/>
      <w:r w:rsidRPr="001D149E">
        <w:rPr>
          <w:rFonts w:ascii="Times New Roman" w:hAnsi="Times New Roman" w:cs="Times New Roman"/>
          <w:b/>
          <w:sz w:val="28"/>
          <w:szCs w:val="28"/>
        </w:rPr>
        <w:t>Срок оказания услуг:</w:t>
      </w:r>
      <w:r>
        <w:rPr>
          <w:rFonts w:ascii="Times New Roman" w:hAnsi="Times New Roman" w:cs="Times New Roman"/>
          <w:b/>
          <w:sz w:val="28"/>
          <w:szCs w:val="28"/>
          <w:lang w:val="kk-KZ"/>
        </w:rPr>
        <w:t xml:space="preserve"> с 1.03.2025 года</w:t>
      </w:r>
      <w:r w:rsidRPr="001D149E">
        <w:rPr>
          <w:rFonts w:ascii="Times New Roman" w:hAnsi="Times New Roman" w:cs="Times New Roman"/>
          <w:b/>
          <w:sz w:val="28"/>
          <w:szCs w:val="28"/>
        </w:rPr>
        <w:t xml:space="preserve"> </w:t>
      </w:r>
      <w:r>
        <w:rPr>
          <w:rFonts w:ascii="Times New Roman" w:hAnsi="Times New Roman" w:cs="Times New Roman"/>
          <w:b/>
          <w:sz w:val="28"/>
          <w:szCs w:val="28"/>
          <w:lang w:val="kk-KZ"/>
        </w:rPr>
        <w:t>п</w:t>
      </w:r>
      <w:r w:rsidRPr="001D149E">
        <w:rPr>
          <w:rFonts w:ascii="Times New Roman" w:hAnsi="Times New Roman" w:cs="Times New Roman"/>
          <w:b/>
          <w:sz w:val="28"/>
          <w:szCs w:val="28"/>
        </w:rPr>
        <w:t>о 31.12 2025 года</w:t>
      </w:r>
      <w:r>
        <w:rPr>
          <w:rFonts w:ascii="Times New Roman" w:hAnsi="Times New Roman" w:cs="Times New Roman"/>
          <w:b/>
          <w:sz w:val="28"/>
          <w:szCs w:val="28"/>
          <w:lang w:val="kk-KZ"/>
        </w:rPr>
        <w:t xml:space="preserve"> (включительно)</w:t>
      </w:r>
    </w:p>
    <w:p w:rsidR="001D149E" w:rsidRDefault="001D149E" w:rsidP="001D149E">
      <w:pPr>
        <w:tabs>
          <w:tab w:val="left" w:pos="0"/>
        </w:tabs>
        <w:spacing w:after="0" w:line="240" w:lineRule="auto"/>
        <w:jc w:val="center"/>
        <w:rPr>
          <w:rFonts w:ascii="Times New Roman" w:eastAsia="Times New Roman" w:hAnsi="Times New Roman" w:cs="Times New Roman"/>
          <w:b/>
          <w:sz w:val="28"/>
          <w:szCs w:val="28"/>
          <w:lang w:val="kk-KZ" w:eastAsia="ru-RU"/>
        </w:rPr>
      </w:pPr>
      <w:r w:rsidRPr="00092B98">
        <w:rPr>
          <w:rFonts w:ascii="Times New Roman" w:eastAsia="Times New Roman" w:hAnsi="Times New Roman" w:cs="Times New Roman"/>
          <w:b/>
          <w:sz w:val="28"/>
          <w:szCs w:val="28"/>
          <w:lang w:eastAsia="ru-RU"/>
        </w:rPr>
        <w:t>2. Требования к охранной организации</w:t>
      </w:r>
      <w:r>
        <w:rPr>
          <w:rFonts w:ascii="Times New Roman" w:eastAsia="Times New Roman" w:hAnsi="Times New Roman" w:cs="Times New Roman"/>
          <w:b/>
          <w:sz w:val="28"/>
          <w:szCs w:val="28"/>
          <w:lang w:val="kk-KZ" w:eastAsia="ru-RU"/>
        </w:rPr>
        <w:t xml:space="preserve"> </w:t>
      </w:r>
    </w:p>
    <w:p w:rsidR="001D149E" w:rsidRPr="00092B98" w:rsidRDefault="001D149E" w:rsidP="001D149E">
      <w:pPr>
        <w:tabs>
          <w:tab w:val="left" w:pos="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50F39">
        <w:rPr>
          <w:rFonts w:ascii="Times New Roman" w:eastAsia="Times New Roman" w:hAnsi="Times New Roman" w:cs="Times New Roman"/>
          <w:sz w:val="28"/>
          <w:szCs w:val="28"/>
          <w:lang w:val="kk-KZ" w:eastAsia="ru-RU"/>
        </w:rPr>
        <w:t xml:space="preserve">2.  Требование на один круглосуточный пост. Соответствии с увеличение постов материальных и технические снарежения дубинка </w:t>
      </w:r>
      <w:r>
        <w:rPr>
          <w:rFonts w:ascii="Times New Roman" w:eastAsia="Times New Roman" w:hAnsi="Times New Roman" w:cs="Times New Roman"/>
          <w:sz w:val="28"/>
          <w:szCs w:val="28"/>
          <w:lang w:val="kk-KZ" w:eastAsia="ru-RU"/>
        </w:rPr>
        <w:t>1</w:t>
      </w:r>
      <w:r w:rsidRPr="00D50F39">
        <w:rPr>
          <w:rFonts w:ascii="Times New Roman" w:eastAsia="Times New Roman" w:hAnsi="Times New Roman" w:cs="Times New Roman"/>
          <w:sz w:val="28"/>
          <w:szCs w:val="28"/>
          <w:lang w:val="kk-KZ" w:eastAsia="ru-RU"/>
        </w:rPr>
        <w:t xml:space="preserve"> штук, металодетектор </w:t>
      </w:r>
      <w:r>
        <w:rPr>
          <w:rFonts w:ascii="Times New Roman" w:eastAsia="Times New Roman" w:hAnsi="Times New Roman" w:cs="Times New Roman"/>
          <w:sz w:val="28"/>
          <w:szCs w:val="28"/>
          <w:lang w:val="kk-KZ" w:eastAsia="ru-RU"/>
        </w:rPr>
        <w:t>1</w:t>
      </w:r>
      <w:r w:rsidRPr="00D50F39">
        <w:rPr>
          <w:rFonts w:ascii="Times New Roman" w:eastAsia="Times New Roman" w:hAnsi="Times New Roman" w:cs="Times New Roman"/>
          <w:sz w:val="28"/>
          <w:szCs w:val="28"/>
          <w:lang w:val="kk-KZ" w:eastAsia="ru-RU"/>
        </w:rPr>
        <w:t xml:space="preserve"> штук , фонарь для ночного вида</w:t>
      </w:r>
      <w:r>
        <w:rPr>
          <w:rFonts w:ascii="Times New Roman" w:eastAsia="Times New Roman" w:hAnsi="Times New Roman" w:cs="Times New Roman"/>
          <w:sz w:val="28"/>
          <w:szCs w:val="28"/>
          <w:lang w:val="kk-KZ" w:eastAsia="ru-RU"/>
        </w:rPr>
        <w:t xml:space="preserve">  1</w:t>
      </w:r>
      <w:r w:rsidRPr="00D50F39">
        <w:rPr>
          <w:rFonts w:ascii="Times New Roman" w:eastAsia="Times New Roman" w:hAnsi="Times New Roman" w:cs="Times New Roman"/>
          <w:sz w:val="28"/>
          <w:szCs w:val="28"/>
          <w:lang w:val="kk-KZ" w:eastAsia="ru-RU"/>
        </w:rPr>
        <w:t xml:space="preserve"> штук, рация </w:t>
      </w:r>
      <w:r>
        <w:rPr>
          <w:rFonts w:ascii="Times New Roman" w:eastAsia="Times New Roman" w:hAnsi="Times New Roman" w:cs="Times New Roman"/>
          <w:sz w:val="28"/>
          <w:szCs w:val="28"/>
          <w:lang w:val="kk-KZ" w:eastAsia="ru-RU"/>
        </w:rPr>
        <w:t>2</w:t>
      </w:r>
      <w:r w:rsidRPr="00D50F39">
        <w:rPr>
          <w:rFonts w:ascii="Times New Roman" w:eastAsia="Times New Roman" w:hAnsi="Times New Roman" w:cs="Times New Roman"/>
          <w:sz w:val="28"/>
          <w:szCs w:val="28"/>
          <w:lang w:val="kk-KZ" w:eastAsia="ru-RU"/>
        </w:rPr>
        <w:t xml:space="preserve"> штук и форма одежды </w:t>
      </w:r>
      <w:r>
        <w:rPr>
          <w:rFonts w:ascii="Times New Roman" w:eastAsia="Times New Roman" w:hAnsi="Times New Roman" w:cs="Times New Roman"/>
          <w:sz w:val="28"/>
          <w:szCs w:val="28"/>
          <w:lang w:val="kk-KZ" w:eastAsia="ru-RU"/>
        </w:rPr>
        <w:t xml:space="preserve">3 </w:t>
      </w:r>
      <w:r w:rsidRPr="00D50F39">
        <w:rPr>
          <w:rFonts w:ascii="Times New Roman" w:eastAsia="Times New Roman" w:hAnsi="Times New Roman" w:cs="Times New Roman"/>
          <w:sz w:val="28"/>
          <w:szCs w:val="28"/>
          <w:lang w:val="kk-KZ" w:eastAsia="ru-RU"/>
        </w:rPr>
        <w:t>штуки, ох</w:t>
      </w:r>
      <w:r>
        <w:rPr>
          <w:rFonts w:ascii="Times New Roman" w:eastAsia="Times New Roman" w:hAnsi="Times New Roman" w:cs="Times New Roman"/>
          <w:sz w:val="28"/>
          <w:szCs w:val="28"/>
          <w:lang w:val="kk-KZ" w:eastAsia="ru-RU"/>
        </w:rPr>
        <w:t>р</w:t>
      </w:r>
      <w:r w:rsidRPr="00D50F39">
        <w:rPr>
          <w:rFonts w:ascii="Times New Roman" w:eastAsia="Times New Roman" w:hAnsi="Times New Roman" w:cs="Times New Roman"/>
          <w:sz w:val="28"/>
          <w:szCs w:val="28"/>
          <w:lang w:val="kk-KZ" w:eastAsia="ru-RU"/>
        </w:rPr>
        <w:t>ан</w:t>
      </w:r>
      <w:r>
        <w:rPr>
          <w:rFonts w:ascii="Times New Roman" w:eastAsia="Times New Roman" w:hAnsi="Times New Roman" w:cs="Times New Roman"/>
          <w:sz w:val="28"/>
          <w:szCs w:val="28"/>
          <w:lang w:val="kk-KZ" w:eastAsia="ru-RU"/>
        </w:rPr>
        <w:t>н</w:t>
      </w:r>
      <w:r w:rsidRPr="00D50F39">
        <w:rPr>
          <w:rFonts w:ascii="Times New Roman" w:eastAsia="Times New Roman" w:hAnsi="Times New Roman" w:cs="Times New Roman"/>
          <w:sz w:val="28"/>
          <w:szCs w:val="28"/>
          <w:lang w:val="kk-KZ" w:eastAsia="ru-RU"/>
        </w:rPr>
        <w:t xml:space="preserve">ик количество </w:t>
      </w:r>
      <w:r>
        <w:rPr>
          <w:rFonts w:ascii="Times New Roman" w:eastAsia="Times New Roman" w:hAnsi="Times New Roman" w:cs="Times New Roman"/>
          <w:sz w:val="28"/>
          <w:szCs w:val="28"/>
          <w:lang w:val="kk-KZ" w:eastAsia="ru-RU"/>
        </w:rPr>
        <w:t>3</w:t>
      </w:r>
      <w:r w:rsidRPr="00D50F39">
        <w:rPr>
          <w:rFonts w:ascii="Times New Roman" w:eastAsia="Times New Roman" w:hAnsi="Times New Roman" w:cs="Times New Roman"/>
          <w:sz w:val="28"/>
          <w:szCs w:val="28"/>
          <w:lang w:val="kk-KZ" w:eastAsia="ru-RU"/>
        </w:rPr>
        <w:t xml:space="preserve"> едениц, умнажается на количество постов.</w:t>
      </w:r>
    </w:p>
    <w:p w:rsidR="001D149E" w:rsidRPr="00092B98" w:rsidRDefault="001D149E" w:rsidP="001D149E">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t xml:space="preserve">3. Приложить лицензию на осуществление охранной деятельности на территории РК. На охрану уязвимых террористических объектов на территории РК должен быть </w:t>
      </w:r>
      <w:r w:rsidRPr="00D97AC2">
        <w:rPr>
          <w:rFonts w:ascii="Times New Roman" w:eastAsia="Times New Roman" w:hAnsi="Times New Roman" w:cs="Times New Roman"/>
          <w:b/>
          <w:sz w:val="28"/>
          <w:szCs w:val="28"/>
          <w:u w:val="single"/>
          <w:lang w:eastAsia="ru-RU"/>
        </w:rPr>
        <w:t>1-категория лицензии</w:t>
      </w:r>
      <w:r w:rsidRPr="00D97AC2">
        <w:rPr>
          <w:rStyle w:val="fontstyle01"/>
          <w:b/>
          <w:u w:val="single"/>
        </w:rPr>
        <w:t xml:space="preserve">  </w:t>
      </w:r>
      <w:r w:rsidRPr="00840795">
        <w:rPr>
          <w:rStyle w:val="fontstyle01"/>
          <w:b/>
          <w:sz w:val="28"/>
          <w:szCs w:val="28"/>
          <w:u w:val="single"/>
          <w:lang w:val="kk-KZ"/>
        </w:rPr>
        <w:t>с подвидом</w:t>
      </w:r>
      <w:r>
        <w:rPr>
          <w:rStyle w:val="fontstyle01"/>
          <w:b/>
          <w:u w:val="single"/>
          <w:lang w:val="kk-KZ"/>
        </w:rPr>
        <w:t xml:space="preserve"> </w:t>
      </w:r>
      <w:r w:rsidRPr="00D97AC2">
        <w:rPr>
          <w:rStyle w:val="fontstyle01"/>
          <w:rFonts w:ascii="Times New Roman" w:hAnsi="Times New Roman" w:cs="Times New Roman"/>
          <w:b/>
          <w:sz w:val="28"/>
          <w:szCs w:val="28"/>
          <w:u w:val="single"/>
          <w:lang w:val="kk-KZ"/>
        </w:rPr>
        <w:t>в</w:t>
      </w:r>
      <w:r w:rsidRPr="00D97AC2">
        <w:rPr>
          <w:rStyle w:val="fontstyle01"/>
          <w:rFonts w:ascii="Times New Roman" w:hAnsi="Times New Roman" w:cs="Times New Roman"/>
          <w:b/>
          <w:sz w:val="28"/>
          <w:szCs w:val="28"/>
          <w:u w:val="single"/>
        </w:rPr>
        <w:t>се виды охранных услуг, в том числе охрана объектов, уязвимых в террористическом отношении</w:t>
      </w:r>
      <w:r w:rsidRPr="00D97AC2">
        <w:rPr>
          <w:rFonts w:ascii="Times New Roman" w:eastAsia="Times New Roman" w:hAnsi="Times New Roman" w:cs="Times New Roman"/>
          <w:b/>
          <w:sz w:val="28"/>
          <w:szCs w:val="28"/>
          <w:u w:val="single"/>
          <w:lang w:eastAsia="ru-RU"/>
        </w:rPr>
        <w:t>.</w:t>
      </w:r>
    </w:p>
    <w:p w:rsidR="001D149E" w:rsidRPr="00092B98" w:rsidRDefault="001D149E" w:rsidP="001D149E">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t xml:space="preserve">4. Наличие разрешения </w:t>
      </w:r>
      <w:r w:rsidRPr="00092B98">
        <w:rPr>
          <w:rFonts w:ascii="Times New Roman" w:eastAsia="Times New Roman" w:hAnsi="Times New Roman" w:cs="Times New Roman"/>
          <w:color w:val="000000"/>
          <w:spacing w:val="2"/>
          <w:sz w:val="28"/>
          <w:szCs w:val="28"/>
          <w:shd w:val="clear" w:color="auto" w:fill="FFFFFF"/>
          <w:lang w:eastAsia="ru-RU"/>
        </w:rPr>
        <w:t>на приобретение гражданского и служебного огнестрельным оружием и патронов к нему юридическим лицам</w:t>
      </w:r>
      <w:r w:rsidRPr="00092B98">
        <w:rPr>
          <w:rFonts w:ascii="Times New Roman" w:eastAsia="Times New Roman" w:hAnsi="Times New Roman" w:cs="Times New Roman"/>
          <w:sz w:val="28"/>
          <w:szCs w:val="28"/>
          <w:lang w:eastAsia="ru-RU"/>
        </w:rPr>
        <w:t>, выданное уполномоченным органом.</w:t>
      </w:r>
    </w:p>
    <w:p w:rsidR="001D149E" w:rsidRPr="00092B98" w:rsidRDefault="001D149E" w:rsidP="001D149E">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t>5. Наличие р</w:t>
      </w:r>
      <w:r w:rsidRPr="00092B98">
        <w:rPr>
          <w:rFonts w:ascii="Times New Roman" w:eastAsia="Times New Roman" w:hAnsi="Times New Roman" w:cs="Times New Roman"/>
          <w:color w:val="000000"/>
          <w:spacing w:val="2"/>
          <w:sz w:val="28"/>
          <w:szCs w:val="28"/>
          <w:shd w:val="clear" w:color="auto" w:fill="FFFFFF"/>
          <w:lang w:eastAsia="ru-RU"/>
        </w:rPr>
        <w:t xml:space="preserve">азрешения на хранение служебного оружия и патронов к нему юридическим лицам, </w:t>
      </w:r>
      <w:r w:rsidRPr="00092B98">
        <w:rPr>
          <w:rFonts w:ascii="Times New Roman" w:eastAsia="Times New Roman" w:hAnsi="Times New Roman" w:cs="Times New Roman"/>
          <w:sz w:val="28"/>
          <w:szCs w:val="28"/>
          <w:lang w:eastAsia="ru-RU"/>
        </w:rPr>
        <w:t>выданное уполномоченным органом.</w:t>
      </w:r>
    </w:p>
    <w:p w:rsidR="001D149E" w:rsidRPr="00092B98" w:rsidRDefault="001D149E" w:rsidP="001D149E">
      <w:pPr>
        <w:tabs>
          <w:tab w:val="left" w:pos="0"/>
        </w:tabs>
        <w:spacing w:after="0" w:line="240" w:lineRule="auto"/>
        <w:jc w:val="both"/>
        <w:rPr>
          <w:rFonts w:ascii="Times New Roman" w:eastAsia="Times New Roman" w:hAnsi="Times New Roman" w:cs="Times New Roman"/>
          <w:color w:val="000000"/>
          <w:sz w:val="28"/>
          <w:szCs w:val="28"/>
          <w:lang w:val="kk-KZ" w:eastAsia="ru-RU"/>
        </w:rPr>
      </w:pPr>
      <w:r w:rsidRPr="00092B98">
        <w:rPr>
          <w:rFonts w:ascii="Times New Roman" w:eastAsia="Times New Roman" w:hAnsi="Times New Roman" w:cs="Times New Roman"/>
          <w:sz w:val="28"/>
          <w:szCs w:val="28"/>
          <w:lang w:eastAsia="ru-RU"/>
        </w:rPr>
        <w:tab/>
        <w:t>6. Наличие не менее 2-х круглосуточных мобильных групп (групп оперативного реагирования), обеспечивающих выезд на сигналы тревоги с объекта. В каждой группе оперативного реагирования должно входить не менее 2 штатных охранников. Подтверждающие документы:</w:t>
      </w:r>
      <w:r w:rsidRPr="00092B98">
        <w:rPr>
          <w:rFonts w:ascii="Times New Roman" w:eastAsia="Times New Roman" w:hAnsi="Times New Roman" w:cs="Times New Roman"/>
          <w:color w:val="000000"/>
          <w:sz w:val="28"/>
          <w:szCs w:val="28"/>
          <w:lang w:eastAsia="ru-RU"/>
        </w:rPr>
        <w:t xml:space="preserve"> Штатная расстановка и приказы о создании круглосуточных мобильных групп (групп оперативного реагирования) и назначении работников.</w:t>
      </w:r>
    </w:p>
    <w:p w:rsidR="001D149E" w:rsidRPr="00092B98" w:rsidRDefault="001D149E" w:rsidP="001D149E">
      <w:pPr>
        <w:tabs>
          <w:tab w:val="left" w:pos="0"/>
        </w:tabs>
        <w:spacing w:after="0" w:line="240" w:lineRule="auto"/>
        <w:jc w:val="both"/>
        <w:rPr>
          <w:rFonts w:ascii="Times New Roman" w:eastAsia="Times New Roman" w:hAnsi="Times New Roman" w:cs="Times New Roman"/>
          <w:color w:val="000000"/>
          <w:sz w:val="28"/>
          <w:szCs w:val="28"/>
          <w:lang w:val="kk-KZ" w:eastAsia="ru-RU"/>
        </w:rPr>
      </w:pPr>
      <w:r w:rsidRPr="00092B98">
        <w:rPr>
          <w:rFonts w:ascii="Times New Roman" w:hAnsi="Times New Roman" w:cs="Times New Roman"/>
          <w:sz w:val="28"/>
          <w:szCs w:val="28"/>
          <w:lang w:val="kk-KZ"/>
        </w:rPr>
        <w:tab/>
        <w:t>7.</w:t>
      </w:r>
      <w:r>
        <w:rPr>
          <w:rFonts w:ascii="Times New Roman" w:hAnsi="Times New Roman" w:cs="Times New Roman"/>
          <w:sz w:val="28"/>
          <w:szCs w:val="28"/>
          <w:lang w:val="kk-KZ"/>
        </w:rPr>
        <w:t xml:space="preserve"> </w:t>
      </w:r>
      <w:r>
        <w:rPr>
          <w:rFonts w:ascii="Times New Roman" w:hAnsi="Times New Roman" w:cs="Times New Roman"/>
          <w:b/>
          <w:sz w:val="28"/>
          <w:szCs w:val="28"/>
          <w:u w:val="single"/>
        </w:rPr>
        <w:t xml:space="preserve">Наличие </w:t>
      </w:r>
      <w:r>
        <w:rPr>
          <w:rFonts w:ascii="Times New Roman" w:hAnsi="Times New Roman" w:cs="Times New Roman"/>
          <w:b/>
          <w:sz w:val="28"/>
          <w:szCs w:val="28"/>
          <w:u w:val="single"/>
          <w:lang w:val="kk-KZ"/>
        </w:rPr>
        <w:t>в городе Шымкент</w:t>
      </w:r>
      <w:r w:rsidRPr="00840795">
        <w:rPr>
          <w:rFonts w:ascii="Times New Roman" w:hAnsi="Times New Roman" w:cs="Times New Roman"/>
          <w:b/>
          <w:sz w:val="28"/>
          <w:szCs w:val="28"/>
          <w:u w:val="single"/>
          <w:lang w:val="kk-KZ"/>
        </w:rPr>
        <w:t xml:space="preserve"> </w:t>
      </w:r>
      <w:r w:rsidRPr="00840795">
        <w:rPr>
          <w:rFonts w:ascii="Times New Roman" w:hAnsi="Times New Roman" w:cs="Times New Roman"/>
          <w:b/>
          <w:color w:val="000000"/>
          <w:sz w:val="28"/>
          <w:szCs w:val="28"/>
          <w:u w:val="single"/>
        </w:rPr>
        <w:t>офисного помещения для размещения пункта централизованной охраны на праве собственности либо аренды</w:t>
      </w:r>
      <w:r w:rsidRPr="00840795">
        <w:rPr>
          <w:rFonts w:ascii="Times New Roman" w:hAnsi="Times New Roman" w:cs="Times New Roman"/>
          <w:sz w:val="28"/>
          <w:szCs w:val="28"/>
          <w:u w:val="single"/>
        </w:rPr>
        <w:t>.</w:t>
      </w:r>
    </w:p>
    <w:p w:rsidR="001D149E" w:rsidRPr="00092B98" w:rsidRDefault="001D149E" w:rsidP="001D149E">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kk-KZ" w:eastAsia="ru-RU"/>
        </w:rPr>
        <w:t>8</w:t>
      </w:r>
      <w:r w:rsidRPr="00092B98">
        <w:rPr>
          <w:rFonts w:ascii="Times New Roman" w:eastAsia="Times New Roman" w:hAnsi="Times New Roman" w:cs="Times New Roman"/>
          <w:color w:val="000000"/>
          <w:sz w:val="28"/>
          <w:szCs w:val="28"/>
          <w:lang w:eastAsia="ru-RU"/>
        </w:rPr>
        <w:t xml:space="preserve">. </w:t>
      </w:r>
      <w:r w:rsidRPr="00092B98">
        <w:rPr>
          <w:rFonts w:ascii="Times New Roman" w:eastAsia="Times New Roman" w:hAnsi="Times New Roman" w:cs="Times New Roman"/>
          <w:sz w:val="28"/>
          <w:szCs w:val="28"/>
          <w:lang w:eastAsia="ru-RU"/>
        </w:rPr>
        <w:t>Наличие автотранспортных сре</w:t>
      </w:r>
      <w:proofErr w:type="gramStart"/>
      <w:r w:rsidRPr="00092B98">
        <w:rPr>
          <w:rFonts w:ascii="Times New Roman" w:eastAsia="Times New Roman" w:hAnsi="Times New Roman" w:cs="Times New Roman"/>
          <w:sz w:val="28"/>
          <w:szCs w:val="28"/>
          <w:lang w:eastAsia="ru-RU"/>
        </w:rPr>
        <w:t>дств</w:t>
      </w:r>
      <w:r w:rsidRPr="004864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дл</w:t>
      </w:r>
      <w:proofErr w:type="gramEnd"/>
      <w:r>
        <w:rPr>
          <w:rFonts w:ascii="Times New Roman" w:eastAsia="Times New Roman" w:hAnsi="Times New Roman" w:cs="Times New Roman"/>
          <w:sz w:val="28"/>
          <w:szCs w:val="28"/>
          <w:lang w:val="kk-KZ" w:eastAsia="ru-RU"/>
        </w:rPr>
        <w:t>я оперативного реагирования</w:t>
      </w:r>
      <w:r w:rsidRPr="0048643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подверждающих техническим паспортом</w:t>
      </w:r>
      <w:r w:rsidRPr="00092B98">
        <w:rPr>
          <w:rFonts w:ascii="Times New Roman" w:eastAsia="Times New Roman" w:hAnsi="Times New Roman" w:cs="Times New Roman"/>
          <w:sz w:val="28"/>
          <w:szCs w:val="28"/>
          <w:lang w:eastAsia="ru-RU"/>
        </w:rPr>
        <w:t xml:space="preserve"> на праве собственности в количестве не менее 2 единиц.</w:t>
      </w:r>
    </w:p>
    <w:p w:rsidR="001D149E" w:rsidRPr="00092B98" w:rsidRDefault="001D149E" w:rsidP="001D149E">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val="kk-KZ" w:eastAsia="ru-RU"/>
        </w:rPr>
        <w:t>9</w:t>
      </w:r>
      <w:r w:rsidRPr="00092B98">
        <w:rPr>
          <w:rFonts w:ascii="Times New Roman" w:eastAsia="Times New Roman" w:hAnsi="Times New Roman" w:cs="Times New Roman"/>
          <w:sz w:val="28"/>
          <w:szCs w:val="28"/>
          <w:lang w:eastAsia="ru-RU"/>
        </w:rPr>
        <w:t>. Наличие специальных средств: резиновая палка в количестве штук</w:t>
      </w:r>
      <w:r>
        <w:rPr>
          <w:rFonts w:ascii="Times New Roman" w:eastAsia="Times New Roman" w:hAnsi="Times New Roman" w:cs="Times New Roman"/>
          <w:sz w:val="28"/>
          <w:szCs w:val="28"/>
          <w:lang w:val="kk-KZ" w:eastAsia="ru-RU"/>
        </w:rPr>
        <w:t xml:space="preserve"> </w:t>
      </w:r>
      <w:r w:rsidRPr="00FA7E22">
        <w:rPr>
          <w:rFonts w:ascii="Times New Roman" w:eastAsia="Times New Roman" w:hAnsi="Times New Roman" w:cs="Times New Roman"/>
          <w:sz w:val="28"/>
          <w:szCs w:val="28"/>
          <w:lang w:val="kk-KZ" w:eastAsia="ru-RU"/>
        </w:rPr>
        <w:t>соответсвии поста</w:t>
      </w:r>
      <w:r w:rsidRPr="00092B98">
        <w:rPr>
          <w:rFonts w:ascii="Times New Roman" w:eastAsia="Times New Roman" w:hAnsi="Times New Roman" w:cs="Times New Roman"/>
          <w:sz w:val="28"/>
          <w:szCs w:val="28"/>
          <w:lang w:eastAsia="ru-RU"/>
        </w:rPr>
        <w:t>, д</w:t>
      </w:r>
      <w:r w:rsidRPr="00092B98">
        <w:rPr>
          <w:rFonts w:ascii="Times New Roman" w:eastAsia="Times New Roman" w:hAnsi="Times New Roman" w:cs="Times New Roman"/>
          <w:color w:val="000000"/>
          <w:spacing w:val="2"/>
          <w:sz w:val="28"/>
          <w:szCs w:val="28"/>
          <w:shd w:val="clear" w:color="auto" w:fill="FFFFFF"/>
          <w:lang w:eastAsia="ru-RU"/>
        </w:rPr>
        <w:t xml:space="preserve">етектор обнаружения оружия, взрывных веществ и устройств </w:t>
      </w:r>
      <w:r w:rsidRPr="00092B98">
        <w:rPr>
          <w:rFonts w:ascii="Times New Roman" w:eastAsia="Times New Roman" w:hAnsi="Times New Roman" w:cs="Times New Roman"/>
          <w:sz w:val="28"/>
          <w:szCs w:val="28"/>
          <w:lang w:eastAsia="ru-RU"/>
        </w:rPr>
        <w:t>в количестве штук</w:t>
      </w:r>
      <w:r w:rsidRPr="00FA7E2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соответсвии поста,</w:t>
      </w:r>
      <w:r w:rsidRPr="00092B98">
        <w:rPr>
          <w:rFonts w:ascii="Times New Roman" w:eastAsia="Times New Roman" w:hAnsi="Times New Roman" w:cs="Times New Roman"/>
          <w:sz w:val="28"/>
          <w:szCs w:val="28"/>
          <w:lang w:eastAsia="ru-RU"/>
        </w:rPr>
        <w:t xml:space="preserve"> фонарь в количестве штук</w:t>
      </w:r>
      <w:r>
        <w:rPr>
          <w:rFonts w:ascii="Times New Roman" w:eastAsia="Times New Roman" w:hAnsi="Times New Roman" w:cs="Times New Roman"/>
          <w:sz w:val="28"/>
          <w:szCs w:val="28"/>
          <w:lang w:val="kk-KZ" w:eastAsia="ru-RU"/>
        </w:rPr>
        <w:t xml:space="preserve"> соответсвии поста</w:t>
      </w:r>
      <w:r w:rsidRPr="00092B98">
        <w:rPr>
          <w:rFonts w:ascii="Times New Roman" w:eastAsia="Times New Roman" w:hAnsi="Times New Roman" w:cs="Times New Roman"/>
          <w:sz w:val="28"/>
          <w:szCs w:val="28"/>
          <w:lang w:val="kk-KZ" w:eastAsia="ru-RU"/>
        </w:rPr>
        <w:t xml:space="preserve">, рация </w:t>
      </w:r>
      <w:r w:rsidRPr="00092B98">
        <w:rPr>
          <w:rFonts w:ascii="Times New Roman" w:eastAsia="Times New Roman" w:hAnsi="Times New Roman" w:cs="Times New Roman"/>
          <w:sz w:val="28"/>
          <w:szCs w:val="28"/>
          <w:lang w:eastAsia="ru-RU"/>
        </w:rPr>
        <w:t>в количестве штук</w:t>
      </w:r>
      <w:r w:rsidRPr="00FA7E2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соответсвии поста</w:t>
      </w:r>
      <w:r w:rsidRPr="00092B98">
        <w:rPr>
          <w:rFonts w:ascii="Times New Roman" w:eastAsia="Times New Roman" w:hAnsi="Times New Roman" w:cs="Times New Roman"/>
          <w:sz w:val="28"/>
          <w:szCs w:val="28"/>
          <w:lang w:eastAsia="ru-RU"/>
        </w:rPr>
        <w:t xml:space="preserve">. </w:t>
      </w:r>
    </w:p>
    <w:p w:rsidR="001D149E" w:rsidRPr="00092B98" w:rsidRDefault="001D149E" w:rsidP="001D149E">
      <w:pPr>
        <w:spacing w:after="0" w:line="240" w:lineRule="auto"/>
        <w:jc w:val="both"/>
        <w:rPr>
          <w:rFonts w:ascii="Times New Roman" w:eastAsia="Times New Roman" w:hAnsi="Times New Roman" w:cs="Times New Roman"/>
          <w:sz w:val="28"/>
          <w:szCs w:val="28"/>
          <w:lang w:val="kk-KZ" w:eastAsia="ru-RU"/>
        </w:rPr>
      </w:pPr>
      <w:r w:rsidRPr="00092B98">
        <w:rPr>
          <w:rFonts w:ascii="Times New Roman" w:eastAsia="Times New Roman" w:hAnsi="Times New Roman" w:cs="Times New Roman"/>
          <w:sz w:val="28"/>
          <w:szCs w:val="28"/>
          <w:lang w:eastAsia="ru-RU"/>
        </w:rPr>
        <w:tab/>
        <w:t>1</w:t>
      </w:r>
      <w:r>
        <w:rPr>
          <w:rFonts w:ascii="Times New Roman" w:eastAsia="Times New Roman" w:hAnsi="Times New Roman" w:cs="Times New Roman"/>
          <w:sz w:val="28"/>
          <w:szCs w:val="28"/>
          <w:lang w:val="kk-KZ" w:eastAsia="ru-RU"/>
        </w:rPr>
        <w:t>0</w:t>
      </w:r>
      <w:r w:rsidRPr="00092B98">
        <w:rPr>
          <w:rFonts w:ascii="Times New Roman" w:eastAsia="Times New Roman" w:hAnsi="Times New Roman" w:cs="Times New Roman"/>
          <w:sz w:val="28"/>
          <w:szCs w:val="28"/>
          <w:lang w:eastAsia="ru-RU"/>
        </w:rPr>
        <w:t>. Наличие форменной одежды охранников на посту,</w:t>
      </w:r>
      <w:r w:rsidRPr="00092B98">
        <w:rPr>
          <w:rFonts w:ascii="Times New Roman" w:eastAsia="Times New Roman" w:hAnsi="Times New Roman" w:cs="Times New Roman"/>
          <w:color w:val="000000"/>
          <w:sz w:val="28"/>
          <w:szCs w:val="28"/>
          <w:shd w:val="clear" w:color="auto" w:fill="FFFFFF"/>
          <w:lang w:eastAsia="ru-RU"/>
        </w:rPr>
        <w:t xml:space="preserve"> обозначающей их принадлежность к субъекту охранной деятельности,</w:t>
      </w:r>
      <w:r w:rsidRPr="00092B98">
        <w:rPr>
          <w:rFonts w:ascii="Times New Roman" w:eastAsia="Times New Roman" w:hAnsi="Times New Roman" w:cs="Times New Roman"/>
          <w:sz w:val="28"/>
          <w:szCs w:val="28"/>
          <w:lang w:eastAsia="ru-RU"/>
        </w:rPr>
        <w:t xml:space="preserve"> в соответствии с требованиями п</w:t>
      </w:r>
      <w:r w:rsidRPr="00092B98">
        <w:rPr>
          <w:rFonts w:ascii="Times New Roman" w:eastAsia="Times New Roman" w:hAnsi="Times New Roman" w:cs="Times New Roman"/>
          <w:color w:val="000000"/>
          <w:sz w:val="28"/>
          <w:szCs w:val="28"/>
          <w:lang w:eastAsia="ru-RU"/>
        </w:rPr>
        <w:t>риказа Министра внутренних дел Республики Казахстан от 23 февраля 2015 года № 142 «Об утверждении образцов форменной одежды и Правил ее ношения работниками частных охранных организаций, занимающими должность охранника»</w:t>
      </w:r>
      <w:r w:rsidRPr="00092B98">
        <w:rPr>
          <w:rFonts w:ascii="Times New Roman" w:eastAsia="Times New Roman" w:hAnsi="Times New Roman" w:cs="Times New Roman"/>
          <w:sz w:val="28"/>
          <w:szCs w:val="28"/>
          <w:lang w:val="kk-KZ" w:eastAsia="ru-RU"/>
        </w:rPr>
        <w:t>.</w:t>
      </w:r>
    </w:p>
    <w:p w:rsidR="001D149E" w:rsidRPr="00092B98" w:rsidRDefault="001D149E" w:rsidP="001D149E">
      <w:pPr>
        <w:spacing w:after="0" w:line="240" w:lineRule="auto"/>
        <w:jc w:val="both"/>
        <w:rPr>
          <w:rFonts w:ascii="Times New Roman" w:eastAsia="Arial Unicode MS" w:hAnsi="Times New Roman" w:cs="Times New Roman"/>
          <w:color w:val="000000"/>
          <w:sz w:val="28"/>
          <w:szCs w:val="28"/>
          <w:lang w:eastAsia="ru-RU" w:bidi="ru-RU"/>
        </w:rPr>
      </w:pPr>
      <w:r w:rsidRPr="00092B98">
        <w:rPr>
          <w:rFonts w:ascii="Times New Roman" w:eastAsia="Times New Roman" w:hAnsi="Times New Roman" w:cs="Times New Roman"/>
          <w:sz w:val="28"/>
          <w:szCs w:val="28"/>
          <w:lang w:eastAsia="ru-RU"/>
        </w:rPr>
        <w:tab/>
      </w:r>
      <w:r w:rsidRPr="00092B98">
        <w:rPr>
          <w:rFonts w:ascii="Times New Roman" w:eastAsia="Arial Unicode MS" w:hAnsi="Times New Roman" w:cs="Times New Roman"/>
          <w:color w:val="000000"/>
          <w:sz w:val="28"/>
          <w:szCs w:val="28"/>
          <w:lang w:eastAsia="ru-RU" w:bidi="ru-RU"/>
        </w:rPr>
        <w:t>1</w:t>
      </w:r>
      <w:r>
        <w:rPr>
          <w:rFonts w:ascii="Times New Roman" w:eastAsia="Arial Unicode MS" w:hAnsi="Times New Roman" w:cs="Times New Roman"/>
          <w:color w:val="000000"/>
          <w:sz w:val="28"/>
          <w:szCs w:val="28"/>
          <w:lang w:val="kk-KZ" w:eastAsia="ru-RU" w:bidi="ru-RU"/>
        </w:rPr>
        <w:t>1</w:t>
      </w:r>
      <w:r w:rsidRPr="00092B98">
        <w:rPr>
          <w:rFonts w:ascii="Times New Roman" w:eastAsia="Arial Unicode MS" w:hAnsi="Times New Roman" w:cs="Times New Roman"/>
          <w:color w:val="000000"/>
          <w:sz w:val="28"/>
          <w:szCs w:val="28"/>
          <w:lang w:eastAsia="ru-RU" w:bidi="ru-RU"/>
        </w:rPr>
        <w:t xml:space="preserve">. Документы на </w:t>
      </w:r>
      <w:r>
        <w:rPr>
          <w:rFonts w:ascii="Times New Roman" w:eastAsia="Arial Unicode MS" w:hAnsi="Times New Roman" w:cs="Times New Roman"/>
          <w:color w:val="000000"/>
          <w:sz w:val="28"/>
          <w:szCs w:val="28"/>
          <w:lang w:val="kk-KZ" w:eastAsia="ru-RU" w:bidi="ru-RU"/>
        </w:rPr>
        <w:t xml:space="preserve">1 пост круглосуточный 3 </w:t>
      </w:r>
      <w:r>
        <w:rPr>
          <w:rFonts w:ascii="Times New Roman" w:eastAsia="Arial Unicode MS" w:hAnsi="Times New Roman" w:cs="Times New Roman"/>
          <w:color w:val="000000"/>
          <w:sz w:val="28"/>
          <w:szCs w:val="28"/>
          <w:lang w:eastAsia="ru-RU" w:bidi="ru-RU"/>
        </w:rPr>
        <w:t>охранников</w:t>
      </w:r>
      <w:r w:rsidRPr="00092B98">
        <w:rPr>
          <w:rFonts w:ascii="Times New Roman" w:eastAsia="Arial Unicode MS" w:hAnsi="Times New Roman" w:cs="Times New Roman"/>
          <w:color w:val="000000"/>
          <w:sz w:val="28"/>
          <w:szCs w:val="28"/>
          <w:lang w:eastAsia="ru-RU" w:bidi="ru-RU"/>
        </w:rPr>
        <w:t>:</w:t>
      </w:r>
    </w:p>
    <w:p w:rsidR="001D149E" w:rsidRPr="00092B98" w:rsidRDefault="001D149E" w:rsidP="001D149E">
      <w:pPr>
        <w:ind w:firstLine="708"/>
        <w:contextualSpacing/>
        <w:jc w:val="both"/>
        <w:rPr>
          <w:rFonts w:ascii="Times New Roman" w:eastAsia="Arial Unicode MS" w:hAnsi="Times New Roman" w:cs="Times New Roman"/>
          <w:color w:val="000000"/>
          <w:sz w:val="28"/>
          <w:szCs w:val="28"/>
          <w:lang w:eastAsia="ru-RU" w:bidi="ru-RU"/>
        </w:rPr>
      </w:pPr>
      <w:r w:rsidRPr="00092B98">
        <w:rPr>
          <w:rFonts w:ascii="Times New Roman" w:eastAsia="Arial Unicode MS" w:hAnsi="Times New Roman" w:cs="Times New Roman"/>
          <w:color w:val="000000"/>
          <w:sz w:val="28"/>
          <w:szCs w:val="28"/>
          <w:lang w:eastAsia="ru-RU" w:bidi="ru-RU"/>
        </w:rPr>
        <w:t>1) удостоверение личности РК, охранник</w:t>
      </w:r>
      <w:r>
        <w:rPr>
          <w:rFonts w:ascii="Times New Roman" w:eastAsia="Arial Unicode MS" w:hAnsi="Times New Roman" w:cs="Times New Roman"/>
          <w:color w:val="000000"/>
          <w:sz w:val="28"/>
          <w:szCs w:val="28"/>
          <w:lang w:val="kk-KZ" w:eastAsia="ru-RU" w:bidi="ru-RU"/>
        </w:rPr>
        <w:t xml:space="preserve"> в возрасте с</w:t>
      </w:r>
      <w:r w:rsidRPr="00092B98">
        <w:rPr>
          <w:rFonts w:ascii="Times New Roman" w:eastAsia="Arial Unicode MS" w:hAnsi="Times New Roman" w:cs="Times New Roman"/>
          <w:color w:val="000000"/>
          <w:sz w:val="28"/>
          <w:szCs w:val="28"/>
          <w:lang w:eastAsia="ru-RU" w:bidi="ru-RU"/>
        </w:rPr>
        <w:t xml:space="preserve"> 19</w:t>
      </w:r>
      <w:r>
        <w:rPr>
          <w:rFonts w:ascii="Times New Roman" w:eastAsia="Arial Unicode MS" w:hAnsi="Times New Roman" w:cs="Times New Roman"/>
          <w:color w:val="000000"/>
          <w:sz w:val="28"/>
          <w:szCs w:val="28"/>
          <w:lang w:val="kk-KZ" w:eastAsia="ru-RU" w:bidi="ru-RU"/>
        </w:rPr>
        <w:t xml:space="preserve"> до 55</w:t>
      </w:r>
      <w:r w:rsidRPr="00092B98">
        <w:rPr>
          <w:rFonts w:ascii="Times New Roman" w:eastAsia="Arial Unicode MS" w:hAnsi="Times New Roman" w:cs="Times New Roman"/>
          <w:color w:val="000000"/>
          <w:sz w:val="28"/>
          <w:szCs w:val="28"/>
          <w:lang w:eastAsia="ru-RU" w:bidi="ru-RU"/>
        </w:rPr>
        <w:t xml:space="preserve"> лет;</w:t>
      </w:r>
    </w:p>
    <w:p w:rsidR="001D149E" w:rsidRPr="00092B98" w:rsidRDefault="001D149E" w:rsidP="001D149E">
      <w:pPr>
        <w:ind w:firstLine="708"/>
        <w:contextualSpacing/>
        <w:jc w:val="both"/>
        <w:rPr>
          <w:rFonts w:ascii="Times New Roman" w:eastAsia="Times New Roman" w:hAnsi="Times New Roman" w:cs="Times New Roman"/>
          <w:color w:val="000000"/>
          <w:sz w:val="28"/>
          <w:szCs w:val="28"/>
          <w:lang w:eastAsia="ru-RU"/>
        </w:rPr>
      </w:pPr>
      <w:r w:rsidRPr="00092B98">
        <w:rPr>
          <w:rFonts w:ascii="Times New Roman" w:eastAsia="Arial Unicode MS" w:hAnsi="Times New Roman" w:cs="Times New Roman"/>
          <w:color w:val="000000"/>
          <w:sz w:val="28"/>
          <w:szCs w:val="28"/>
          <w:lang w:eastAsia="ru-RU" w:bidi="ru-RU"/>
        </w:rPr>
        <w:t xml:space="preserve">2) свидетельство специализированного учебного центра </w:t>
      </w:r>
      <w:r w:rsidRPr="00092B98">
        <w:rPr>
          <w:rFonts w:ascii="Times New Roman" w:eastAsia="Times New Roman" w:hAnsi="Times New Roman" w:cs="Times New Roman"/>
          <w:sz w:val="28"/>
          <w:szCs w:val="28"/>
          <w:lang w:eastAsia="ru-RU"/>
        </w:rPr>
        <w:t>о прохождении специальной подготовки (специального курса обучения охранников). При окончании годичного срока указанного свидетельства, предоставляется с</w:t>
      </w:r>
      <w:r w:rsidRPr="00092B98">
        <w:rPr>
          <w:rFonts w:ascii="Times New Roman" w:eastAsia="Times New Roman" w:hAnsi="Times New Roman" w:cs="Times New Roman"/>
          <w:color w:val="000000"/>
          <w:sz w:val="28"/>
          <w:szCs w:val="28"/>
          <w:lang w:eastAsia="ru-RU"/>
        </w:rPr>
        <w:t>видетельство об окончании курса подготовки/повышения квалификации охранника</w:t>
      </w:r>
      <w:r>
        <w:rPr>
          <w:rFonts w:ascii="Times New Roman" w:eastAsia="Times New Roman" w:hAnsi="Times New Roman" w:cs="Times New Roman"/>
          <w:color w:val="000000"/>
          <w:sz w:val="28"/>
          <w:szCs w:val="28"/>
          <w:lang w:eastAsia="ru-RU"/>
        </w:rPr>
        <w:t xml:space="preserve"> </w:t>
      </w:r>
      <w:r w:rsidRPr="0000755B">
        <w:rPr>
          <w:rFonts w:ascii="Times New Roman" w:eastAsia="Times New Roman" w:hAnsi="Times New Roman" w:cs="Times New Roman"/>
          <w:color w:val="000000"/>
          <w:sz w:val="28"/>
          <w:szCs w:val="28"/>
          <w:lang w:eastAsia="ru-RU"/>
        </w:rPr>
        <w:t>(подтвердить документально)</w:t>
      </w:r>
      <w:r w:rsidRPr="00092B98">
        <w:rPr>
          <w:rFonts w:ascii="Times New Roman" w:eastAsia="Times New Roman" w:hAnsi="Times New Roman" w:cs="Times New Roman"/>
          <w:color w:val="000000"/>
          <w:sz w:val="28"/>
          <w:szCs w:val="28"/>
          <w:lang w:eastAsia="ru-RU"/>
        </w:rPr>
        <w:t>.</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3</w:t>
      </w:r>
      <w:r w:rsidRPr="00092B98">
        <w:rPr>
          <w:rFonts w:ascii="Times New Roman" w:eastAsia="Times New Roman" w:hAnsi="Times New Roman" w:cs="Times New Roman"/>
          <w:sz w:val="28"/>
          <w:szCs w:val="28"/>
          <w:lang w:eastAsia="ru-RU"/>
        </w:rPr>
        <w:t>) справка с наркологической организации</w:t>
      </w:r>
      <w:r>
        <w:rPr>
          <w:rFonts w:ascii="Times New Roman" w:eastAsia="Times New Roman" w:hAnsi="Times New Roman" w:cs="Times New Roman"/>
          <w:color w:val="000000"/>
          <w:sz w:val="28"/>
          <w:szCs w:val="28"/>
          <w:lang w:eastAsia="ru-RU"/>
        </w:rPr>
        <w:t>(подтвердить документально)</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4</w:t>
      </w:r>
      <w:r w:rsidRPr="00092B98">
        <w:rPr>
          <w:rFonts w:ascii="Times New Roman" w:eastAsia="Times New Roman" w:hAnsi="Times New Roman" w:cs="Times New Roman"/>
          <w:sz w:val="28"/>
          <w:szCs w:val="28"/>
          <w:lang w:eastAsia="ru-RU"/>
        </w:rPr>
        <w:t>) справка с психоневрологической организации</w:t>
      </w:r>
      <w:r>
        <w:rPr>
          <w:rFonts w:ascii="Times New Roman" w:eastAsia="Times New Roman" w:hAnsi="Times New Roman" w:cs="Times New Roman"/>
          <w:color w:val="000000"/>
          <w:sz w:val="28"/>
          <w:szCs w:val="28"/>
          <w:lang w:eastAsia="ru-RU"/>
        </w:rPr>
        <w:t>(подтвердить документально)</w:t>
      </w:r>
    </w:p>
    <w:p w:rsidR="001D149E" w:rsidRPr="00092B98" w:rsidRDefault="001D149E" w:rsidP="001D149E">
      <w:pPr>
        <w:ind w:firstLine="708"/>
        <w:contextualSpacing/>
        <w:jc w:val="both"/>
        <w:rPr>
          <w:rFonts w:ascii="Times New Roman" w:eastAsia="Times New Roman" w:hAnsi="Times New Roman" w:cs="Times New Roman"/>
          <w:color w:val="000000"/>
          <w:sz w:val="28"/>
          <w:szCs w:val="28"/>
          <w:lang w:eastAsia="ru-RU"/>
        </w:rPr>
      </w:pPr>
      <w:r w:rsidRPr="00092B98">
        <w:rPr>
          <w:rFonts w:ascii="Times New Roman" w:eastAsia="Times New Roman" w:hAnsi="Times New Roman" w:cs="Times New Roman"/>
          <w:sz w:val="28"/>
          <w:szCs w:val="28"/>
          <w:lang w:val="kk-KZ" w:eastAsia="ru-RU"/>
        </w:rPr>
        <w:t>5</w:t>
      </w:r>
      <w:r w:rsidRPr="00092B98">
        <w:rPr>
          <w:rFonts w:ascii="Times New Roman" w:eastAsia="Times New Roman" w:hAnsi="Times New Roman" w:cs="Times New Roman"/>
          <w:sz w:val="28"/>
          <w:szCs w:val="28"/>
          <w:lang w:eastAsia="ru-RU"/>
        </w:rPr>
        <w:t>) с</w:t>
      </w:r>
      <w:r w:rsidRPr="00092B98">
        <w:rPr>
          <w:rFonts w:ascii="Times New Roman" w:eastAsia="Times New Roman" w:hAnsi="Times New Roman" w:cs="Times New Roman"/>
          <w:color w:val="000000"/>
          <w:sz w:val="28"/>
          <w:szCs w:val="28"/>
          <w:lang w:eastAsia="ru-RU"/>
        </w:rPr>
        <w:t>правка о наличии либо отсутствии судимости</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eastAsia="ru-RU"/>
        </w:rPr>
        <w:t>(подтвердить документально)</w:t>
      </w:r>
    </w:p>
    <w:p w:rsidR="001D149E" w:rsidRPr="00092B98" w:rsidRDefault="001D149E" w:rsidP="001D149E">
      <w:pPr>
        <w:ind w:firstLine="708"/>
        <w:contextualSpacing/>
        <w:jc w:val="both"/>
        <w:rPr>
          <w:rFonts w:ascii="Times New Roman" w:eastAsia="Times New Roman" w:hAnsi="Times New Roman" w:cs="Times New Roman"/>
          <w:color w:val="000000"/>
          <w:sz w:val="28"/>
          <w:szCs w:val="28"/>
          <w:lang w:eastAsia="ru-RU"/>
        </w:rPr>
      </w:pPr>
      <w:r w:rsidRPr="00092B98">
        <w:rPr>
          <w:rFonts w:ascii="Times New Roman" w:eastAsia="Times New Roman" w:hAnsi="Times New Roman" w:cs="Times New Roman"/>
          <w:color w:val="000000"/>
          <w:sz w:val="28"/>
          <w:szCs w:val="28"/>
          <w:lang w:val="kk-KZ" w:eastAsia="ru-RU"/>
        </w:rPr>
        <w:t>6</w:t>
      </w:r>
      <w:r w:rsidRPr="00092B98">
        <w:rPr>
          <w:rFonts w:ascii="Times New Roman" w:eastAsia="Times New Roman" w:hAnsi="Times New Roman" w:cs="Times New Roman"/>
          <w:color w:val="000000"/>
          <w:sz w:val="28"/>
          <w:szCs w:val="28"/>
          <w:lang w:eastAsia="ru-RU"/>
        </w:rPr>
        <w:t>) документы, подтверждающие трудовую деятельность</w:t>
      </w:r>
      <w:r>
        <w:rPr>
          <w:rFonts w:ascii="Times New Roman" w:eastAsia="Times New Roman" w:hAnsi="Times New Roman" w:cs="Times New Roman"/>
          <w:color w:val="000000"/>
          <w:sz w:val="28"/>
          <w:szCs w:val="28"/>
          <w:lang w:val="kk-KZ" w:eastAsia="ru-RU"/>
        </w:rPr>
        <w:t xml:space="preserve"> Приказ</w:t>
      </w:r>
      <w:r w:rsidRPr="00092B98">
        <w:rPr>
          <w:rFonts w:ascii="Times New Roman" w:eastAsia="Times New Roman" w:hAnsi="Times New Roman" w:cs="Times New Roman"/>
          <w:color w:val="000000"/>
          <w:sz w:val="28"/>
          <w:szCs w:val="28"/>
          <w:lang w:eastAsia="ru-RU"/>
        </w:rPr>
        <w:t>;</w:t>
      </w:r>
      <w:r w:rsidRPr="0000755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(подтвердить документально)</w:t>
      </w:r>
    </w:p>
    <w:p w:rsidR="001D149E" w:rsidRPr="00092B98" w:rsidRDefault="001D149E" w:rsidP="001D149E">
      <w:pPr>
        <w:ind w:firstLine="708"/>
        <w:contextualSpacing/>
        <w:jc w:val="both"/>
        <w:rPr>
          <w:rFonts w:ascii="Times New Roman" w:eastAsia="Times New Roman" w:hAnsi="Times New Roman" w:cs="Times New Roman"/>
          <w:bCs/>
          <w:color w:val="1E1E1E"/>
          <w:sz w:val="28"/>
          <w:szCs w:val="28"/>
          <w:lang w:eastAsia="ru-RU"/>
        </w:rPr>
      </w:pPr>
      <w:r w:rsidRPr="00092B98">
        <w:rPr>
          <w:rFonts w:ascii="Times New Roman" w:eastAsia="Times New Roman" w:hAnsi="Times New Roman" w:cs="Times New Roman"/>
          <w:color w:val="000000"/>
          <w:sz w:val="28"/>
          <w:szCs w:val="28"/>
          <w:lang w:val="kk-KZ" w:eastAsia="ru-RU"/>
        </w:rPr>
        <w:t>7</w:t>
      </w:r>
      <w:r w:rsidRPr="00092B98">
        <w:rPr>
          <w:rFonts w:ascii="Times New Roman" w:eastAsia="Times New Roman" w:hAnsi="Times New Roman" w:cs="Times New Roman"/>
          <w:color w:val="000000"/>
          <w:sz w:val="28"/>
          <w:szCs w:val="28"/>
          <w:lang w:eastAsia="ru-RU"/>
        </w:rPr>
        <w:t xml:space="preserve">) </w:t>
      </w:r>
      <w:r w:rsidRPr="00092B98">
        <w:rPr>
          <w:rFonts w:ascii="Times New Roman" w:eastAsia="Times New Roman" w:hAnsi="Times New Roman" w:cs="Times New Roman"/>
          <w:bCs/>
          <w:color w:val="1E1E1E"/>
          <w:sz w:val="28"/>
          <w:szCs w:val="28"/>
          <w:lang w:eastAsia="ru-RU"/>
        </w:rPr>
        <w:t>р</w:t>
      </w:r>
      <w:r w:rsidRPr="00092B98">
        <w:rPr>
          <w:rFonts w:ascii="Times New Roman" w:eastAsia="Times New Roman" w:hAnsi="Times New Roman" w:cs="Times New Roman"/>
          <w:color w:val="1E1E1E"/>
          <w:sz w:val="28"/>
          <w:szCs w:val="28"/>
          <w:lang w:eastAsia="ru-RU"/>
        </w:rPr>
        <w:t>азрешение</w:t>
      </w:r>
      <w:r w:rsidRPr="00092B98">
        <w:rPr>
          <w:rFonts w:ascii="Times New Roman" w:eastAsia="Times New Roman" w:hAnsi="Times New Roman" w:cs="Times New Roman"/>
          <w:bCs/>
          <w:color w:val="1E1E1E"/>
          <w:sz w:val="28"/>
          <w:szCs w:val="28"/>
          <w:lang w:eastAsia="ru-RU"/>
        </w:rPr>
        <w:t xml:space="preserve"> на хранение и ношение служебного оружия и патронов к нему работникам юридических лиц</w:t>
      </w:r>
      <w:r w:rsidRPr="00092B98">
        <w:rPr>
          <w:rFonts w:ascii="Times New Roman" w:eastAsia="Times New Roman" w:hAnsi="Times New Roman" w:cs="Times New Roman"/>
          <w:bCs/>
          <w:color w:val="1E1E1E"/>
          <w:sz w:val="28"/>
          <w:szCs w:val="28"/>
          <w:lang w:val="kk-KZ" w:eastAsia="ru-RU"/>
        </w:rPr>
        <w:t xml:space="preserve"> на </w:t>
      </w:r>
      <w:r>
        <w:rPr>
          <w:rFonts w:ascii="Times New Roman" w:eastAsia="Times New Roman" w:hAnsi="Times New Roman" w:cs="Times New Roman"/>
          <w:bCs/>
          <w:color w:val="1E1E1E"/>
          <w:sz w:val="28"/>
          <w:szCs w:val="28"/>
          <w:lang w:val="kk-KZ" w:eastAsia="ru-RU"/>
        </w:rPr>
        <w:t>6</w:t>
      </w:r>
      <w:r w:rsidRPr="00092B98">
        <w:rPr>
          <w:rFonts w:ascii="Times New Roman" w:eastAsia="Times New Roman" w:hAnsi="Times New Roman" w:cs="Times New Roman"/>
          <w:bCs/>
          <w:color w:val="1E1E1E"/>
          <w:sz w:val="28"/>
          <w:szCs w:val="28"/>
          <w:lang w:val="kk-KZ" w:eastAsia="ru-RU"/>
        </w:rPr>
        <w:t xml:space="preserve"> человек для мобильной группы</w:t>
      </w:r>
      <w:r w:rsidRPr="00092B98">
        <w:rPr>
          <w:rFonts w:ascii="Times New Roman" w:eastAsia="Times New Roman" w:hAnsi="Times New Roman" w:cs="Times New Roman"/>
          <w:bCs/>
          <w:color w:val="1E1E1E"/>
          <w:sz w:val="28"/>
          <w:szCs w:val="28"/>
          <w:lang w:eastAsia="ru-RU"/>
        </w:rPr>
        <w:t>;</w:t>
      </w:r>
      <w:r w:rsidRPr="0000755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(подтвердить документально)</w:t>
      </w:r>
    </w:p>
    <w:p w:rsidR="001D149E" w:rsidRDefault="001D149E" w:rsidP="001D149E">
      <w:pPr>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FA7E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Офис</w:t>
      </w:r>
      <w:r w:rsidRPr="00FA7E22">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ымкент</w:t>
      </w:r>
      <w:proofErr w:type="spellEnd"/>
      <w:r w:rsidRPr="00FA7E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(собственный или арендованный подтвердить документально)</w:t>
      </w:r>
    </w:p>
    <w:p w:rsidR="001D149E" w:rsidRDefault="001D149E" w:rsidP="001D149E">
      <w:pPr>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9</w:t>
      </w:r>
      <w:r>
        <w:rPr>
          <w:rFonts w:ascii="Times New Roman" w:eastAsia="Times New Roman" w:hAnsi="Times New Roman" w:cs="Times New Roman"/>
          <w:color w:val="000000"/>
          <w:sz w:val="28"/>
          <w:szCs w:val="28"/>
          <w:lang w:eastAsia="ru-RU"/>
        </w:rPr>
        <w:t>) Обязательное страхование</w:t>
      </w:r>
      <w:r w:rsidRPr="0042798F">
        <w:rPr>
          <w:rFonts w:ascii="Times New Roman" w:eastAsia="Times New Roman" w:hAnsi="Times New Roman" w:cs="Times New Roman"/>
          <w:color w:val="000000"/>
          <w:sz w:val="28"/>
          <w:szCs w:val="28"/>
          <w:lang w:eastAsia="ru-RU"/>
        </w:rPr>
        <w:t xml:space="preserve"> работника от несчастных случаев при исполнении им трудовых (служебных) обязанностей</w:t>
      </w:r>
    </w:p>
    <w:p w:rsidR="001D149E" w:rsidRPr="00FA7E22" w:rsidRDefault="001D149E" w:rsidP="001D149E">
      <w:pPr>
        <w:ind w:firstLine="708"/>
        <w:contextualSpacing/>
        <w:jc w:val="both"/>
        <w:rPr>
          <w:rFonts w:ascii="Times New Roman" w:eastAsia="Times New Roman" w:hAnsi="Times New Roman" w:cs="Times New Roman"/>
          <w:color w:val="000000"/>
          <w:sz w:val="28"/>
          <w:szCs w:val="28"/>
          <w:lang w:eastAsia="ru-RU"/>
        </w:rPr>
      </w:pPr>
    </w:p>
    <w:p w:rsidR="001D149E" w:rsidRPr="00092B98" w:rsidRDefault="001D149E" w:rsidP="001D149E">
      <w:pPr>
        <w:spacing w:after="0" w:line="240" w:lineRule="auto"/>
        <w:ind w:firstLine="709"/>
        <w:jc w:val="center"/>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3. Обязанности потенциального исполнителя</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3</w:t>
      </w:r>
      <w:r w:rsidRPr="00092B98">
        <w:rPr>
          <w:rFonts w:ascii="Times New Roman" w:eastAsia="Times New Roman" w:hAnsi="Times New Roman" w:cs="Times New Roman"/>
          <w:sz w:val="28"/>
          <w:szCs w:val="28"/>
          <w:lang w:eastAsia="ru-RU"/>
        </w:rPr>
        <w:t xml:space="preserve">. Исполнитель обязан установить </w:t>
      </w:r>
      <w:r w:rsidRPr="00092B98">
        <w:rPr>
          <w:rFonts w:ascii="Times New Roman" w:eastAsia="Times New Roman" w:hAnsi="Times New Roman" w:cs="Times New Roman"/>
          <w:color w:val="000000"/>
          <w:sz w:val="28"/>
          <w:szCs w:val="28"/>
          <w:lang w:eastAsia="ru-RU"/>
        </w:rPr>
        <w:t xml:space="preserve">приемно-контрольный прибор (тревожную кнопку) у Заказчика в здании и подключить ее на собственный пульт централизованного наблюдения за свой счет в течение </w:t>
      </w:r>
      <w:r w:rsidRPr="00092B98">
        <w:rPr>
          <w:rFonts w:ascii="Times New Roman" w:eastAsia="Times New Roman" w:hAnsi="Times New Roman" w:cs="Times New Roman"/>
          <w:color w:val="000000"/>
          <w:sz w:val="28"/>
          <w:szCs w:val="28"/>
          <w:lang w:val="kk-KZ" w:eastAsia="ru-RU"/>
        </w:rPr>
        <w:t>10</w:t>
      </w:r>
      <w:r w:rsidRPr="00092B98">
        <w:rPr>
          <w:rFonts w:ascii="Times New Roman" w:eastAsia="Times New Roman" w:hAnsi="Times New Roman" w:cs="Times New Roman"/>
          <w:color w:val="000000"/>
          <w:sz w:val="28"/>
          <w:szCs w:val="28"/>
          <w:lang w:eastAsia="ru-RU"/>
        </w:rPr>
        <w:t xml:space="preserve"> дней со дня заключения договора о государственных закупках. Выезд мобильной группы (группы оперативного наблюдения) на объекты, указанные в пункте 1 настоящей технической спецификации по сигналу, поступающему на пул</w:t>
      </w:r>
      <w:r>
        <w:rPr>
          <w:rFonts w:ascii="Times New Roman" w:eastAsia="Times New Roman" w:hAnsi="Times New Roman" w:cs="Times New Roman"/>
          <w:color w:val="000000"/>
          <w:sz w:val="28"/>
          <w:szCs w:val="28"/>
          <w:lang w:eastAsia="ru-RU"/>
        </w:rPr>
        <w:t>ьт централизованного наблюдения</w:t>
      </w:r>
      <w:r w:rsidRPr="00092B98">
        <w:rPr>
          <w:rFonts w:ascii="Times New Roman" w:eastAsia="Times New Roman" w:hAnsi="Times New Roman" w:cs="Times New Roman"/>
          <w:color w:val="000000"/>
          <w:sz w:val="28"/>
          <w:szCs w:val="28"/>
          <w:lang w:eastAsia="ru-RU"/>
        </w:rPr>
        <w:t>.</w:t>
      </w:r>
    </w:p>
    <w:p w:rsidR="001D149E" w:rsidRPr="00092B98" w:rsidRDefault="001D149E" w:rsidP="001D149E">
      <w:pPr>
        <w:ind w:firstLine="708"/>
        <w:contextualSpacing/>
        <w:jc w:val="both"/>
        <w:rPr>
          <w:rFonts w:ascii="Times New Roman" w:eastAsia="Times New Roman" w:hAnsi="Times New Roman" w:cs="Times New Roman"/>
          <w:sz w:val="28"/>
          <w:szCs w:val="28"/>
          <w:lang w:val="kk-KZ"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4</w:t>
      </w:r>
      <w:r w:rsidRPr="00092B98">
        <w:rPr>
          <w:rFonts w:ascii="Times New Roman" w:eastAsia="Times New Roman" w:hAnsi="Times New Roman" w:cs="Times New Roman"/>
          <w:sz w:val="28"/>
          <w:szCs w:val="28"/>
          <w:lang w:eastAsia="ru-RU"/>
        </w:rPr>
        <w:t>. Осуществлять охрану объектов, подлежащих охране, с режимом работы круглосуточно (включая праздничные и выходные дни) с 08.00 часов до 08.00 часов,</w:t>
      </w:r>
      <w:r w:rsidRPr="00092B98">
        <w:rPr>
          <w:rFonts w:ascii="Times New Roman" w:eastAsia="Times New Roman" w:hAnsi="Times New Roman" w:cs="Times New Roman"/>
          <w:sz w:val="28"/>
          <w:szCs w:val="28"/>
          <w:lang w:val="kk-KZ" w:eastAsia="ru-RU"/>
        </w:rPr>
        <w:t xml:space="preserve"> </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5</w:t>
      </w:r>
      <w:r w:rsidRPr="00092B98">
        <w:rPr>
          <w:rFonts w:ascii="Times New Roman" w:eastAsia="Times New Roman" w:hAnsi="Times New Roman" w:cs="Times New Roman"/>
          <w:sz w:val="28"/>
          <w:szCs w:val="28"/>
          <w:lang w:eastAsia="ru-RU"/>
        </w:rPr>
        <w:t>. Осуществлять охранные услуги в целях защиты жизни и здоровья физических лиц, защита имущества Заказчика следующими способами: пропускной режим, метод обхода, визуальный осмотр.</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6</w:t>
      </w:r>
      <w:r w:rsidRPr="00092B98">
        <w:rPr>
          <w:rFonts w:ascii="Times New Roman" w:eastAsia="Times New Roman" w:hAnsi="Times New Roman" w:cs="Times New Roman"/>
          <w:sz w:val="28"/>
          <w:szCs w:val="28"/>
          <w:lang w:eastAsia="ru-RU"/>
        </w:rPr>
        <w:t xml:space="preserve">. Обеспечить охрану объектов от преступных и иных незаконных посягательств, угрожающих жизни и здоровью учащихся и работников, находящихся на территории и в помещениях охраняемого объекта. </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7</w:t>
      </w:r>
      <w:r w:rsidRPr="00092B98">
        <w:rPr>
          <w:rFonts w:ascii="Times New Roman" w:eastAsia="Times New Roman" w:hAnsi="Times New Roman" w:cs="Times New Roman"/>
          <w:sz w:val="28"/>
          <w:szCs w:val="28"/>
          <w:lang w:eastAsia="ru-RU"/>
        </w:rPr>
        <w:t>. При выявлении нарушений, неисправностей, либо возникновении внештатных ситуаций, работники Исполнителя должны обеспечить охрану места происшествия и незамедлительно информировать уполномоченных работников (руководителя, заместителя руководителя по хозяйственной работе, дежурного администратора) Заказчика для принятия своевременных мер по их устранению.</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8</w:t>
      </w:r>
      <w:r w:rsidRPr="00092B98">
        <w:rPr>
          <w:rFonts w:ascii="Times New Roman" w:eastAsia="Times New Roman" w:hAnsi="Times New Roman" w:cs="Times New Roman"/>
          <w:sz w:val="28"/>
          <w:szCs w:val="28"/>
          <w:lang w:eastAsia="ru-RU"/>
        </w:rPr>
        <w:t xml:space="preserve">. Обеспечить соблюдения общественного порядка на охраняемом объекте. </w:t>
      </w:r>
    </w:p>
    <w:p w:rsidR="001D149E" w:rsidRPr="00092B98" w:rsidRDefault="001D149E" w:rsidP="001D149E">
      <w:pPr>
        <w:ind w:firstLine="708"/>
        <w:contextualSpacing/>
        <w:jc w:val="both"/>
        <w:rPr>
          <w:rFonts w:ascii="Times New Roman" w:eastAsia="Times New Roman" w:hAnsi="Times New Roman" w:cs="Times New Roman"/>
          <w:sz w:val="28"/>
          <w:szCs w:val="28"/>
          <w:lang w:val="kk-KZ" w:eastAsia="ru-RU"/>
        </w:rPr>
      </w:pPr>
      <w:r w:rsidRPr="00092B9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9</w:t>
      </w:r>
      <w:r w:rsidRPr="00092B98">
        <w:rPr>
          <w:rFonts w:ascii="Times New Roman" w:eastAsia="Times New Roman" w:hAnsi="Times New Roman" w:cs="Times New Roman"/>
          <w:sz w:val="28"/>
          <w:szCs w:val="28"/>
          <w:lang w:eastAsia="ru-RU"/>
        </w:rPr>
        <w:t xml:space="preserve">. Вести </w:t>
      </w:r>
      <w:r w:rsidRPr="00092B98">
        <w:rPr>
          <w:rFonts w:ascii="Times New Roman" w:eastAsia="Times New Roman" w:hAnsi="Times New Roman" w:cs="Times New Roman"/>
          <w:sz w:val="28"/>
          <w:szCs w:val="28"/>
          <w:u w:val="single"/>
          <w:lang w:eastAsia="ru-RU"/>
        </w:rPr>
        <w:t>«Журнал допуска в охране объектов сотрудников охранной организации», «Журнала въезда и выезда автомобилей на территорию»</w:t>
      </w:r>
      <w:r w:rsidRPr="00092B98">
        <w:rPr>
          <w:rFonts w:ascii="Times New Roman" w:eastAsia="Times New Roman" w:hAnsi="Times New Roman" w:cs="Times New Roman"/>
          <w:sz w:val="28"/>
          <w:szCs w:val="28"/>
          <w:lang w:eastAsia="ru-RU"/>
        </w:rPr>
        <w:t xml:space="preserve">, </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20</w:t>
      </w:r>
      <w:r w:rsidRPr="00092B98">
        <w:rPr>
          <w:rFonts w:ascii="Times New Roman" w:eastAsia="Times New Roman" w:hAnsi="Times New Roman" w:cs="Times New Roman"/>
          <w:sz w:val="28"/>
          <w:szCs w:val="28"/>
          <w:lang w:eastAsia="ru-RU"/>
        </w:rPr>
        <w:t>. Не допускать на охраняемый объект посторонних лиц.</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2</w:t>
      </w:r>
      <w:r w:rsidRPr="00092B98">
        <w:rPr>
          <w:rFonts w:ascii="Times New Roman" w:eastAsia="Times New Roman" w:hAnsi="Times New Roman" w:cs="Times New Roman"/>
          <w:sz w:val="28"/>
          <w:szCs w:val="28"/>
          <w:lang w:eastAsia="ru-RU"/>
        </w:rPr>
        <w:t xml:space="preserve">. Обеспечить постоянный </w:t>
      </w:r>
      <w:r w:rsidRPr="00092B98">
        <w:rPr>
          <w:rFonts w:ascii="Times New Roman" w:eastAsia="Times New Roman" w:hAnsi="Times New Roman" w:cs="Times New Roman"/>
          <w:sz w:val="28"/>
          <w:szCs w:val="28"/>
          <w:u w:val="single"/>
          <w:lang w:eastAsia="ru-RU"/>
        </w:rPr>
        <w:t>учет приема</w:t>
      </w:r>
      <w:r w:rsidRPr="00092B98">
        <w:rPr>
          <w:rFonts w:ascii="Times New Roman" w:eastAsia="Times New Roman" w:hAnsi="Times New Roman" w:cs="Times New Roman"/>
          <w:sz w:val="28"/>
          <w:szCs w:val="28"/>
          <w:lang w:eastAsia="ru-RU"/>
        </w:rPr>
        <w:t>-передачи дежурства, приема-сдачи ключей.</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3</w:t>
      </w:r>
      <w:r w:rsidRPr="00092B98">
        <w:rPr>
          <w:rFonts w:ascii="Times New Roman" w:eastAsia="Times New Roman" w:hAnsi="Times New Roman" w:cs="Times New Roman"/>
          <w:sz w:val="28"/>
          <w:szCs w:val="28"/>
          <w:lang w:eastAsia="ru-RU"/>
        </w:rPr>
        <w:t>. Сообщать уполномоченным работникам Заказчика (руководителю, заместителю руководителя по хозяйственной части, дежурному администратору) о случаях обнаружения сбоя в системах видеонаблюдения, противопожарной сигнализации и в случае возникновения внештатных ситуаций.</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4</w:t>
      </w:r>
      <w:r w:rsidRPr="00092B98">
        <w:rPr>
          <w:rFonts w:ascii="Times New Roman" w:eastAsia="Times New Roman" w:hAnsi="Times New Roman" w:cs="Times New Roman"/>
          <w:sz w:val="28"/>
          <w:szCs w:val="28"/>
          <w:lang w:eastAsia="ru-RU"/>
        </w:rPr>
        <w:t>. Организовать и обеспечить сохранность имущества, указанного в п.1 данной технической спецификации, от расхищения и проникновения посторонних лиц на охраняемый объект.</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5</w:t>
      </w:r>
      <w:r w:rsidRPr="00092B98">
        <w:rPr>
          <w:rFonts w:ascii="Times New Roman" w:eastAsia="Times New Roman" w:hAnsi="Times New Roman" w:cs="Times New Roman"/>
          <w:sz w:val="28"/>
          <w:szCs w:val="28"/>
          <w:lang w:eastAsia="ru-RU"/>
        </w:rPr>
        <w:t>. Закрывать на замки наружные двери служебных помещений, при необходимости пломбировать (опечатывать) наружные двери складов и служебных помещений в случае ЧС.</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6</w:t>
      </w:r>
      <w:r w:rsidRPr="00092B98">
        <w:rPr>
          <w:rFonts w:ascii="Times New Roman" w:eastAsia="Times New Roman" w:hAnsi="Times New Roman" w:cs="Times New Roman"/>
          <w:sz w:val="28"/>
          <w:szCs w:val="28"/>
          <w:lang w:eastAsia="ru-RU"/>
        </w:rPr>
        <w:t>. Обеспечить контроль:</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за соблюдением режима сотрудниками</w:t>
      </w:r>
      <w:proofErr w:type="gramStart"/>
      <w:r w:rsidRPr="00092B98">
        <w:rPr>
          <w:rFonts w:ascii="Times New Roman" w:eastAsia="Times New Roman" w:hAnsi="Times New Roman" w:cs="Times New Roman"/>
          <w:sz w:val="28"/>
          <w:szCs w:val="28"/>
          <w:lang w:eastAsia="ru-RU"/>
        </w:rPr>
        <w:t>.</w:t>
      </w:r>
      <w:proofErr w:type="gramEnd"/>
      <w:r w:rsidRPr="00092B98">
        <w:rPr>
          <w:rFonts w:ascii="Times New Roman" w:eastAsia="Times New Roman" w:hAnsi="Times New Roman" w:cs="Times New Roman"/>
          <w:sz w:val="28"/>
          <w:szCs w:val="28"/>
          <w:lang w:eastAsia="ru-RU"/>
        </w:rPr>
        <w:t xml:space="preserve"> (</w:t>
      </w:r>
      <w:proofErr w:type="gramStart"/>
      <w:r w:rsidRPr="00092B98">
        <w:rPr>
          <w:rFonts w:ascii="Times New Roman" w:eastAsia="Times New Roman" w:hAnsi="Times New Roman" w:cs="Times New Roman"/>
          <w:sz w:val="28"/>
          <w:szCs w:val="28"/>
          <w:lang w:eastAsia="ru-RU"/>
        </w:rPr>
        <w:t>н</w:t>
      </w:r>
      <w:proofErr w:type="gramEnd"/>
      <w:r w:rsidRPr="00092B98">
        <w:rPr>
          <w:rFonts w:ascii="Times New Roman" w:eastAsia="Times New Roman" w:hAnsi="Times New Roman" w:cs="Times New Roman"/>
          <w:sz w:val="28"/>
          <w:szCs w:val="28"/>
          <w:lang w:eastAsia="ru-RU"/>
        </w:rPr>
        <w:t xml:space="preserve">е спать на рабочем месте, заступать на дежурство вовремя (прибывать на объект не менее за </w:t>
      </w:r>
      <w:r>
        <w:rPr>
          <w:rFonts w:ascii="Times New Roman" w:eastAsia="Times New Roman" w:hAnsi="Times New Roman" w:cs="Times New Roman"/>
          <w:sz w:val="28"/>
          <w:szCs w:val="28"/>
          <w:lang w:eastAsia="ru-RU"/>
        </w:rPr>
        <w:t>30</w:t>
      </w:r>
      <w:r w:rsidRPr="00092B98">
        <w:rPr>
          <w:rFonts w:ascii="Times New Roman" w:eastAsia="Times New Roman" w:hAnsi="Times New Roman" w:cs="Times New Roman"/>
          <w:sz w:val="28"/>
          <w:szCs w:val="28"/>
          <w:lang w:eastAsia="ru-RU"/>
        </w:rPr>
        <w:t xml:space="preserve"> минут до начала смены), запретить находиться на объекте в состоянии алкогольного, наркотического и иного опьянения. </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-запретить во время несения службы покидать территорию охраняемого объекта.</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не допускать нарушения правила ношения установленной формы одежды.</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с работниками охраняемого объекта и посетителями вести себя вежливо, корректно, соблюдать правила этикета.</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xml:space="preserve">- осуществлять </w:t>
      </w:r>
      <w:proofErr w:type="gramStart"/>
      <w:r w:rsidRPr="00092B98">
        <w:rPr>
          <w:rFonts w:ascii="Times New Roman" w:eastAsia="Times New Roman" w:hAnsi="Times New Roman" w:cs="Times New Roman"/>
          <w:sz w:val="28"/>
          <w:szCs w:val="28"/>
          <w:lang w:eastAsia="ru-RU"/>
        </w:rPr>
        <w:t>контроль за</w:t>
      </w:r>
      <w:proofErr w:type="gramEnd"/>
      <w:r w:rsidRPr="00092B98">
        <w:rPr>
          <w:rFonts w:ascii="Times New Roman" w:eastAsia="Times New Roman" w:hAnsi="Times New Roman" w:cs="Times New Roman"/>
          <w:sz w:val="28"/>
          <w:szCs w:val="28"/>
          <w:lang w:eastAsia="ru-RU"/>
        </w:rPr>
        <w:t xml:space="preserve"> вносом-выносом, ввозом-вывозом товарно-материальных ценностей и другого имущества с занесением в журнал. </w:t>
      </w:r>
    </w:p>
    <w:p w:rsidR="001D149E" w:rsidRPr="00092B98" w:rsidRDefault="001D149E" w:rsidP="001D149E">
      <w:pPr>
        <w:ind w:firstLine="708"/>
        <w:contextualSpacing/>
        <w:jc w:val="both"/>
        <w:rPr>
          <w:rFonts w:ascii="Times New Roman" w:eastAsia="Times New Roman" w:hAnsi="Times New Roman" w:cs="Times New Roman"/>
          <w:sz w:val="28"/>
          <w:szCs w:val="28"/>
          <w:u w:val="single"/>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7</w:t>
      </w:r>
      <w:r w:rsidRPr="00092B98">
        <w:rPr>
          <w:rFonts w:ascii="Times New Roman" w:eastAsia="Times New Roman" w:hAnsi="Times New Roman" w:cs="Times New Roman"/>
          <w:sz w:val="28"/>
          <w:szCs w:val="28"/>
          <w:lang w:eastAsia="ru-RU"/>
        </w:rPr>
        <w:t>. Соблюдать санитарное состояние поста охраны.</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8</w:t>
      </w:r>
      <w:r w:rsidRPr="00092B98">
        <w:rPr>
          <w:rFonts w:ascii="Times New Roman" w:eastAsia="Times New Roman" w:hAnsi="Times New Roman" w:cs="Times New Roman"/>
          <w:sz w:val="28"/>
          <w:szCs w:val="28"/>
          <w:lang w:eastAsia="ru-RU"/>
        </w:rPr>
        <w:t xml:space="preserve">. Принимать все зависящие от него </w:t>
      </w:r>
      <w:r w:rsidRPr="00092B98">
        <w:rPr>
          <w:rFonts w:ascii="Times New Roman" w:eastAsia="Times New Roman" w:hAnsi="Times New Roman" w:cs="Times New Roman"/>
          <w:sz w:val="28"/>
          <w:szCs w:val="28"/>
          <w:u w:val="single"/>
          <w:lang w:eastAsia="ru-RU"/>
        </w:rPr>
        <w:t>первоначальные меры (информирование органов внутренних дел)</w:t>
      </w:r>
      <w:r w:rsidRPr="00092B98">
        <w:rPr>
          <w:rFonts w:ascii="Times New Roman" w:eastAsia="Times New Roman" w:hAnsi="Times New Roman" w:cs="Times New Roman"/>
          <w:sz w:val="28"/>
          <w:szCs w:val="28"/>
          <w:lang w:eastAsia="ru-RU"/>
        </w:rPr>
        <w:t xml:space="preserve"> по задержанию лиц, совершивших на </w:t>
      </w:r>
      <w:proofErr w:type="gramStart"/>
      <w:r w:rsidRPr="00092B98">
        <w:rPr>
          <w:rFonts w:ascii="Times New Roman" w:eastAsia="Times New Roman" w:hAnsi="Times New Roman" w:cs="Times New Roman"/>
          <w:sz w:val="28"/>
          <w:szCs w:val="28"/>
          <w:lang w:eastAsia="ru-RU"/>
        </w:rPr>
        <w:t>охраняемым</w:t>
      </w:r>
      <w:proofErr w:type="gramEnd"/>
      <w:r w:rsidRPr="00092B98">
        <w:rPr>
          <w:rFonts w:ascii="Times New Roman" w:eastAsia="Times New Roman" w:hAnsi="Times New Roman" w:cs="Times New Roman"/>
          <w:sz w:val="28"/>
          <w:szCs w:val="28"/>
          <w:lang w:eastAsia="ru-RU"/>
        </w:rPr>
        <w:t xml:space="preserve"> объекте правонарушения. </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9</w:t>
      </w:r>
      <w:r w:rsidRPr="00092B98">
        <w:rPr>
          <w:rFonts w:ascii="Times New Roman" w:eastAsia="Times New Roman" w:hAnsi="Times New Roman" w:cs="Times New Roman"/>
          <w:sz w:val="28"/>
          <w:szCs w:val="28"/>
          <w:lang w:eastAsia="ru-RU"/>
        </w:rPr>
        <w:t xml:space="preserve">. При выявлении детей оставшихся без присмотра и без сопровождения родителей на территории объекта сообщить уполномоченным лицам Заказчика (руководителю, заместителю руководителя по хозяйственной части, дежурному администратора). </w:t>
      </w:r>
    </w:p>
    <w:p w:rsidR="001D149E" w:rsidRPr="00092B98" w:rsidRDefault="001D149E" w:rsidP="001D149E">
      <w:pPr>
        <w:tabs>
          <w:tab w:val="left" w:pos="993"/>
        </w:tabs>
        <w:spacing w:after="0" w:line="240" w:lineRule="auto"/>
        <w:ind w:left="708"/>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 xml:space="preserve">                                             </w:t>
      </w:r>
      <w:r w:rsidRPr="007D7948">
        <w:rPr>
          <w:rFonts w:ascii="Times New Roman" w:eastAsia="Times New Roman" w:hAnsi="Times New Roman" w:cs="Times New Roman"/>
          <w:b/>
          <w:sz w:val="28"/>
          <w:szCs w:val="28"/>
          <w:lang w:eastAsia="ru-RU"/>
        </w:rPr>
        <w:t>4</w:t>
      </w:r>
      <w:r w:rsidRPr="00092B98">
        <w:rPr>
          <w:rFonts w:ascii="Times New Roman" w:eastAsia="Times New Roman" w:hAnsi="Times New Roman" w:cs="Times New Roman"/>
          <w:b/>
          <w:sz w:val="28"/>
          <w:szCs w:val="28"/>
          <w:lang w:eastAsia="ru-RU"/>
        </w:rPr>
        <w:t>. Иные условия</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30</w:t>
      </w:r>
      <w:r w:rsidRPr="00092B98">
        <w:rPr>
          <w:rFonts w:ascii="Times New Roman" w:eastAsia="Times New Roman" w:hAnsi="Times New Roman" w:cs="Times New Roman"/>
          <w:sz w:val="28"/>
          <w:szCs w:val="28"/>
          <w:lang w:eastAsia="ru-RU"/>
        </w:rPr>
        <w:t>. Сотрудники охранной службы имеют доступ для просмотра видеозаписей, расположенной на территории объекта Заказчика.</w:t>
      </w:r>
      <w:r>
        <w:rPr>
          <w:rFonts w:ascii="Times New Roman" w:eastAsia="Times New Roman" w:hAnsi="Times New Roman" w:cs="Times New Roman"/>
          <w:sz w:val="28"/>
          <w:szCs w:val="28"/>
          <w:lang w:eastAsia="ru-RU"/>
        </w:rPr>
        <w:t xml:space="preserve"> На посту должен быть видео камеры по всей территории объекта.</w:t>
      </w:r>
    </w:p>
    <w:p w:rsidR="001D149E" w:rsidRPr="00092B98" w:rsidRDefault="001D149E" w:rsidP="001D149E">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kk-KZ" w:eastAsia="ru-RU"/>
        </w:rPr>
        <w:t>1</w:t>
      </w:r>
      <w:r w:rsidRPr="00092B98">
        <w:rPr>
          <w:rFonts w:ascii="Times New Roman" w:eastAsia="Times New Roman" w:hAnsi="Times New Roman" w:cs="Times New Roman"/>
          <w:sz w:val="28"/>
          <w:szCs w:val="28"/>
          <w:lang w:eastAsia="ru-RU"/>
        </w:rPr>
        <w:t>. Охранники, документы которых в соответствии с технической спецификацией были предоставлены на конкурс, должны фактически осуществлять охрану объекта, контроль за которым Заказчик имеет право осуществлять в любое время. Замена охранников допускается только с разрешения Заказчика на основании заявления Исполнителя с приложением всех документов и разрешений заменяющего работника.</w:t>
      </w:r>
    </w:p>
    <w:p w:rsidR="001D149E" w:rsidRPr="00445492" w:rsidRDefault="001D149E" w:rsidP="001D149E">
      <w:pPr>
        <w:autoSpaceDE w:val="0"/>
        <w:autoSpaceDN w:val="0"/>
        <w:adjustRightInd w:val="0"/>
        <w:spacing w:after="0" w:line="240" w:lineRule="auto"/>
        <w:ind w:right="-59"/>
        <w:jc w:val="both"/>
        <w:rPr>
          <w:rFonts w:ascii="Times New Roman" w:eastAsia="Times New Roman" w:hAnsi="Times New Roman" w:cs="Times New Roman"/>
          <w:sz w:val="24"/>
          <w:szCs w:val="24"/>
          <w:lang w:val="kk-KZ" w:eastAsia="ru-RU"/>
        </w:rPr>
      </w:pPr>
    </w:p>
    <w:p w:rsidR="00092B98" w:rsidRPr="0042798F"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8"/>
          <w:szCs w:val="28"/>
          <w:lang w:val="kk-KZ" w:eastAsia="ru-RU"/>
        </w:rPr>
      </w:pPr>
    </w:p>
    <w:p w:rsidR="00092B98" w:rsidRPr="0042798F" w:rsidRDefault="00092B98" w:rsidP="00092B98">
      <w:pPr>
        <w:autoSpaceDE w:val="0"/>
        <w:autoSpaceDN w:val="0"/>
        <w:adjustRightInd w:val="0"/>
        <w:spacing w:after="0" w:line="240" w:lineRule="auto"/>
        <w:ind w:right="-59"/>
        <w:jc w:val="both"/>
        <w:rPr>
          <w:rFonts w:ascii="Times New Roman" w:eastAsia="Times New Roman" w:hAnsi="Times New Roman" w:cs="Times New Roman"/>
          <w:sz w:val="28"/>
          <w:szCs w:val="28"/>
          <w:lang w:val="kk-KZ" w:eastAsia="ru-RU"/>
        </w:rPr>
      </w:pPr>
    </w:p>
    <w:p w:rsidR="00D33555" w:rsidRPr="0042798F" w:rsidRDefault="00D33555">
      <w:pPr>
        <w:rPr>
          <w:sz w:val="28"/>
          <w:szCs w:val="28"/>
          <w:lang w:val="kk-KZ"/>
        </w:rPr>
      </w:pPr>
    </w:p>
    <w:sectPr w:rsidR="00D33555" w:rsidRPr="0042798F" w:rsidSect="001D149E">
      <w:pgSz w:w="12240" w:h="15840"/>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98"/>
    <w:rsid w:val="0000755B"/>
    <w:rsid w:val="00015D04"/>
    <w:rsid w:val="00092B98"/>
    <w:rsid w:val="000948BF"/>
    <w:rsid w:val="00191669"/>
    <w:rsid w:val="001D149E"/>
    <w:rsid w:val="00237A61"/>
    <w:rsid w:val="0042798F"/>
    <w:rsid w:val="00445492"/>
    <w:rsid w:val="00486433"/>
    <w:rsid w:val="004B5AC4"/>
    <w:rsid w:val="00561089"/>
    <w:rsid w:val="005F0E37"/>
    <w:rsid w:val="006A0CA3"/>
    <w:rsid w:val="0072496F"/>
    <w:rsid w:val="00757C76"/>
    <w:rsid w:val="007A1C1E"/>
    <w:rsid w:val="007D7948"/>
    <w:rsid w:val="007E3FD0"/>
    <w:rsid w:val="00825939"/>
    <w:rsid w:val="00840795"/>
    <w:rsid w:val="00862525"/>
    <w:rsid w:val="00867E71"/>
    <w:rsid w:val="008912E2"/>
    <w:rsid w:val="00941ADC"/>
    <w:rsid w:val="009E157C"/>
    <w:rsid w:val="00A906C5"/>
    <w:rsid w:val="00AD5A71"/>
    <w:rsid w:val="00B83F31"/>
    <w:rsid w:val="00BE1876"/>
    <w:rsid w:val="00BF20F2"/>
    <w:rsid w:val="00C879F1"/>
    <w:rsid w:val="00D104FF"/>
    <w:rsid w:val="00D33555"/>
    <w:rsid w:val="00D50F39"/>
    <w:rsid w:val="00D97AC2"/>
    <w:rsid w:val="00E33E80"/>
    <w:rsid w:val="00F929F7"/>
    <w:rsid w:val="00FA7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7AC2"/>
    <w:rPr>
      <w:rFonts w:ascii="TimesNewRoman" w:hAnsi="TimesNewRoman"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7AC2"/>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2250</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Infinity</cp:lastModifiedBy>
  <cp:revision>2</cp:revision>
  <dcterms:created xsi:type="dcterms:W3CDTF">2025-02-06T09:18:00Z</dcterms:created>
  <dcterms:modified xsi:type="dcterms:W3CDTF">2025-02-06T09:18:00Z</dcterms:modified>
</cp:coreProperties>
</file>