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25" w:rsidRDefault="00C75258">
      <w:pPr>
        <w:pStyle w:val="a3"/>
        <w:spacing w:before="11"/>
        <w:rPr>
          <w:rFonts w:ascii="Times New Roman"/>
          <w:sz w:val="2"/>
        </w:rPr>
      </w:pPr>
      <w:r w:rsidRPr="00A06932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8240" behindDoc="0" locked="0" layoutInCell="1" allowOverlap="1" wp14:anchorId="5535CA8F" wp14:editId="0BA8A140">
            <wp:simplePos x="0" y="0"/>
            <wp:positionH relativeFrom="page">
              <wp:posOffset>7560309</wp:posOffset>
            </wp:positionH>
            <wp:positionV relativeFrom="page">
              <wp:posOffset>53340</wp:posOffset>
            </wp:positionV>
            <wp:extent cx="45719" cy="1060110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591" cy="12194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B0F25" w:rsidRDefault="001B5BB2">
      <w:pPr>
        <w:pStyle w:val="a3"/>
        <w:spacing w:line="20" w:lineRule="exact"/>
        <w:ind w:left="-1504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711ED0B" wp14:editId="45BF7FA9">
                <wp:extent cx="5410200" cy="21590"/>
                <wp:effectExtent l="19050" t="0" r="9525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21590"/>
                          <a:chOff x="0" y="0"/>
                          <a:chExt cx="5410200" cy="21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667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D99C1" id="Group 1" o:spid="_x0000_s1026" style="width:426pt;height:1.7pt;mso-position-horizontal-relative:char;mso-position-vertical-relative:line" coordsize="5410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">
                <v:shape id="Graphic 2" o:spid="_x0000_s1027" style="position:absolute;top:106;width:54102;height:13;visibility:visible;mso-wrap-style:square;v-text-anchor:top" coordsize="5410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imMIA&#10;AADaAAAADwAAAGRycy9kb3ducmV2LnhtbESPT2vCQBTE74V+h+UVvNVdQwkldQ0iFKQ3oxV6e2Sf&#10;+WP2bZpdY/z2bqHgcZiZ3zDLfLKdGGnwjWMNi7kCQVw603Cl4bD/fH0H4QOywc4xabiRh3z1/LTE&#10;zLgr72gsQiUihH2GGuoQ+kxKX9Zk0c9dTxy9kxsshiiHSpoBrxFuO5kolUqLDceFGnva1FSei4vV&#10;0H4rKXeq//lqf8ciTTcJvqVHrWcv0/oDRKApPML/7a3RkMDflXg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GKYwgAAANoAAAAPAAAAAAAAAAAAAAAAAJgCAABkcnMvZG93&#10;bnJldi54bWxQSwUGAAAAAAQABAD1AAAAhwMAAAAA&#10;" path="m,l5410200,e" filled="f" strokeweight="1.68pt">
                  <v:path arrowok="t"/>
                </v:shape>
                <w10:anchorlock/>
              </v:group>
            </w:pict>
          </mc:Fallback>
        </mc:AlternateContent>
      </w:r>
    </w:p>
    <w:p w:rsidR="00DB0F25" w:rsidRDefault="00DB0F25">
      <w:pPr>
        <w:pStyle w:val="a3"/>
        <w:rPr>
          <w:rFonts w:ascii="Times New Roman"/>
          <w:sz w:val="36"/>
        </w:rPr>
      </w:pPr>
    </w:p>
    <w:p w:rsidR="00DB0F25" w:rsidRDefault="00DB0F25">
      <w:pPr>
        <w:pStyle w:val="a3"/>
        <w:spacing w:before="343"/>
        <w:rPr>
          <w:rFonts w:ascii="Times New Roman"/>
          <w:sz w:val="36"/>
        </w:rPr>
      </w:pPr>
    </w:p>
    <w:p w:rsidR="00DB0F25" w:rsidRDefault="001B5BB2" w:rsidP="005B00C0">
      <w:pPr>
        <w:pStyle w:val="a4"/>
        <w:ind w:left="317" w:firstLine="0"/>
      </w:pPr>
      <w:r>
        <w:rPr>
          <w:color w:val="232323"/>
          <w:spacing w:val="-2"/>
        </w:rPr>
        <w:t>Техническое</w:t>
      </w:r>
      <w:r>
        <w:rPr>
          <w:color w:val="232323"/>
          <w:spacing w:val="-9"/>
        </w:rPr>
        <w:t xml:space="preserve"> </w:t>
      </w:r>
      <w:r>
        <w:rPr>
          <w:color w:val="2A2A2A"/>
          <w:spacing w:val="-2"/>
        </w:rPr>
        <w:t>спецификация обслуживание</w:t>
      </w:r>
      <w:r>
        <w:rPr>
          <w:color w:val="2A2A2A"/>
          <w:spacing w:val="-7"/>
        </w:rPr>
        <w:t xml:space="preserve"> </w:t>
      </w:r>
      <w:r>
        <w:rPr>
          <w:color w:val="181818"/>
          <w:spacing w:val="-2"/>
        </w:rPr>
        <w:t xml:space="preserve">газового </w:t>
      </w:r>
      <w:r>
        <w:rPr>
          <w:color w:val="212121"/>
        </w:rPr>
        <w:t xml:space="preserve">оборудования </w:t>
      </w:r>
      <w:r>
        <w:rPr>
          <w:color w:val="2A2A2A"/>
        </w:rPr>
        <w:t xml:space="preserve">(ШРП, ГРП, </w:t>
      </w:r>
      <w:r>
        <w:rPr>
          <w:color w:val="2D2D2D"/>
        </w:rPr>
        <w:t>ГРУ).</w:t>
      </w:r>
    </w:p>
    <w:p w:rsidR="00DB0F25" w:rsidRPr="00A06932" w:rsidRDefault="001B5BB2">
      <w:pPr>
        <w:spacing w:before="297"/>
        <w:ind w:left="318" w:right="549" w:firstLine="53"/>
        <w:rPr>
          <w:rFonts w:ascii="Times New Roman" w:hAnsi="Times New Roman" w:cs="Times New Roman"/>
          <w:sz w:val="28"/>
          <w:szCs w:val="28"/>
        </w:rPr>
      </w:pPr>
      <w:r w:rsidRPr="00A06932">
        <w:rPr>
          <w:rFonts w:ascii="Times New Roman" w:hAnsi="Times New Roman" w:cs="Times New Roman"/>
          <w:color w:val="1F1F1F"/>
          <w:sz w:val="28"/>
          <w:szCs w:val="28"/>
        </w:rPr>
        <w:t xml:space="preserve">Производит </w:t>
      </w:r>
      <w:r w:rsidRPr="00A06932">
        <w:rPr>
          <w:rFonts w:ascii="Times New Roman" w:hAnsi="Times New Roman" w:cs="Times New Roman"/>
          <w:color w:val="1A1A1A"/>
          <w:sz w:val="28"/>
          <w:szCs w:val="28"/>
        </w:rPr>
        <w:t xml:space="preserve">работы </w:t>
      </w:r>
      <w:r w:rsidRPr="00A06932">
        <w:rPr>
          <w:rFonts w:ascii="Times New Roman" w:hAnsi="Times New Roman" w:cs="Times New Roman"/>
          <w:color w:val="2F2F2F"/>
          <w:sz w:val="28"/>
          <w:szCs w:val="28"/>
        </w:rPr>
        <w:t>по</w:t>
      </w:r>
      <w:r w:rsidRPr="00A06932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B2B2B"/>
          <w:sz w:val="28"/>
          <w:szCs w:val="28"/>
        </w:rPr>
        <w:t>техническому</w:t>
      </w:r>
      <w:r w:rsidRPr="00A06932">
        <w:rPr>
          <w:rFonts w:ascii="Times New Roman" w:hAnsi="Times New Roman" w:cs="Times New Roman"/>
          <w:color w:val="2B2B2B"/>
          <w:spacing w:val="2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32323"/>
          <w:sz w:val="28"/>
          <w:szCs w:val="28"/>
        </w:rPr>
        <w:t xml:space="preserve">обслуживанию </w:t>
      </w:r>
      <w:proofErr w:type="spellStart"/>
      <w:r w:rsidRPr="00A06932">
        <w:rPr>
          <w:rFonts w:ascii="Times New Roman" w:hAnsi="Times New Roman" w:cs="Times New Roman"/>
          <w:color w:val="2A2A2A"/>
          <w:sz w:val="28"/>
          <w:szCs w:val="28"/>
        </w:rPr>
        <w:t>газорегулирующего</w:t>
      </w:r>
      <w:proofErr w:type="spellEnd"/>
      <w:r w:rsidRPr="00A06932">
        <w:rPr>
          <w:rFonts w:ascii="Times New Roman" w:hAnsi="Times New Roman" w:cs="Times New Roman"/>
          <w:color w:val="2A2A2A"/>
          <w:spacing w:val="-7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62626"/>
          <w:sz w:val="28"/>
          <w:szCs w:val="28"/>
        </w:rPr>
        <w:t xml:space="preserve">оборудования </w:t>
      </w:r>
      <w:r w:rsidRPr="00A06932">
        <w:rPr>
          <w:rFonts w:ascii="Times New Roman" w:hAnsi="Times New Roman" w:cs="Times New Roman"/>
          <w:color w:val="151515"/>
          <w:sz w:val="28"/>
          <w:szCs w:val="28"/>
        </w:rPr>
        <w:t xml:space="preserve">(ГРУ, </w:t>
      </w:r>
      <w:r w:rsidRPr="00A06932">
        <w:rPr>
          <w:rFonts w:ascii="Times New Roman" w:hAnsi="Times New Roman" w:cs="Times New Roman"/>
          <w:color w:val="2B2B2B"/>
          <w:sz w:val="28"/>
          <w:szCs w:val="28"/>
        </w:rPr>
        <w:t>ГРП,</w:t>
      </w:r>
      <w:r w:rsidRPr="00A06932">
        <w:rPr>
          <w:rFonts w:ascii="Times New Roman" w:hAnsi="Times New Roman" w:cs="Times New Roman"/>
          <w:color w:val="2B2B2B"/>
          <w:spacing w:val="-1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82828"/>
          <w:sz w:val="28"/>
          <w:szCs w:val="28"/>
        </w:rPr>
        <w:t>ГРПШ</w:t>
      </w:r>
      <w:r w:rsidRPr="00A06932">
        <w:rPr>
          <w:rFonts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B2B2B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2B2B2B"/>
          <w:spacing w:val="-1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32323"/>
          <w:sz w:val="28"/>
          <w:szCs w:val="28"/>
        </w:rPr>
        <w:t>т.д.).</w:t>
      </w:r>
      <w:r w:rsidRPr="00A06932">
        <w:rPr>
          <w:rFonts w:ascii="Times New Roman" w:hAnsi="Times New Roman" w:cs="Times New Roman"/>
          <w:color w:val="232323"/>
          <w:spacing w:val="-7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13131"/>
          <w:sz w:val="28"/>
          <w:szCs w:val="28"/>
        </w:rPr>
        <w:t>Все</w:t>
      </w:r>
      <w:r w:rsidRPr="00A06932">
        <w:rPr>
          <w:rFonts w:ascii="Times New Roman" w:hAnsi="Times New Roman" w:cs="Times New Roman"/>
          <w:color w:val="313131"/>
          <w:spacing w:val="-1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B2B2B"/>
          <w:sz w:val="28"/>
          <w:szCs w:val="28"/>
        </w:rPr>
        <w:t>работы</w:t>
      </w:r>
      <w:r w:rsidRPr="00A06932">
        <w:rPr>
          <w:rFonts w:ascii="Times New Roman" w:hAnsi="Times New Roman" w:cs="Times New Roman"/>
          <w:color w:val="2B2B2B"/>
          <w:spacing w:val="-9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z w:val="28"/>
          <w:szCs w:val="28"/>
        </w:rPr>
        <w:t xml:space="preserve">производятся </w:t>
      </w:r>
      <w:r w:rsidRPr="00A06932">
        <w:rPr>
          <w:rFonts w:ascii="Times New Roman" w:hAnsi="Times New Roman" w:cs="Times New Roman"/>
          <w:color w:val="1F1F1F"/>
          <w:sz w:val="28"/>
          <w:szCs w:val="28"/>
        </w:rPr>
        <w:t>аттестованными</w:t>
      </w:r>
      <w:r w:rsidRPr="00A06932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62626"/>
          <w:sz w:val="28"/>
          <w:szCs w:val="28"/>
        </w:rPr>
        <w:t>специалистами</w:t>
      </w:r>
      <w:r w:rsidRPr="00A06932">
        <w:rPr>
          <w:rFonts w:ascii="Times New Roman" w:hAnsi="Times New Roman" w:cs="Times New Roman"/>
          <w:color w:val="262626"/>
          <w:spacing w:val="10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62626"/>
          <w:sz w:val="28"/>
          <w:szCs w:val="28"/>
        </w:rPr>
        <w:t xml:space="preserve">газовой </w:t>
      </w:r>
      <w:r w:rsidRPr="00A06932">
        <w:rPr>
          <w:rFonts w:ascii="Times New Roman" w:hAnsi="Times New Roman" w:cs="Times New Roman"/>
          <w:color w:val="1D1D1D"/>
          <w:sz w:val="28"/>
          <w:szCs w:val="28"/>
        </w:rPr>
        <w:t xml:space="preserve">службы, </w:t>
      </w:r>
      <w:r w:rsidRPr="00A06932">
        <w:rPr>
          <w:rFonts w:ascii="Times New Roman" w:hAnsi="Times New Roman" w:cs="Times New Roman"/>
          <w:color w:val="3A3A3A"/>
          <w:sz w:val="28"/>
          <w:szCs w:val="28"/>
        </w:rPr>
        <w:t xml:space="preserve">в </w:t>
      </w:r>
      <w:r w:rsidRPr="00A06932">
        <w:rPr>
          <w:rFonts w:ascii="Times New Roman" w:hAnsi="Times New Roman" w:cs="Times New Roman"/>
          <w:color w:val="242424"/>
          <w:sz w:val="28"/>
          <w:szCs w:val="28"/>
        </w:rPr>
        <w:t>соответствии</w:t>
      </w:r>
      <w:r w:rsidRPr="00A06932">
        <w:rPr>
          <w:rFonts w:ascii="Times New Roman" w:hAnsi="Times New Roman" w:cs="Times New Roman"/>
          <w:color w:val="242424"/>
          <w:spacing w:val="40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D2D2D"/>
          <w:sz w:val="28"/>
          <w:szCs w:val="28"/>
        </w:rPr>
        <w:t xml:space="preserve">с </w:t>
      </w:r>
      <w:r w:rsidRPr="00A06932">
        <w:rPr>
          <w:rFonts w:ascii="Times New Roman" w:hAnsi="Times New Roman" w:cs="Times New Roman"/>
          <w:color w:val="282828"/>
          <w:sz w:val="28"/>
          <w:szCs w:val="28"/>
        </w:rPr>
        <w:t xml:space="preserve">нормативными </w:t>
      </w:r>
      <w:r w:rsidRPr="00A06932">
        <w:rPr>
          <w:rFonts w:ascii="Times New Roman" w:hAnsi="Times New Roman" w:cs="Times New Roman"/>
          <w:color w:val="1F1F1F"/>
          <w:sz w:val="28"/>
          <w:szCs w:val="28"/>
        </w:rPr>
        <w:t>документа</w:t>
      </w:r>
    </w:p>
    <w:p w:rsidR="00DB0F25" w:rsidRPr="00A06932" w:rsidRDefault="00DB0F25">
      <w:pPr>
        <w:pStyle w:val="a3"/>
        <w:spacing w:before="51"/>
        <w:rPr>
          <w:rFonts w:ascii="Times New Roman" w:hAnsi="Times New Roman" w:cs="Times New Roman"/>
        </w:rPr>
      </w:pPr>
    </w:p>
    <w:p w:rsidR="00A06932" w:rsidRPr="00A06932" w:rsidRDefault="00A06932" w:rsidP="00A06932">
      <w:pPr>
        <w:pStyle w:val="a3"/>
        <w:spacing w:before="119" w:line="213" w:lineRule="auto"/>
        <w:ind w:right="13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13131"/>
          <w:w w:val="90"/>
          <w:lang w:val="kk-KZ"/>
        </w:rPr>
        <w:t xml:space="preserve">      </w:t>
      </w:r>
      <w:r w:rsidRPr="00A06932">
        <w:rPr>
          <w:rFonts w:ascii="Times New Roman" w:hAnsi="Times New Roman" w:cs="Times New Roman"/>
          <w:color w:val="313131"/>
          <w:w w:val="90"/>
        </w:rPr>
        <w:t xml:space="preserve">ГРП, </w:t>
      </w:r>
      <w:r w:rsidRPr="00A06932">
        <w:rPr>
          <w:rFonts w:ascii="Times New Roman" w:hAnsi="Times New Roman" w:cs="Times New Roman"/>
          <w:color w:val="2F2F2F"/>
          <w:w w:val="90"/>
        </w:rPr>
        <w:t xml:space="preserve">ШРП </w:t>
      </w:r>
      <w:r w:rsidRPr="00A06932">
        <w:rPr>
          <w:rFonts w:ascii="Times New Roman" w:hAnsi="Times New Roman" w:cs="Times New Roman"/>
          <w:color w:val="232323"/>
          <w:w w:val="90"/>
        </w:rPr>
        <w:t>производит</w:t>
      </w:r>
      <w:r w:rsidRPr="00A06932">
        <w:rPr>
          <w:rFonts w:ascii="Times New Roman" w:hAnsi="Times New Roman" w:cs="Times New Roman"/>
          <w:color w:val="232323"/>
        </w:rPr>
        <w:t xml:space="preserve"> </w:t>
      </w:r>
      <w:r w:rsidRPr="00A06932">
        <w:rPr>
          <w:rFonts w:ascii="Times New Roman" w:hAnsi="Times New Roman" w:cs="Times New Roman"/>
          <w:color w:val="242424"/>
          <w:w w:val="90"/>
        </w:rPr>
        <w:t>бригада</w:t>
      </w:r>
      <w:r w:rsidRPr="00A06932">
        <w:rPr>
          <w:rFonts w:ascii="Times New Roman" w:hAnsi="Times New Roman" w:cs="Times New Roman"/>
          <w:color w:val="242424"/>
        </w:rPr>
        <w:t xml:space="preserve"> </w:t>
      </w:r>
      <w:r w:rsidRPr="00A06932">
        <w:rPr>
          <w:rFonts w:ascii="Times New Roman" w:hAnsi="Times New Roman" w:cs="Times New Roman"/>
          <w:color w:val="2A2A2A"/>
          <w:w w:val="90"/>
        </w:rPr>
        <w:t xml:space="preserve">не </w:t>
      </w:r>
      <w:r>
        <w:rPr>
          <w:rFonts w:ascii="Times New Roman" w:hAnsi="Times New Roman" w:cs="Times New Roman"/>
          <w:color w:val="262626"/>
          <w:lang w:val="kk-KZ"/>
        </w:rPr>
        <w:t>м</w:t>
      </w:r>
      <w:r>
        <w:rPr>
          <w:rFonts w:ascii="Times New Roman" w:hAnsi="Times New Roman" w:cs="Times New Roman"/>
          <w:color w:val="262626"/>
        </w:rPr>
        <w:t>е</w:t>
      </w:r>
      <w:r>
        <w:rPr>
          <w:rFonts w:ascii="Times New Roman" w:hAnsi="Times New Roman" w:cs="Times New Roman"/>
          <w:color w:val="262626"/>
          <w:lang w:val="kk-KZ"/>
        </w:rPr>
        <w:t>н</w:t>
      </w:r>
      <w:r>
        <w:rPr>
          <w:rFonts w:ascii="Times New Roman" w:hAnsi="Times New Roman" w:cs="Times New Roman"/>
          <w:color w:val="262626"/>
        </w:rPr>
        <w:t>н</w:t>
      </w:r>
      <w:r>
        <w:rPr>
          <w:rFonts w:ascii="Times New Roman" w:hAnsi="Times New Roman" w:cs="Times New Roman"/>
          <w:color w:val="262626"/>
          <w:lang w:val="kk-KZ"/>
        </w:rPr>
        <w:t>и</w:t>
      </w:r>
      <w:r w:rsidRPr="00A06932">
        <w:rPr>
          <w:rFonts w:ascii="Times New Roman" w:hAnsi="Times New Roman" w:cs="Times New Roman"/>
          <w:color w:val="262626"/>
        </w:rPr>
        <w:t xml:space="preserve">е </w:t>
      </w:r>
      <w:r w:rsidRPr="00A06932">
        <w:rPr>
          <w:rFonts w:ascii="Times New Roman" w:hAnsi="Times New Roman" w:cs="Times New Roman"/>
          <w:color w:val="1F1F1F"/>
        </w:rPr>
        <w:t xml:space="preserve">из </w:t>
      </w:r>
      <w:r w:rsidRPr="00A06932">
        <w:rPr>
          <w:rFonts w:ascii="Times New Roman" w:hAnsi="Times New Roman" w:cs="Times New Roman"/>
          <w:color w:val="2F2F2F"/>
        </w:rPr>
        <w:t xml:space="preserve">двух </w:t>
      </w:r>
      <w:r w:rsidRPr="00A06932">
        <w:rPr>
          <w:rFonts w:ascii="Times New Roman" w:hAnsi="Times New Roman" w:cs="Times New Roman"/>
          <w:color w:val="212121"/>
        </w:rPr>
        <w:t xml:space="preserve">рабочих </w:t>
      </w:r>
      <w:r w:rsidRPr="00A06932">
        <w:rPr>
          <w:rFonts w:ascii="Times New Roman" w:hAnsi="Times New Roman" w:cs="Times New Roman"/>
          <w:color w:val="232323"/>
        </w:rPr>
        <w:t>под</w:t>
      </w:r>
    </w:p>
    <w:p w:rsidR="00DB0F25" w:rsidRPr="00A06932" w:rsidRDefault="00DB0F25">
      <w:pPr>
        <w:pStyle w:val="a3"/>
        <w:rPr>
          <w:rFonts w:ascii="Times New Roman" w:hAnsi="Times New Roman" w:cs="Times New Roman"/>
        </w:rPr>
        <w:sectPr w:rsidR="00DB0F25" w:rsidRPr="00A06932">
          <w:type w:val="continuous"/>
          <w:pgSz w:w="11910" w:h="16840"/>
          <w:pgMar w:top="60" w:right="0" w:bottom="0" w:left="1700" w:header="720" w:footer="720" w:gutter="0"/>
          <w:cols w:space="720"/>
        </w:sectPr>
      </w:pPr>
    </w:p>
    <w:p w:rsidR="00DB0F25" w:rsidRPr="00A06932" w:rsidRDefault="00A06932" w:rsidP="00A069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</w:t>
      </w:r>
      <w:r w:rsidR="001B5BB2" w:rsidRPr="00A06932">
        <w:rPr>
          <w:rFonts w:ascii="Times New Roman" w:hAnsi="Times New Roman" w:cs="Times New Roman"/>
          <w:color w:val="232323"/>
          <w:w w:val="90"/>
        </w:rPr>
        <w:t>руководством</w:t>
      </w:r>
      <w:r w:rsidR="001B5BB2" w:rsidRPr="00A06932">
        <w:rPr>
          <w:rFonts w:ascii="Times New Roman" w:hAnsi="Times New Roman" w:cs="Times New Roman"/>
          <w:color w:val="232323"/>
          <w:spacing w:val="79"/>
        </w:rPr>
        <w:t xml:space="preserve"> </w:t>
      </w:r>
      <w:r w:rsidR="001B5BB2" w:rsidRPr="00A06932">
        <w:rPr>
          <w:rFonts w:ascii="Times New Roman" w:hAnsi="Times New Roman" w:cs="Times New Roman"/>
          <w:color w:val="232323"/>
          <w:spacing w:val="-2"/>
          <w:w w:val="95"/>
        </w:rPr>
        <w:t>мастера.</w:t>
      </w:r>
    </w:p>
    <w:p w:rsidR="00DB0F25" w:rsidRPr="00A06932" w:rsidRDefault="00DB0F25">
      <w:pPr>
        <w:pStyle w:val="a3"/>
        <w:spacing w:line="213" w:lineRule="auto"/>
        <w:rPr>
          <w:rFonts w:ascii="Times New Roman" w:hAnsi="Times New Roman" w:cs="Times New Roman"/>
        </w:rPr>
        <w:sectPr w:rsidR="00DB0F25" w:rsidRPr="00A06932">
          <w:type w:val="continuous"/>
          <w:pgSz w:w="11910" w:h="16840"/>
          <w:pgMar w:top="60" w:right="0" w:bottom="0" w:left="1700" w:header="720" w:footer="720" w:gutter="0"/>
          <w:cols w:num="2" w:space="720" w:equalWidth="0">
            <w:col w:w="3212" w:space="1190"/>
            <w:col w:w="5808"/>
          </w:cols>
        </w:sectPr>
      </w:pPr>
    </w:p>
    <w:p w:rsidR="00DB0F25" w:rsidRPr="00A06932" w:rsidRDefault="00A06932" w:rsidP="00A06932">
      <w:pPr>
        <w:pStyle w:val="a3"/>
        <w:spacing w:before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F0F0F"/>
          <w:spacing w:val="-8"/>
          <w:lang w:val="kk-KZ"/>
        </w:rPr>
        <w:lastRenderedPageBreak/>
        <w:t xml:space="preserve">        </w:t>
      </w:r>
      <w:r w:rsidR="001B5BB2" w:rsidRPr="00A06932">
        <w:rPr>
          <w:rFonts w:ascii="Times New Roman" w:hAnsi="Times New Roman" w:cs="Times New Roman"/>
          <w:color w:val="0F0F0F"/>
          <w:spacing w:val="-8"/>
        </w:rPr>
        <w:t>При</w:t>
      </w:r>
      <w:r w:rsidR="001B5BB2" w:rsidRPr="00A06932">
        <w:rPr>
          <w:rFonts w:ascii="Times New Roman" w:hAnsi="Times New Roman" w:cs="Times New Roman"/>
          <w:color w:val="0F0F0F"/>
          <w:spacing w:val="-11"/>
        </w:rPr>
        <w:t xml:space="preserve"> </w:t>
      </w:r>
      <w:r w:rsidR="001B5BB2" w:rsidRPr="00A06932">
        <w:rPr>
          <w:rFonts w:ascii="Times New Roman" w:hAnsi="Times New Roman" w:cs="Times New Roman"/>
          <w:color w:val="232323"/>
          <w:spacing w:val="-8"/>
        </w:rPr>
        <w:t>техобслуживанию</w:t>
      </w:r>
      <w:r w:rsidR="001B5BB2" w:rsidRPr="00A06932">
        <w:rPr>
          <w:rFonts w:ascii="Times New Roman" w:hAnsi="Times New Roman" w:cs="Times New Roman"/>
          <w:color w:val="232323"/>
          <w:spacing w:val="-11"/>
        </w:rPr>
        <w:t xml:space="preserve"> </w:t>
      </w:r>
      <w:r w:rsidR="001B5BB2" w:rsidRPr="00A06932">
        <w:rPr>
          <w:rFonts w:ascii="Times New Roman" w:hAnsi="Times New Roman" w:cs="Times New Roman"/>
          <w:color w:val="313131"/>
          <w:spacing w:val="-8"/>
        </w:rPr>
        <w:t>ГРП</w:t>
      </w:r>
      <w:r w:rsidR="001B5BB2" w:rsidRPr="00A06932">
        <w:rPr>
          <w:rFonts w:ascii="Times New Roman" w:hAnsi="Times New Roman" w:cs="Times New Roman"/>
          <w:color w:val="313131"/>
          <w:spacing w:val="7"/>
        </w:rPr>
        <w:t xml:space="preserve"> </w:t>
      </w:r>
      <w:r w:rsidR="001B5BB2" w:rsidRPr="00A06932">
        <w:rPr>
          <w:rFonts w:ascii="Times New Roman" w:hAnsi="Times New Roman" w:cs="Times New Roman"/>
          <w:color w:val="242424"/>
          <w:spacing w:val="-8"/>
        </w:rPr>
        <w:t>производительностью</w:t>
      </w:r>
      <w:r w:rsidR="001B5BB2" w:rsidRPr="00A06932">
        <w:rPr>
          <w:rFonts w:ascii="Times New Roman" w:hAnsi="Times New Roman" w:cs="Times New Roman"/>
          <w:color w:val="242424"/>
          <w:spacing w:val="-11"/>
        </w:rPr>
        <w:t xml:space="preserve"> </w:t>
      </w:r>
      <w:r w:rsidR="001B5BB2" w:rsidRPr="00A06932">
        <w:rPr>
          <w:rFonts w:ascii="Times New Roman" w:hAnsi="Times New Roman" w:cs="Times New Roman"/>
          <w:color w:val="1F1F1F"/>
          <w:spacing w:val="-8"/>
        </w:rPr>
        <w:t>свыше</w:t>
      </w:r>
      <w:r w:rsidR="001B5BB2" w:rsidRPr="00A06932">
        <w:rPr>
          <w:rFonts w:ascii="Times New Roman" w:hAnsi="Times New Roman" w:cs="Times New Roman"/>
          <w:color w:val="1F1F1F"/>
          <w:spacing w:val="9"/>
        </w:rPr>
        <w:t xml:space="preserve"> </w:t>
      </w:r>
      <w:r w:rsidR="001B5BB2" w:rsidRPr="00A06932">
        <w:rPr>
          <w:rFonts w:ascii="Times New Roman" w:hAnsi="Times New Roman" w:cs="Times New Roman"/>
          <w:color w:val="1F1F1F"/>
          <w:spacing w:val="-8"/>
        </w:rPr>
        <w:t>50</w:t>
      </w:r>
      <w:r w:rsidR="001B5BB2" w:rsidRPr="00A06932">
        <w:rPr>
          <w:rFonts w:ascii="Times New Roman" w:hAnsi="Times New Roman" w:cs="Times New Roman"/>
          <w:color w:val="1F1F1F"/>
          <w:spacing w:val="1"/>
        </w:rPr>
        <w:t xml:space="preserve"> </w:t>
      </w:r>
      <w:r w:rsidR="001B5BB2" w:rsidRPr="00A06932">
        <w:rPr>
          <w:rFonts w:ascii="Times New Roman" w:hAnsi="Times New Roman" w:cs="Times New Roman"/>
          <w:color w:val="232323"/>
          <w:spacing w:val="-8"/>
        </w:rPr>
        <w:t>н*/ч</w:t>
      </w:r>
    </w:p>
    <w:p w:rsidR="00DB0F25" w:rsidRPr="00A06932" w:rsidRDefault="001B5BB2">
      <w:pPr>
        <w:pStyle w:val="a3"/>
        <w:spacing w:before="1"/>
        <w:rPr>
          <w:rFonts w:ascii="Times New Roman" w:hAnsi="Times New Roman" w:cs="Times New Roman"/>
        </w:rPr>
      </w:pPr>
      <w:r w:rsidRPr="00A06932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59837</wp:posOffset>
            </wp:positionV>
            <wp:extent cx="1091183" cy="9448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25" w:rsidRPr="00A06932" w:rsidRDefault="001B5BB2">
      <w:pPr>
        <w:pStyle w:val="a5"/>
        <w:numPr>
          <w:ilvl w:val="0"/>
          <w:numId w:val="1"/>
        </w:numPr>
        <w:tabs>
          <w:tab w:val="left" w:pos="600"/>
        </w:tabs>
        <w:spacing w:before="121"/>
        <w:ind w:left="600" w:hanging="187"/>
        <w:rPr>
          <w:rFonts w:ascii="Times New Roman" w:hAnsi="Times New Roman" w:cs="Times New Roman"/>
          <w:color w:val="6B3A54"/>
          <w:sz w:val="28"/>
          <w:szCs w:val="28"/>
        </w:rPr>
      </w:pPr>
      <w:r w:rsidRPr="00A06932">
        <w:rPr>
          <w:rFonts w:ascii="Times New Roman" w:hAnsi="Times New Roman" w:cs="Times New Roman"/>
          <w:color w:val="2A2A2A"/>
          <w:sz w:val="28"/>
          <w:szCs w:val="28"/>
        </w:rPr>
        <w:t>работы</w:t>
      </w:r>
      <w:r w:rsidRPr="00A06932">
        <w:rPr>
          <w:rFonts w:ascii="Times New Roman" w:hAnsi="Times New Roman" w:cs="Times New Roman"/>
          <w:color w:val="2A2A2A"/>
          <w:spacing w:val="-2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F1F1F"/>
          <w:sz w:val="28"/>
          <w:szCs w:val="28"/>
        </w:rPr>
        <w:t>по</w:t>
      </w:r>
      <w:r w:rsidRPr="00A06932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32323"/>
          <w:sz w:val="28"/>
          <w:szCs w:val="28"/>
        </w:rPr>
        <w:t>техническому</w:t>
      </w:r>
      <w:r w:rsidRPr="00A06932">
        <w:rPr>
          <w:rFonts w:ascii="Times New Roman" w:hAnsi="Times New Roman" w:cs="Times New Roman"/>
          <w:color w:val="232323"/>
          <w:spacing w:val="19"/>
          <w:sz w:val="28"/>
          <w:szCs w:val="28"/>
        </w:rPr>
        <w:t xml:space="preserve"> </w:t>
      </w:r>
      <w:r w:rsidR="00A06932">
        <w:rPr>
          <w:rFonts w:ascii="Times New Roman" w:hAnsi="Times New Roman" w:cs="Times New Roman"/>
          <w:color w:val="242424"/>
          <w:spacing w:val="-2"/>
          <w:sz w:val="28"/>
          <w:szCs w:val="28"/>
        </w:rPr>
        <w:t>ос</w:t>
      </w:r>
      <w:r w:rsidR="00A06932">
        <w:rPr>
          <w:rFonts w:ascii="Times New Roman" w:hAnsi="Times New Roman" w:cs="Times New Roman"/>
          <w:color w:val="242424"/>
          <w:spacing w:val="-2"/>
          <w:sz w:val="28"/>
          <w:szCs w:val="28"/>
          <w:lang w:val="kk-KZ"/>
        </w:rPr>
        <w:t>м</w:t>
      </w:r>
      <w:r w:rsidRPr="00A06932">
        <w:rPr>
          <w:rFonts w:ascii="Times New Roman" w:hAnsi="Times New Roman" w:cs="Times New Roman"/>
          <w:color w:val="242424"/>
          <w:spacing w:val="-2"/>
          <w:sz w:val="28"/>
          <w:szCs w:val="28"/>
        </w:rPr>
        <w:t>отру;</w:t>
      </w:r>
    </w:p>
    <w:p w:rsidR="00DB0F25" w:rsidRPr="004C5153" w:rsidRDefault="001B5BB2">
      <w:pPr>
        <w:pStyle w:val="a5"/>
        <w:numPr>
          <w:ilvl w:val="0"/>
          <w:numId w:val="1"/>
        </w:numPr>
        <w:tabs>
          <w:tab w:val="left" w:pos="593"/>
        </w:tabs>
        <w:spacing w:line="218" w:lineRule="auto"/>
        <w:ind w:right="1283" w:firstLine="5"/>
        <w:rPr>
          <w:rFonts w:ascii="Times New Roman" w:hAnsi="Times New Roman" w:cs="Times New Roman"/>
          <w:color w:val="3B3B3B"/>
          <w:sz w:val="28"/>
          <w:szCs w:val="28"/>
        </w:rPr>
      </w:pPr>
      <w:r w:rsidRPr="00A06932">
        <w:rPr>
          <w:rFonts w:ascii="Times New Roman" w:hAnsi="Times New Roman" w:cs="Times New Roman"/>
          <w:color w:val="232323"/>
          <w:spacing w:val="-8"/>
          <w:sz w:val="28"/>
          <w:szCs w:val="28"/>
        </w:rPr>
        <w:t>проверка</w:t>
      </w:r>
      <w:r w:rsidRPr="00A06932">
        <w:rPr>
          <w:rFonts w:ascii="Times New Roman" w:hAnsi="Times New Roman" w:cs="Times New Roman"/>
          <w:color w:val="232323"/>
          <w:spacing w:val="1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A2A2A"/>
          <w:spacing w:val="-8"/>
          <w:sz w:val="28"/>
          <w:szCs w:val="28"/>
        </w:rPr>
        <w:t xml:space="preserve">работоспособности </w:t>
      </w:r>
      <w:r w:rsidRPr="00A06932">
        <w:rPr>
          <w:rFonts w:ascii="Times New Roman" w:hAnsi="Times New Roman" w:cs="Times New Roman"/>
          <w:color w:val="282828"/>
          <w:spacing w:val="-8"/>
          <w:sz w:val="28"/>
          <w:szCs w:val="28"/>
        </w:rPr>
        <w:t>запорной</w:t>
      </w:r>
      <w:r w:rsidRPr="00A06932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B3B3B"/>
          <w:spacing w:val="-8"/>
          <w:sz w:val="28"/>
          <w:szCs w:val="28"/>
        </w:rPr>
        <w:t xml:space="preserve">и </w:t>
      </w:r>
      <w:r w:rsidRPr="00A06932">
        <w:rPr>
          <w:rFonts w:ascii="Times New Roman" w:hAnsi="Times New Roman" w:cs="Times New Roman"/>
          <w:color w:val="1F1F1F"/>
          <w:spacing w:val="-8"/>
          <w:sz w:val="28"/>
          <w:szCs w:val="28"/>
        </w:rPr>
        <w:t>регулирующей</w:t>
      </w:r>
      <w:r w:rsidRPr="00A06932">
        <w:rPr>
          <w:rFonts w:ascii="Times New Roman" w:hAnsi="Times New Roman" w:cs="Times New Roman"/>
          <w:color w:val="1F1F1F"/>
          <w:spacing w:val="26"/>
          <w:sz w:val="28"/>
          <w:szCs w:val="28"/>
        </w:rPr>
        <w:t xml:space="preserve"> </w:t>
      </w:r>
      <w:r w:rsidR="00A06932">
        <w:rPr>
          <w:rFonts w:ascii="Times New Roman" w:hAnsi="Times New Roman" w:cs="Times New Roman"/>
          <w:color w:val="262626"/>
          <w:spacing w:val="-8"/>
          <w:sz w:val="28"/>
          <w:szCs w:val="28"/>
        </w:rPr>
        <w:t>ар</w:t>
      </w:r>
      <w:r w:rsidR="00A06932">
        <w:rPr>
          <w:rFonts w:ascii="Times New Roman" w:hAnsi="Times New Roman" w:cs="Times New Roman"/>
          <w:color w:val="262626"/>
          <w:spacing w:val="-8"/>
          <w:sz w:val="28"/>
          <w:szCs w:val="28"/>
          <w:lang w:val="kk-KZ"/>
        </w:rPr>
        <w:t>м</w:t>
      </w:r>
      <w:proofErr w:type="spellStart"/>
      <w:r w:rsidRPr="00A06932">
        <w:rPr>
          <w:rFonts w:ascii="Times New Roman" w:hAnsi="Times New Roman" w:cs="Times New Roman"/>
          <w:color w:val="262626"/>
          <w:spacing w:val="-8"/>
          <w:sz w:val="28"/>
          <w:szCs w:val="28"/>
        </w:rPr>
        <w:t>атуры</w:t>
      </w:r>
      <w:proofErr w:type="spellEnd"/>
      <w:r w:rsidRPr="00A06932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D3D3D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3D3D3D"/>
          <w:spacing w:val="-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z w:val="28"/>
          <w:szCs w:val="28"/>
        </w:rPr>
        <w:t xml:space="preserve">предохранительных </w:t>
      </w:r>
      <w:r w:rsidRPr="00A06932">
        <w:rPr>
          <w:rFonts w:ascii="Times New Roman" w:hAnsi="Times New Roman" w:cs="Times New Roman"/>
          <w:color w:val="1F1F1F"/>
          <w:sz w:val="28"/>
          <w:szCs w:val="28"/>
        </w:rPr>
        <w:t>клапанов;</w:t>
      </w:r>
      <w:r w:rsidR="004C5153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</w:p>
    <w:p w:rsidR="004C5153" w:rsidRPr="00A06932" w:rsidRDefault="004C5153">
      <w:pPr>
        <w:pStyle w:val="a5"/>
        <w:numPr>
          <w:ilvl w:val="0"/>
          <w:numId w:val="1"/>
        </w:numPr>
        <w:tabs>
          <w:tab w:val="left" w:pos="593"/>
        </w:tabs>
        <w:spacing w:line="218" w:lineRule="auto"/>
        <w:ind w:right="1283" w:firstLine="5"/>
        <w:rPr>
          <w:rFonts w:ascii="Times New Roman" w:hAnsi="Times New Roman" w:cs="Times New Roman"/>
          <w:color w:val="3B3B3B"/>
          <w:sz w:val="28"/>
          <w:szCs w:val="28"/>
        </w:rPr>
      </w:pPr>
      <w:r w:rsidRPr="003F0330">
        <w:rPr>
          <w:rFonts w:ascii="Times New Roman" w:hAnsi="Times New Roman" w:cs="Times New Roman"/>
          <w:sz w:val="28"/>
        </w:rPr>
        <w:t>проверку состояния окраски и креплений газопровода, наличие и целостность футляров в местах прокладки газопроводов через наружные и внутренние конструкции зданий</w:t>
      </w:r>
    </w:p>
    <w:p w:rsidR="00DB0F25" w:rsidRPr="00A06932" w:rsidRDefault="001B5BB2">
      <w:pPr>
        <w:pStyle w:val="a5"/>
        <w:numPr>
          <w:ilvl w:val="0"/>
          <w:numId w:val="1"/>
        </w:numPr>
        <w:tabs>
          <w:tab w:val="left" w:pos="598"/>
        </w:tabs>
        <w:spacing w:before="78" w:line="220" w:lineRule="auto"/>
        <w:ind w:left="412" w:right="1444" w:firstLine="0"/>
        <w:rPr>
          <w:rFonts w:ascii="Times New Roman" w:hAnsi="Times New Roman" w:cs="Times New Roman"/>
          <w:color w:val="344259"/>
          <w:sz w:val="28"/>
          <w:szCs w:val="28"/>
        </w:rPr>
      </w:pPr>
      <w:r w:rsidRPr="00A06932">
        <w:rPr>
          <w:rFonts w:ascii="Times New Roman" w:hAnsi="Times New Roman" w:cs="Times New Roman"/>
          <w:color w:val="242424"/>
          <w:spacing w:val="-8"/>
          <w:sz w:val="28"/>
          <w:szCs w:val="28"/>
        </w:rPr>
        <w:t>проверка</w:t>
      </w:r>
      <w:r w:rsidRPr="00A06932">
        <w:rPr>
          <w:rFonts w:ascii="Times New Roman" w:hAnsi="Times New Roman" w:cs="Times New Roman"/>
          <w:color w:val="242424"/>
          <w:spacing w:val="7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42424"/>
          <w:spacing w:val="-8"/>
          <w:sz w:val="28"/>
          <w:szCs w:val="28"/>
        </w:rPr>
        <w:t>герметичности</w:t>
      </w:r>
      <w:r w:rsidRPr="00A06932">
        <w:rPr>
          <w:rFonts w:ascii="Times New Roman" w:hAnsi="Times New Roman" w:cs="Times New Roman"/>
          <w:color w:val="242424"/>
          <w:spacing w:val="18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82828"/>
          <w:spacing w:val="-8"/>
          <w:sz w:val="28"/>
          <w:szCs w:val="28"/>
        </w:rPr>
        <w:t xml:space="preserve">всех </w:t>
      </w:r>
      <w:r w:rsidRPr="00A06932">
        <w:rPr>
          <w:rFonts w:ascii="Times New Roman" w:hAnsi="Times New Roman" w:cs="Times New Roman"/>
          <w:color w:val="2D2D2D"/>
          <w:spacing w:val="-8"/>
          <w:sz w:val="28"/>
          <w:szCs w:val="28"/>
        </w:rPr>
        <w:t>соединений</w:t>
      </w:r>
      <w:r w:rsidRPr="00A06932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33333"/>
          <w:spacing w:val="-8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333333"/>
          <w:spacing w:val="-1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8"/>
          <w:sz w:val="28"/>
          <w:szCs w:val="28"/>
        </w:rPr>
        <w:t>арматуры</w:t>
      </w:r>
      <w:r w:rsidRPr="00A06932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8"/>
          <w:sz w:val="28"/>
          <w:szCs w:val="28"/>
        </w:rPr>
        <w:t xml:space="preserve">прибором, </w:t>
      </w:r>
      <w:r w:rsidRPr="00A06932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устранение </w:t>
      </w:r>
      <w:r w:rsidRPr="00A06932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утечек </w:t>
      </w:r>
      <w:r w:rsidRPr="00A06932">
        <w:rPr>
          <w:rFonts w:ascii="Times New Roman" w:hAnsi="Times New Roman" w:cs="Times New Roman"/>
          <w:color w:val="2A2A2A"/>
          <w:spacing w:val="-2"/>
          <w:sz w:val="28"/>
          <w:szCs w:val="28"/>
        </w:rPr>
        <w:t>газа,</w:t>
      </w:r>
      <w:r w:rsidRPr="00A06932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 </w:t>
      </w:r>
      <w:r w:rsidR="00A06932">
        <w:rPr>
          <w:rFonts w:ascii="Times New Roman" w:hAnsi="Times New Roman" w:cs="Times New Roman"/>
          <w:color w:val="232323"/>
          <w:spacing w:val="-2"/>
          <w:sz w:val="28"/>
          <w:szCs w:val="28"/>
        </w:rPr>
        <w:t>ос</w:t>
      </w:r>
      <w:r w:rsidR="00A06932">
        <w:rPr>
          <w:rFonts w:ascii="Times New Roman" w:hAnsi="Times New Roman" w:cs="Times New Roman"/>
          <w:color w:val="232323"/>
          <w:spacing w:val="-2"/>
          <w:sz w:val="28"/>
          <w:szCs w:val="28"/>
          <w:lang w:val="kk-KZ"/>
        </w:rPr>
        <w:t>м</w:t>
      </w:r>
      <w:proofErr w:type="spellStart"/>
      <w:r w:rsidRPr="00A06932">
        <w:rPr>
          <w:rFonts w:ascii="Times New Roman" w:hAnsi="Times New Roman" w:cs="Times New Roman"/>
          <w:color w:val="232323"/>
          <w:spacing w:val="-2"/>
          <w:sz w:val="28"/>
          <w:szCs w:val="28"/>
        </w:rPr>
        <w:t>отр</w:t>
      </w:r>
      <w:proofErr w:type="spellEnd"/>
      <w:r w:rsidRPr="00A06932">
        <w:rPr>
          <w:rFonts w:ascii="Times New Roman" w:hAnsi="Times New Roman" w:cs="Times New Roman"/>
          <w:color w:val="232323"/>
          <w:spacing w:val="-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83838"/>
          <w:spacing w:val="-2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383838"/>
          <w:spacing w:val="-9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2"/>
          <w:sz w:val="28"/>
          <w:szCs w:val="28"/>
        </w:rPr>
        <w:t>очистка</w:t>
      </w:r>
      <w:r w:rsidRPr="00A06932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A2A2A"/>
          <w:spacing w:val="-2"/>
          <w:sz w:val="28"/>
          <w:szCs w:val="28"/>
        </w:rPr>
        <w:t>фильтра;</w:t>
      </w:r>
    </w:p>
    <w:p w:rsidR="00DB0F25" w:rsidRPr="00A06932" w:rsidRDefault="001B5BB2">
      <w:pPr>
        <w:pStyle w:val="a5"/>
        <w:numPr>
          <w:ilvl w:val="0"/>
          <w:numId w:val="1"/>
        </w:numPr>
        <w:tabs>
          <w:tab w:val="left" w:pos="598"/>
        </w:tabs>
        <w:spacing w:before="97" w:line="213" w:lineRule="auto"/>
        <w:ind w:left="402" w:right="1502" w:firstLine="15"/>
        <w:rPr>
          <w:rFonts w:ascii="Times New Roman" w:hAnsi="Times New Roman" w:cs="Times New Roman"/>
          <w:color w:val="3B3B3B"/>
          <w:sz w:val="28"/>
          <w:szCs w:val="28"/>
        </w:rPr>
      </w:pPr>
      <w:r w:rsidRPr="00A06932">
        <w:rPr>
          <w:rFonts w:ascii="Times New Roman" w:hAnsi="Times New Roman" w:cs="Times New Roman"/>
          <w:color w:val="1F1F1F"/>
          <w:spacing w:val="-10"/>
          <w:sz w:val="28"/>
          <w:szCs w:val="28"/>
        </w:rPr>
        <w:t>определение</w:t>
      </w:r>
      <w:r w:rsidRPr="00A06932">
        <w:rPr>
          <w:rFonts w:ascii="Times New Roman" w:hAnsi="Times New Roman" w:cs="Times New Roman"/>
          <w:color w:val="1F1F1F"/>
          <w:spacing w:val="2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42424"/>
          <w:spacing w:val="-10"/>
          <w:sz w:val="28"/>
          <w:szCs w:val="28"/>
        </w:rPr>
        <w:t>плотности</w:t>
      </w:r>
      <w:r w:rsidRPr="00A0693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33333"/>
          <w:spacing w:val="-10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62626"/>
          <w:spacing w:val="-10"/>
          <w:sz w:val="28"/>
          <w:szCs w:val="28"/>
        </w:rPr>
        <w:t>чувствительности</w:t>
      </w:r>
      <w:r w:rsidRPr="00A06932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42424"/>
          <w:spacing w:val="-10"/>
          <w:sz w:val="28"/>
          <w:szCs w:val="28"/>
        </w:rPr>
        <w:t>мембран</w:t>
      </w:r>
      <w:r w:rsidRPr="00A06932">
        <w:rPr>
          <w:rFonts w:ascii="Times New Roman" w:hAnsi="Times New Roman" w:cs="Times New Roman"/>
          <w:color w:val="242424"/>
          <w:spacing w:val="1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регулятора </w:t>
      </w:r>
      <w:r w:rsidRPr="00A06932">
        <w:rPr>
          <w:rFonts w:ascii="Times New Roman" w:hAnsi="Times New Roman" w:cs="Times New Roman"/>
          <w:color w:val="181818"/>
          <w:sz w:val="28"/>
          <w:szCs w:val="28"/>
        </w:rPr>
        <w:t xml:space="preserve">давления </w:t>
      </w:r>
      <w:r w:rsidRPr="00A06932">
        <w:rPr>
          <w:rFonts w:ascii="Times New Roman" w:hAnsi="Times New Roman" w:cs="Times New Roman"/>
          <w:color w:val="363636"/>
          <w:sz w:val="28"/>
          <w:szCs w:val="28"/>
        </w:rPr>
        <w:t xml:space="preserve">и </w:t>
      </w:r>
      <w:r w:rsidRPr="00A06932">
        <w:rPr>
          <w:rFonts w:ascii="Times New Roman" w:hAnsi="Times New Roman" w:cs="Times New Roman"/>
          <w:color w:val="1D1D1D"/>
          <w:sz w:val="28"/>
          <w:szCs w:val="28"/>
        </w:rPr>
        <w:t>управления;</w:t>
      </w:r>
    </w:p>
    <w:p w:rsidR="00DB0F25" w:rsidRPr="00A06932" w:rsidRDefault="001B5BB2">
      <w:pPr>
        <w:pStyle w:val="a5"/>
        <w:numPr>
          <w:ilvl w:val="0"/>
          <w:numId w:val="1"/>
        </w:numPr>
        <w:tabs>
          <w:tab w:val="left" w:pos="598"/>
        </w:tabs>
        <w:spacing w:before="87" w:line="220" w:lineRule="auto"/>
        <w:ind w:right="1861" w:firstLine="5"/>
        <w:rPr>
          <w:rFonts w:ascii="Times New Roman" w:hAnsi="Times New Roman" w:cs="Times New Roman"/>
          <w:color w:val="523F5D"/>
          <w:sz w:val="28"/>
          <w:szCs w:val="28"/>
        </w:rPr>
      </w:pPr>
      <w:r w:rsidRPr="00A06932">
        <w:rPr>
          <w:rFonts w:ascii="Times New Roman" w:hAnsi="Times New Roman" w:cs="Times New Roman"/>
          <w:color w:val="2F2F2F"/>
          <w:spacing w:val="-2"/>
          <w:sz w:val="28"/>
          <w:szCs w:val="28"/>
        </w:rPr>
        <w:t>продувка</w:t>
      </w:r>
      <w:r w:rsidRPr="00A06932">
        <w:rPr>
          <w:rFonts w:ascii="Times New Roman" w:hAnsi="Times New Roman" w:cs="Times New Roman"/>
          <w:color w:val="2F2F2F"/>
          <w:spacing w:val="3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2"/>
          <w:sz w:val="28"/>
          <w:szCs w:val="28"/>
        </w:rPr>
        <w:t>импульсных</w:t>
      </w:r>
      <w:r w:rsidRPr="00A06932">
        <w:rPr>
          <w:rFonts w:ascii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13131"/>
          <w:spacing w:val="-2"/>
          <w:sz w:val="28"/>
          <w:szCs w:val="28"/>
        </w:rPr>
        <w:t>трубок</w:t>
      </w:r>
      <w:r w:rsidRPr="00A06932">
        <w:rPr>
          <w:rFonts w:ascii="Times New Roman" w:hAnsi="Times New Roman" w:cs="Times New Roman"/>
          <w:color w:val="313131"/>
          <w:spacing w:val="-7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43434"/>
          <w:spacing w:val="-2"/>
          <w:sz w:val="28"/>
          <w:szCs w:val="28"/>
        </w:rPr>
        <w:t>к</w:t>
      </w:r>
      <w:r w:rsidRPr="00A06932">
        <w:rPr>
          <w:rFonts w:ascii="Times New Roman" w:hAnsi="Times New Roman" w:cs="Times New Roman"/>
          <w:color w:val="343434"/>
          <w:spacing w:val="-17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контрольно-измерительным </w:t>
      </w:r>
      <w:r w:rsidRPr="00A06932">
        <w:rPr>
          <w:rFonts w:ascii="Times New Roman" w:hAnsi="Times New Roman" w:cs="Times New Roman"/>
          <w:color w:val="2A2A2A"/>
          <w:spacing w:val="-6"/>
          <w:sz w:val="28"/>
          <w:szCs w:val="28"/>
        </w:rPr>
        <w:t>прибора</w:t>
      </w:r>
      <w:r w:rsidR="00A06932">
        <w:rPr>
          <w:rFonts w:ascii="Times New Roman" w:hAnsi="Times New Roman" w:cs="Times New Roman"/>
          <w:color w:val="2A2A2A"/>
          <w:spacing w:val="-6"/>
          <w:sz w:val="28"/>
          <w:szCs w:val="28"/>
          <w:lang w:val="kk-KZ"/>
        </w:rPr>
        <w:t>м</w:t>
      </w:r>
      <w:r w:rsidRPr="00A06932">
        <w:rPr>
          <w:rFonts w:ascii="Times New Roman" w:hAnsi="Times New Roman" w:cs="Times New Roman"/>
          <w:color w:val="2A2A2A"/>
          <w:spacing w:val="-6"/>
          <w:sz w:val="28"/>
          <w:szCs w:val="28"/>
        </w:rPr>
        <w:t>и,</w:t>
      </w:r>
      <w:r w:rsidRPr="00A06932">
        <w:rPr>
          <w:rFonts w:ascii="Times New Roman" w:hAnsi="Times New Roman" w:cs="Times New Roman"/>
          <w:color w:val="2A2A2A"/>
          <w:spacing w:val="-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6"/>
          <w:sz w:val="28"/>
          <w:szCs w:val="28"/>
        </w:rPr>
        <w:t>предохранительно-запорному</w:t>
      </w:r>
      <w:r w:rsidRPr="00A0693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61616"/>
          <w:spacing w:val="-6"/>
          <w:sz w:val="28"/>
          <w:szCs w:val="28"/>
        </w:rPr>
        <w:t>клана</w:t>
      </w:r>
      <w:r w:rsidRPr="00A06932">
        <w:rPr>
          <w:rFonts w:ascii="Times New Roman" w:hAnsi="Times New Roman" w:cs="Times New Roman"/>
          <w:color w:val="161616"/>
          <w:spacing w:val="-5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F2F2F"/>
          <w:spacing w:val="-6"/>
          <w:sz w:val="28"/>
          <w:szCs w:val="28"/>
        </w:rPr>
        <w:t>ну</w:t>
      </w:r>
      <w:r w:rsidRPr="00A06932">
        <w:rPr>
          <w:rFonts w:ascii="Times New Roman" w:hAnsi="Times New Roman" w:cs="Times New Roman"/>
          <w:color w:val="2F2F2F"/>
          <w:spacing w:val="-9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6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регулятору </w:t>
      </w:r>
      <w:r w:rsidRPr="00A06932">
        <w:rPr>
          <w:rFonts w:ascii="Times New Roman" w:hAnsi="Times New Roman" w:cs="Times New Roman"/>
          <w:color w:val="2A2A2A"/>
          <w:spacing w:val="-2"/>
          <w:sz w:val="28"/>
          <w:szCs w:val="28"/>
        </w:rPr>
        <w:t>давления;</w:t>
      </w:r>
    </w:p>
    <w:p w:rsidR="00DB0F25" w:rsidRPr="00A06932" w:rsidRDefault="001B5BB2">
      <w:pPr>
        <w:pStyle w:val="a5"/>
        <w:numPr>
          <w:ilvl w:val="0"/>
          <w:numId w:val="1"/>
        </w:numPr>
        <w:tabs>
          <w:tab w:val="left" w:pos="598"/>
        </w:tabs>
        <w:spacing w:before="64"/>
        <w:ind w:left="598" w:hanging="181"/>
        <w:rPr>
          <w:rFonts w:ascii="Times New Roman" w:hAnsi="Times New Roman" w:cs="Times New Roman"/>
          <w:color w:val="3B3B3B"/>
          <w:sz w:val="28"/>
          <w:szCs w:val="28"/>
        </w:rPr>
      </w:pPr>
      <w:r w:rsidRPr="00A06932">
        <w:rPr>
          <w:rFonts w:ascii="Times New Roman" w:hAnsi="Times New Roman" w:cs="Times New Roman"/>
          <w:color w:val="2F2F2F"/>
          <w:spacing w:val="-6"/>
          <w:sz w:val="28"/>
          <w:szCs w:val="28"/>
        </w:rPr>
        <w:t>проверка</w:t>
      </w:r>
      <w:r w:rsidRPr="00A06932">
        <w:rPr>
          <w:rFonts w:ascii="Times New Roman" w:hAnsi="Times New Roman" w:cs="Times New Roman"/>
          <w:color w:val="2F2F2F"/>
          <w:spacing w:val="11"/>
          <w:sz w:val="28"/>
          <w:szCs w:val="28"/>
        </w:rPr>
        <w:t xml:space="preserve"> </w:t>
      </w:r>
      <w:r w:rsidR="00A06932">
        <w:rPr>
          <w:rFonts w:ascii="Times New Roman" w:hAnsi="Times New Roman" w:cs="Times New Roman"/>
          <w:color w:val="1A1A1A"/>
          <w:spacing w:val="-6"/>
          <w:sz w:val="28"/>
          <w:szCs w:val="28"/>
        </w:rPr>
        <w:t>пара</w:t>
      </w:r>
      <w:r w:rsidR="00A06932">
        <w:rPr>
          <w:rFonts w:ascii="Times New Roman" w:hAnsi="Times New Roman" w:cs="Times New Roman"/>
          <w:color w:val="1A1A1A"/>
          <w:spacing w:val="-6"/>
          <w:sz w:val="28"/>
          <w:szCs w:val="28"/>
          <w:lang w:val="kk-KZ"/>
        </w:rPr>
        <w:t>м</w:t>
      </w:r>
      <w:proofErr w:type="spellStart"/>
      <w:r w:rsidRPr="00A06932">
        <w:rPr>
          <w:rFonts w:ascii="Times New Roman" w:hAnsi="Times New Roman" w:cs="Times New Roman"/>
          <w:color w:val="1A1A1A"/>
          <w:spacing w:val="-6"/>
          <w:sz w:val="28"/>
          <w:szCs w:val="28"/>
        </w:rPr>
        <w:t>етров</w:t>
      </w:r>
      <w:proofErr w:type="spellEnd"/>
      <w:r w:rsidRPr="00A06932">
        <w:rPr>
          <w:rFonts w:ascii="Times New Roman" w:hAnsi="Times New Roman" w:cs="Times New Roman"/>
          <w:color w:val="1A1A1A"/>
          <w:spacing w:val="1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6"/>
          <w:sz w:val="28"/>
          <w:szCs w:val="28"/>
        </w:rPr>
        <w:t>настройки</w:t>
      </w:r>
      <w:r w:rsidRPr="00A06932">
        <w:rPr>
          <w:rFonts w:ascii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32323"/>
          <w:spacing w:val="-6"/>
          <w:sz w:val="28"/>
          <w:szCs w:val="28"/>
        </w:rPr>
        <w:t>запорных</w:t>
      </w:r>
      <w:r w:rsidRPr="00A06932">
        <w:rPr>
          <w:rFonts w:ascii="Times New Roman" w:hAnsi="Times New Roman" w:cs="Times New Roman"/>
          <w:color w:val="232323"/>
          <w:spacing w:val="9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43434"/>
          <w:spacing w:val="-6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343434"/>
          <w:spacing w:val="-10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6"/>
          <w:sz w:val="28"/>
          <w:szCs w:val="28"/>
        </w:rPr>
        <w:t>сбросных</w:t>
      </w:r>
      <w:r w:rsidRPr="00A06932">
        <w:rPr>
          <w:rFonts w:ascii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42424"/>
          <w:spacing w:val="-6"/>
          <w:sz w:val="28"/>
          <w:szCs w:val="28"/>
        </w:rPr>
        <w:t>клапанов;</w:t>
      </w:r>
    </w:p>
    <w:p w:rsidR="00DB0F25" w:rsidRPr="00A06932" w:rsidRDefault="001B5BB2">
      <w:pPr>
        <w:pStyle w:val="a5"/>
        <w:numPr>
          <w:ilvl w:val="0"/>
          <w:numId w:val="1"/>
        </w:numPr>
        <w:tabs>
          <w:tab w:val="left" w:pos="593"/>
        </w:tabs>
        <w:spacing w:before="81" w:line="218" w:lineRule="auto"/>
        <w:ind w:left="396" w:right="1435" w:firstLine="11"/>
        <w:rPr>
          <w:rFonts w:ascii="Times New Roman" w:hAnsi="Times New Roman" w:cs="Times New Roman"/>
          <w:color w:val="364857"/>
          <w:sz w:val="28"/>
          <w:szCs w:val="28"/>
        </w:rPr>
      </w:pPr>
      <w:r w:rsidRPr="00A06932">
        <w:rPr>
          <w:rFonts w:ascii="Times New Roman" w:hAnsi="Times New Roman" w:cs="Times New Roman"/>
          <w:color w:val="282828"/>
          <w:spacing w:val="-6"/>
          <w:sz w:val="28"/>
          <w:szCs w:val="28"/>
        </w:rPr>
        <w:t>разборка</w:t>
      </w:r>
      <w:r w:rsidRPr="00A06932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82828"/>
          <w:spacing w:val="-6"/>
          <w:sz w:val="28"/>
          <w:szCs w:val="28"/>
        </w:rPr>
        <w:t>регуляторов</w:t>
      </w:r>
      <w:r w:rsidRPr="00A06932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6"/>
          <w:sz w:val="28"/>
          <w:szCs w:val="28"/>
        </w:rPr>
        <w:t>давления,</w:t>
      </w:r>
      <w:r w:rsidRPr="00A06932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A1A1A"/>
          <w:spacing w:val="-6"/>
          <w:sz w:val="28"/>
          <w:szCs w:val="28"/>
        </w:rPr>
        <w:t>предохранительных</w:t>
      </w:r>
      <w:r w:rsidRPr="00A06932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32323"/>
          <w:spacing w:val="-6"/>
          <w:sz w:val="28"/>
          <w:szCs w:val="28"/>
        </w:rPr>
        <w:t>клапанов</w:t>
      </w:r>
      <w:r w:rsidRPr="00A06932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D2D2D"/>
          <w:spacing w:val="-6"/>
          <w:sz w:val="28"/>
          <w:szCs w:val="28"/>
        </w:rPr>
        <w:t xml:space="preserve">с </w:t>
      </w:r>
      <w:r w:rsidRPr="00A06932">
        <w:rPr>
          <w:rFonts w:ascii="Times New Roman" w:hAnsi="Times New Roman" w:cs="Times New Roman"/>
          <w:color w:val="2D2D2D"/>
          <w:sz w:val="28"/>
          <w:szCs w:val="28"/>
        </w:rPr>
        <w:t>очисткой</w:t>
      </w:r>
      <w:r w:rsidRPr="00A06932">
        <w:rPr>
          <w:rFonts w:ascii="Times New Roman" w:hAnsi="Times New Roman" w:cs="Times New Roman"/>
          <w:color w:val="2D2D2D"/>
          <w:spacing w:val="-5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33333"/>
          <w:sz w:val="28"/>
          <w:szCs w:val="28"/>
        </w:rPr>
        <w:t>их</w:t>
      </w:r>
      <w:r w:rsidRPr="00A06932">
        <w:rPr>
          <w:rFonts w:ascii="Times New Roman" w:hAnsi="Times New Roman" w:cs="Times New Roman"/>
          <w:color w:val="333333"/>
          <w:spacing w:val="-1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63636"/>
          <w:sz w:val="28"/>
          <w:szCs w:val="28"/>
        </w:rPr>
        <w:t>от</w:t>
      </w:r>
      <w:r w:rsidRPr="00A06932">
        <w:rPr>
          <w:rFonts w:ascii="Times New Roman" w:hAnsi="Times New Roman" w:cs="Times New Roman"/>
          <w:color w:val="363636"/>
          <w:spacing w:val="-19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z w:val="28"/>
          <w:szCs w:val="28"/>
        </w:rPr>
        <w:t>коррозии</w:t>
      </w:r>
      <w:r w:rsidRPr="00A06932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43434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343434"/>
          <w:spacing w:val="-18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82828"/>
          <w:sz w:val="28"/>
          <w:szCs w:val="28"/>
        </w:rPr>
        <w:t>загрязнений,</w:t>
      </w:r>
      <w:r w:rsidRPr="00A06932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B2B2B"/>
          <w:sz w:val="28"/>
          <w:szCs w:val="28"/>
        </w:rPr>
        <w:t>проверкой</w:t>
      </w:r>
      <w:r w:rsidRPr="00A06932">
        <w:rPr>
          <w:rFonts w:ascii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82828"/>
          <w:sz w:val="28"/>
          <w:szCs w:val="28"/>
        </w:rPr>
        <w:t xml:space="preserve">плотности </w:t>
      </w:r>
      <w:r w:rsidRPr="00A06932">
        <w:rPr>
          <w:rFonts w:ascii="Times New Roman" w:hAnsi="Times New Roman" w:cs="Times New Roman"/>
          <w:color w:val="1D1D1D"/>
          <w:spacing w:val="-4"/>
          <w:sz w:val="28"/>
          <w:szCs w:val="28"/>
        </w:rPr>
        <w:t>прилегания</w:t>
      </w:r>
      <w:r w:rsidRPr="00A06932">
        <w:rPr>
          <w:rFonts w:ascii="Times New Roman" w:hAnsi="Times New Roman" w:cs="Times New Roman"/>
          <w:color w:val="1D1D1D"/>
          <w:spacing w:val="1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F2F2F"/>
          <w:spacing w:val="-4"/>
          <w:sz w:val="28"/>
          <w:szCs w:val="28"/>
        </w:rPr>
        <w:t>к</w:t>
      </w:r>
      <w:r w:rsidRPr="00A06932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седлу </w:t>
      </w:r>
      <w:r w:rsidRPr="00A06932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клапанов, </w:t>
      </w:r>
      <w:r w:rsidRPr="00A06932">
        <w:rPr>
          <w:rFonts w:ascii="Times New Roman" w:hAnsi="Times New Roman" w:cs="Times New Roman"/>
          <w:color w:val="282828"/>
          <w:spacing w:val="-4"/>
          <w:sz w:val="28"/>
          <w:szCs w:val="28"/>
        </w:rPr>
        <w:t>состояния</w:t>
      </w:r>
      <w:r w:rsidRPr="00A06932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мембран, </w:t>
      </w:r>
      <w:r w:rsidRPr="00A0693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смазкой </w:t>
      </w:r>
      <w:r w:rsidRPr="00A06932">
        <w:rPr>
          <w:rFonts w:ascii="Times New Roman" w:hAnsi="Times New Roman" w:cs="Times New Roman"/>
          <w:color w:val="232323"/>
          <w:spacing w:val="-4"/>
          <w:sz w:val="28"/>
          <w:szCs w:val="28"/>
        </w:rPr>
        <w:t>трущихся</w:t>
      </w:r>
      <w:r w:rsidRPr="00A06932">
        <w:rPr>
          <w:rFonts w:ascii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D1D1D"/>
          <w:spacing w:val="-4"/>
          <w:sz w:val="28"/>
          <w:szCs w:val="28"/>
        </w:rPr>
        <w:t>частей,</w:t>
      </w:r>
      <w:r w:rsidRPr="00A06932">
        <w:rPr>
          <w:rFonts w:ascii="Times New Roman" w:hAnsi="Times New Roman" w:cs="Times New Roman"/>
          <w:color w:val="1D1D1D"/>
          <w:spacing w:val="-12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82828"/>
          <w:spacing w:val="-4"/>
          <w:sz w:val="28"/>
          <w:szCs w:val="28"/>
        </w:rPr>
        <w:t>ремонтом</w:t>
      </w:r>
      <w:r w:rsidRPr="00A06932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4"/>
          <w:sz w:val="28"/>
          <w:szCs w:val="28"/>
        </w:rPr>
        <w:t>или</w:t>
      </w:r>
      <w:r w:rsidRPr="00A06932">
        <w:rPr>
          <w:rFonts w:ascii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4"/>
          <w:sz w:val="28"/>
          <w:szCs w:val="28"/>
        </w:rPr>
        <w:t>заменой</w:t>
      </w:r>
      <w:r w:rsidRPr="00A06932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62626"/>
          <w:spacing w:val="-4"/>
          <w:sz w:val="28"/>
          <w:szCs w:val="28"/>
        </w:rPr>
        <w:t>изношенных</w:t>
      </w:r>
      <w:r w:rsidRPr="00A06932">
        <w:rPr>
          <w:rFonts w:ascii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деталей, </w:t>
      </w:r>
      <w:r w:rsidRPr="00A06932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проверкой </w:t>
      </w:r>
      <w:r w:rsidRPr="00A06932">
        <w:rPr>
          <w:rFonts w:ascii="Times New Roman" w:hAnsi="Times New Roman" w:cs="Times New Roman"/>
          <w:color w:val="232323"/>
          <w:spacing w:val="-2"/>
          <w:sz w:val="28"/>
          <w:szCs w:val="28"/>
        </w:rPr>
        <w:t>надежности</w:t>
      </w:r>
      <w:r w:rsidRPr="00A06932">
        <w:rPr>
          <w:rFonts w:ascii="Times New Roman" w:hAnsi="Times New Roman" w:cs="Times New Roman"/>
          <w:color w:val="232323"/>
          <w:spacing w:val="20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D2D2D"/>
          <w:spacing w:val="-2"/>
          <w:sz w:val="28"/>
          <w:szCs w:val="28"/>
        </w:rPr>
        <w:t>креплений</w:t>
      </w:r>
      <w:r w:rsidRPr="00A06932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82828"/>
          <w:spacing w:val="-2"/>
          <w:sz w:val="28"/>
          <w:szCs w:val="28"/>
        </w:rPr>
        <w:t>конструкционных</w:t>
      </w:r>
      <w:r w:rsidRPr="00A06932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узлов, </w:t>
      </w:r>
      <w:r w:rsidRPr="00A06932">
        <w:rPr>
          <w:rFonts w:ascii="Times New Roman" w:hAnsi="Times New Roman" w:cs="Times New Roman"/>
          <w:color w:val="2D2D2D"/>
          <w:spacing w:val="-2"/>
          <w:sz w:val="28"/>
          <w:szCs w:val="28"/>
        </w:rPr>
        <w:t xml:space="preserve">не </w:t>
      </w:r>
      <w:r w:rsidRPr="00A06932">
        <w:rPr>
          <w:rFonts w:ascii="Times New Roman" w:hAnsi="Times New Roman" w:cs="Times New Roman"/>
          <w:color w:val="161616"/>
          <w:sz w:val="28"/>
          <w:szCs w:val="28"/>
        </w:rPr>
        <w:t>подлежащих</w:t>
      </w:r>
      <w:r w:rsidRPr="00A06932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32323"/>
          <w:sz w:val="28"/>
          <w:szCs w:val="28"/>
        </w:rPr>
        <w:t>разборке;</w:t>
      </w:r>
    </w:p>
    <w:p w:rsidR="00DB0F25" w:rsidRPr="00A06932" w:rsidRDefault="001B5BB2">
      <w:pPr>
        <w:pStyle w:val="a5"/>
        <w:numPr>
          <w:ilvl w:val="0"/>
          <w:numId w:val="1"/>
        </w:numPr>
        <w:tabs>
          <w:tab w:val="left" w:pos="593"/>
        </w:tabs>
        <w:spacing w:line="220" w:lineRule="auto"/>
        <w:ind w:left="405" w:right="1294" w:firstLine="2"/>
        <w:rPr>
          <w:rFonts w:ascii="Times New Roman" w:hAnsi="Times New Roman" w:cs="Times New Roman"/>
          <w:color w:val="2F335B"/>
          <w:sz w:val="28"/>
          <w:szCs w:val="28"/>
        </w:rPr>
      </w:pPr>
      <w:r w:rsidRPr="00A06932">
        <w:rPr>
          <w:rFonts w:ascii="Times New Roman" w:hAnsi="Times New Roman" w:cs="Times New Roman"/>
          <w:color w:val="2F2F2F"/>
          <w:spacing w:val="-8"/>
          <w:sz w:val="28"/>
          <w:szCs w:val="28"/>
        </w:rPr>
        <w:t>проверка</w:t>
      </w:r>
      <w:r w:rsidRPr="00A06932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A2A2A"/>
          <w:spacing w:val="-8"/>
          <w:sz w:val="28"/>
          <w:szCs w:val="28"/>
        </w:rPr>
        <w:t>состояния</w:t>
      </w:r>
      <w:r w:rsidRPr="00A06932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363636"/>
          <w:spacing w:val="-8"/>
          <w:sz w:val="28"/>
          <w:szCs w:val="28"/>
        </w:rPr>
        <w:t>и</w:t>
      </w:r>
      <w:r w:rsidRPr="00A06932">
        <w:rPr>
          <w:rFonts w:ascii="Times New Roman" w:hAnsi="Times New Roman" w:cs="Times New Roman"/>
          <w:color w:val="363636"/>
          <w:spacing w:val="-12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8"/>
          <w:sz w:val="28"/>
          <w:szCs w:val="28"/>
        </w:rPr>
        <w:t>прочистка</w:t>
      </w:r>
      <w:r w:rsidRPr="00A06932">
        <w:rPr>
          <w:rFonts w:ascii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B2B2B"/>
          <w:spacing w:val="-8"/>
          <w:sz w:val="28"/>
          <w:szCs w:val="28"/>
        </w:rPr>
        <w:t>дымоходов</w:t>
      </w:r>
      <w:r w:rsidRPr="00A06932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8"/>
          <w:sz w:val="28"/>
          <w:szCs w:val="28"/>
        </w:rPr>
        <w:t xml:space="preserve">(перед </w:t>
      </w:r>
      <w:r w:rsidRPr="00A06932">
        <w:rPr>
          <w:rFonts w:ascii="Times New Roman" w:hAnsi="Times New Roman" w:cs="Times New Roman"/>
          <w:color w:val="282828"/>
          <w:spacing w:val="-8"/>
          <w:sz w:val="28"/>
          <w:szCs w:val="28"/>
        </w:rPr>
        <w:t xml:space="preserve">отопительным </w:t>
      </w:r>
      <w:r w:rsidRPr="00A06932">
        <w:rPr>
          <w:rFonts w:ascii="Times New Roman" w:hAnsi="Times New Roman" w:cs="Times New Roman"/>
          <w:color w:val="2D2D2D"/>
          <w:spacing w:val="-2"/>
          <w:sz w:val="28"/>
          <w:szCs w:val="28"/>
        </w:rPr>
        <w:t>сезонов);</w:t>
      </w:r>
    </w:p>
    <w:p w:rsidR="00DB0F25" w:rsidRPr="00A06932" w:rsidRDefault="001B5BB2">
      <w:pPr>
        <w:pStyle w:val="a5"/>
        <w:numPr>
          <w:ilvl w:val="0"/>
          <w:numId w:val="1"/>
        </w:numPr>
        <w:tabs>
          <w:tab w:val="left" w:pos="595"/>
        </w:tabs>
        <w:spacing w:before="68"/>
        <w:ind w:left="595" w:hanging="182"/>
        <w:rPr>
          <w:rFonts w:ascii="Times New Roman" w:hAnsi="Times New Roman" w:cs="Times New Roman"/>
          <w:color w:val="5E6275"/>
          <w:sz w:val="28"/>
          <w:szCs w:val="28"/>
        </w:rPr>
      </w:pPr>
      <w:r w:rsidRPr="00A06932">
        <w:rPr>
          <w:rFonts w:ascii="Times New Roman" w:hAnsi="Times New Roman" w:cs="Times New Roman"/>
          <w:color w:val="2A2A2A"/>
          <w:spacing w:val="-2"/>
          <w:sz w:val="28"/>
          <w:szCs w:val="28"/>
        </w:rPr>
        <w:t>проверка</w:t>
      </w:r>
      <w:r w:rsidRPr="00A06932">
        <w:rPr>
          <w:rFonts w:ascii="Times New Roman" w:hAnsi="Times New Roman" w:cs="Times New Roman"/>
          <w:color w:val="2A2A2A"/>
          <w:spacing w:val="21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D2D2D"/>
          <w:spacing w:val="-2"/>
          <w:sz w:val="28"/>
          <w:szCs w:val="28"/>
        </w:rPr>
        <w:t>состояния</w:t>
      </w:r>
      <w:r w:rsidRPr="00A06932">
        <w:rPr>
          <w:rFonts w:ascii="Times New Roman" w:hAnsi="Times New Roman" w:cs="Times New Roman"/>
          <w:color w:val="2D2D2D"/>
          <w:spacing w:val="17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1D1D1D"/>
          <w:spacing w:val="-2"/>
          <w:sz w:val="28"/>
          <w:szCs w:val="28"/>
        </w:rPr>
        <w:t>вентиляционной</w:t>
      </w:r>
      <w:r w:rsidRPr="00A06932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Pr="00A06932">
        <w:rPr>
          <w:rFonts w:ascii="Times New Roman" w:hAnsi="Times New Roman" w:cs="Times New Roman"/>
          <w:color w:val="262626"/>
          <w:spacing w:val="-2"/>
          <w:sz w:val="28"/>
          <w:szCs w:val="28"/>
        </w:rPr>
        <w:t>системы;</w:t>
      </w:r>
    </w:p>
    <w:p w:rsidR="00DB0F25" w:rsidRPr="00A06932" w:rsidRDefault="001B5BB2">
      <w:pPr>
        <w:pStyle w:val="a3"/>
        <w:spacing w:before="88" w:line="218" w:lineRule="auto"/>
        <w:ind w:left="403" w:right="549" w:firstLine="1"/>
        <w:rPr>
          <w:rFonts w:ascii="Times New Roman" w:hAnsi="Times New Roman" w:cs="Times New Roman"/>
        </w:rPr>
      </w:pPr>
      <w:r w:rsidRPr="00A06932">
        <w:rPr>
          <w:rFonts w:ascii="Times New Roman" w:hAnsi="Times New Roman" w:cs="Times New Roman"/>
          <w:color w:val="383838"/>
          <w:spacing w:val="-6"/>
        </w:rPr>
        <w:t>ШРП</w:t>
      </w:r>
      <w:r w:rsidRPr="00A06932">
        <w:rPr>
          <w:rFonts w:ascii="Times New Roman" w:hAnsi="Times New Roman" w:cs="Times New Roman"/>
          <w:color w:val="383838"/>
          <w:spacing w:val="-11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6"/>
        </w:rPr>
        <w:t>производительностью</w:t>
      </w:r>
      <w:r w:rsidRPr="00A06932">
        <w:rPr>
          <w:rFonts w:ascii="Times New Roman" w:hAnsi="Times New Roman" w:cs="Times New Roman"/>
          <w:color w:val="1F1F1F"/>
          <w:spacing w:val="-13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6"/>
        </w:rPr>
        <w:t>до</w:t>
      </w:r>
      <w:r w:rsidRPr="00A06932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6"/>
        </w:rPr>
        <w:t>50</w:t>
      </w:r>
      <w:r w:rsidRPr="00A06932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A06932">
        <w:rPr>
          <w:rFonts w:ascii="Times New Roman" w:hAnsi="Times New Roman" w:cs="Times New Roman"/>
          <w:color w:val="2F2F2F"/>
          <w:spacing w:val="-6"/>
        </w:rPr>
        <w:t>н</w:t>
      </w:r>
      <w:r w:rsidRPr="00A06932">
        <w:rPr>
          <w:rFonts w:ascii="Times New Roman" w:hAnsi="Times New Roman" w:cs="Times New Roman"/>
          <w:color w:val="2F2F2F"/>
          <w:spacing w:val="-6"/>
          <w:vertAlign w:val="superscript"/>
        </w:rPr>
        <w:t>3</w:t>
      </w:r>
      <w:r w:rsidRPr="00A06932">
        <w:rPr>
          <w:rFonts w:ascii="Times New Roman" w:hAnsi="Times New Roman" w:cs="Times New Roman"/>
          <w:color w:val="2F2F2F"/>
          <w:spacing w:val="-6"/>
        </w:rPr>
        <w:t>/ч</w:t>
      </w:r>
      <w:r w:rsidRPr="00A06932">
        <w:rPr>
          <w:rFonts w:ascii="Times New Roman" w:hAnsi="Times New Roman" w:cs="Times New Roman"/>
          <w:color w:val="2F2F2F"/>
          <w:spacing w:val="-14"/>
        </w:rPr>
        <w:t xml:space="preserve"> </w:t>
      </w:r>
      <w:r w:rsidRPr="00A06932">
        <w:rPr>
          <w:rFonts w:ascii="Times New Roman" w:hAnsi="Times New Roman" w:cs="Times New Roman"/>
          <w:color w:val="262626"/>
          <w:spacing w:val="-6"/>
        </w:rPr>
        <w:t>устраняются</w:t>
      </w:r>
      <w:r w:rsidRPr="00A06932">
        <w:rPr>
          <w:rFonts w:ascii="Times New Roman" w:hAnsi="Times New Roman" w:cs="Times New Roman"/>
          <w:color w:val="262626"/>
          <w:spacing w:val="16"/>
        </w:rPr>
        <w:t xml:space="preserve"> </w:t>
      </w:r>
      <w:r w:rsidRPr="00A06932">
        <w:rPr>
          <w:rFonts w:ascii="Times New Roman" w:hAnsi="Times New Roman" w:cs="Times New Roman"/>
          <w:color w:val="262626"/>
          <w:spacing w:val="-6"/>
        </w:rPr>
        <w:t xml:space="preserve">неисправности, </w:t>
      </w:r>
      <w:r w:rsidRPr="00A06932">
        <w:rPr>
          <w:rFonts w:ascii="Times New Roman" w:hAnsi="Times New Roman" w:cs="Times New Roman"/>
          <w:color w:val="2A2A2A"/>
          <w:spacing w:val="-4"/>
        </w:rPr>
        <w:t xml:space="preserve">выявленные </w:t>
      </w:r>
      <w:r w:rsidRPr="00A06932">
        <w:rPr>
          <w:rFonts w:ascii="Times New Roman" w:hAnsi="Times New Roman" w:cs="Times New Roman"/>
          <w:color w:val="464962"/>
          <w:spacing w:val="-4"/>
        </w:rPr>
        <w:t>в</w:t>
      </w:r>
      <w:r w:rsidRPr="00A06932">
        <w:rPr>
          <w:rFonts w:ascii="Times New Roman" w:hAnsi="Times New Roman" w:cs="Times New Roman"/>
          <w:color w:val="464962"/>
          <w:spacing w:val="-10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4"/>
        </w:rPr>
        <w:t>результате</w:t>
      </w:r>
      <w:r w:rsidRPr="00A06932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A06932">
        <w:rPr>
          <w:rFonts w:ascii="Times New Roman" w:hAnsi="Times New Roman" w:cs="Times New Roman"/>
          <w:color w:val="262626"/>
          <w:spacing w:val="-4"/>
        </w:rPr>
        <w:t>технического</w:t>
      </w:r>
      <w:r w:rsidRPr="00A06932">
        <w:rPr>
          <w:rFonts w:ascii="Times New Roman" w:hAnsi="Times New Roman" w:cs="Times New Roman"/>
          <w:color w:val="262626"/>
        </w:rPr>
        <w:t xml:space="preserve"> </w:t>
      </w:r>
      <w:r w:rsidRPr="00A06932">
        <w:rPr>
          <w:rFonts w:ascii="Times New Roman" w:hAnsi="Times New Roman" w:cs="Times New Roman"/>
          <w:color w:val="2A2A2A"/>
          <w:spacing w:val="-4"/>
        </w:rPr>
        <w:t>осмотра</w:t>
      </w:r>
      <w:r w:rsidRPr="00A06932">
        <w:rPr>
          <w:rFonts w:ascii="Times New Roman" w:hAnsi="Times New Roman" w:cs="Times New Roman"/>
          <w:color w:val="2A2A2A"/>
          <w:spacing w:val="8"/>
        </w:rPr>
        <w:t xml:space="preserve"> </w:t>
      </w:r>
      <w:r w:rsidRPr="00A06932">
        <w:rPr>
          <w:rFonts w:ascii="Times New Roman" w:hAnsi="Times New Roman" w:cs="Times New Roman"/>
          <w:color w:val="2F2F2F"/>
          <w:spacing w:val="-4"/>
        </w:rPr>
        <w:t>и</w:t>
      </w:r>
      <w:r w:rsidRPr="00A06932">
        <w:rPr>
          <w:rFonts w:ascii="Times New Roman" w:hAnsi="Times New Roman" w:cs="Times New Roman"/>
          <w:color w:val="2F2F2F"/>
          <w:spacing w:val="-15"/>
        </w:rPr>
        <w:t xml:space="preserve"> </w:t>
      </w:r>
      <w:r w:rsidRPr="00A06932">
        <w:rPr>
          <w:rFonts w:ascii="Times New Roman" w:hAnsi="Times New Roman" w:cs="Times New Roman"/>
          <w:color w:val="2B2B2B"/>
          <w:spacing w:val="-4"/>
        </w:rPr>
        <w:t xml:space="preserve">технического </w:t>
      </w:r>
      <w:r w:rsidRPr="00A06932">
        <w:rPr>
          <w:rFonts w:ascii="Times New Roman" w:hAnsi="Times New Roman" w:cs="Times New Roman"/>
          <w:color w:val="2A2A2A"/>
          <w:spacing w:val="-2"/>
        </w:rPr>
        <w:t>обслуживания.</w:t>
      </w:r>
    </w:p>
    <w:p w:rsidR="00DB0F25" w:rsidRPr="00A06932" w:rsidRDefault="001B5BB2">
      <w:pPr>
        <w:pStyle w:val="a3"/>
        <w:spacing w:before="85" w:line="218" w:lineRule="auto"/>
        <w:ind w:left="402" w:right="1003" w:firstLine="1"/>
        <w:rPr>
          <w:rFonts w:ascii="Times New Roman" w:hAnsi="Times New Roman" w:cs="Times New Roman"/>
          <w:color w:val="1F1F1F"/>
          <w:spacing w:val="-6"/>
        </w:rPr>
      </w:pPr>
      <w:r w:rsidRPr="00A06932">
        <w:rPr>
          <w:rFonts w:ascii="Times New Roman" w:hAnsi="Times New Roman" w:cs="Times New Roman"/>
          <w:color w:val="2A2A2A"/>
          <w:spacing w:val="-4"/>
        </w:rPr>
        <w:t xml:space="preserve">После </w:t>
      </w:r>
      <w:r w:rsidRPr="00A06932">
        <w:rPr>
          <w:rFonts w:ascii="Times New Roman" w:hAnsi="Times New Roman" w:cs="Times New Roman"/>
          <w:color w:val="262626"/>
          <w:spacing w:val="-4"/>
        </w:rPr>
        <w:t>проверки</w:t>
      </w:r>
      <w:r w:rsidRPr="00A06932">
        <w:rPr>
          <w:rFonts w:ascii="Times New Roman" w:hAnsi="Times New Roman" w:cs="Times New Roman"/>
          <w:color w:val="262626"/>
        </w:rPr>
        <w:t xml:space="preserve"> </w:t>
      </w:r>
      <w:r w:rsidRPr="00A06932">
        <w:rPr>
          <w:rFonts w:ascii="Times New Roman" w:hAnsi="Times New Roman" w:cs="Times New Roman"/>
          <w:color w:val="313131"/>
          <w:spacing w:val="-4"/>
        </w:rPr>
        <w:t>и</w:t>
      </w:r>
      <w:r w:rsidRPr="00A06932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4"/>
        </w:rPr>
        <w:t>настройки</w:t>
      </w:r>
      <w:r w:rsidRPr="00A06932">
        <w:rPr>
          <w:rFonts w:ascii="Times New Roman" w:hAnsi="Times New Roman" w:cs="Times New Roman"/>
          <w:color w:val="1F1F1F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4"/>
        </w:rPr>
        <w:t>оборудования</w:t>
      </w:r>
      <w:r w:rsidRPr="00A06932">
        <w:rPr>
          <w:rFonts w:ascii="Times New Roman" w:hAnsi="Times New Roman" w:cs="Times New Roman"/>
          <w:color w:val="1F1F1F"/>
          <w:spacing w:val="14"/>
        </w:rPr>
        <w:t xml:space="preserve"> </w:t>
      </w:r>
      <w:r w:rsidRPr="00A06932">
        <w:rPr>
          <w:rFonts w:ascii="Times New Roman" w:hAnsi="Times New Roman" w:cs="Times New Roman"/>
          <w:color w:val="3A3A3A"/>
          <w:spacing w:val="-4"/>
        </w:rPr>
        <w:t>и</w:t>
      </w:r>
      <w:r w:rsidRPr="00A06932">
        <w:rPr>
          <w:rFonts w:ascii="Times New Roman" w:hAnsi="Times New Roman" w:cs="Times New Roman"/>
          <w:color w:val="3A3A3A"/>
          <w:spacing w:val="-7"/>
        </w:rPr>
        <w:t xml:space="preserve"> </w:t>
      </w:r>
      <w:r w:rsidRPr="00A06932">
        <w:rPr>
          <w:rFonts w:ascii="Times New Roman" w:hAnsi="Times New Roman" w:cs="Times New Roman"/>
          <w:color w:val="282828"/>
          <w:spacing w:val="-4"/>
        </w:rPr>
        <w:t>устранения</w:t>
      </w:r>
      <w:r w:rsidRPr="00A06932">
        <w:rPr>
          <w:rFonts w:ascii="Times New Roman" w:hAnsi="Times New Roman" w:cs="Times New Roman"/>
          <w:color w:val="282828"/>
        </w:rPr>
        <w:t xml:space="preserve"> </w:t>
      </w:r>
      <w:r w:rsidRPr="00A06932">
        <w:rPr>
          <w:rFonts w:ascii="Times New Roman" w:hAnsi="Times New Roman" w:cs="Times New Roman"/>
          <w:color w:val="2D2D2D"/>
          <w:spacing w:val="-4"/>
        </w:rPr>
        <w:t xml:space="preserve">всех </w:t>
      </w:r>
      <w:r w:rsidRPr="00A06932">
        <w:rPr>
          <w:rFonts w:ascii="Times New Roman" w:hAnsi="Times New Roman" w:cs="Times New Roman"/>
          <w:color w:val="242424"/>
          <w:spacing w:val="-4"/>
        </w:rPr>
        <w:t>неполадок</w:t>
      </w:r>
      <w:r w:rsidRPr="00A06932">
        <w:rPr>
          <w:rFonts w:ascii="Times New Roman" w:hAnsi="Times New Roman" w:cs="Times New Roman"/>
          <w:color w:val="242424"/>
          <w:spacing w:val="-2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4"/>
        </w:rPr>
        <w:t>следует</w:t>
      </w:r>
      <w:r w:rsidRPr="00A06932">
        <w:rPr>
          <w:rFonts w:ascii="Times New Roman" w:hAnsi="Times New Roman" w:cs="Times New Roman"/>
          <w:color w:val="1F1F1F"/>
          <w:spacing w:val="-10"/>
        </w:rPr>
        <w:t xml:space="preserve"> </w:t>
      </w:r>
      <w:r w:rsidRPr="00A06932">
        <w:rPr>
          <w:rFonts w:ascii="Times New Roman" w:hAnsi="Times New Roman" w:cs="Times New Roman"/>
          <w:color w:val="2A2A2A"/>
          <w:spacing w:val="-4"/>
        </w:rPr>
        <w:t>проверить</w:t>
      </w:r>
      <w:r w:rsidRPr="00A06932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A06932">
        <w:rPr>
          <w:rFonts w:ascii="Times New Roman" w:hAnsi="Times New Roman" w:cs="Times New Roman"/>
          <w:color w:val="282828"/>
          <w:spacing w:val="-4"/>
        </w:rPr>
        <w:t>приборов</w:t>
      </w:r>
      <w:r w:rsidRPr="00A06932">
        <w:rPr>
          <w:rFonts w:ascii="Times New Roman" w:hAnsi="Times New Roman" w:cs="Times New Roman"/>
          <w:color w:val="282828"/>
          <w:spacing w:val="7"/>
        </w:rPr>
        <w:t xml:space="preserve"> </w:t>
      </w:r>
      <w:r w:rsidRPr="00A06932">
        <w:rPr>
          <w:rFonts w:ascii="Times New Roman" w:hAnsi="Times New Roman" w:cs="Times New Roman"/>
          <w:color w:val="1A1A1A"/>
          <w:spacing w:val="-4"/>
        </w:rPr>
        <w:t>герметичность</w:t>
      </w:r>
      <w:r w:rsidRPr="00A06932">
        <w:rPr>
          <w:rFonts w:ascii="Times New Roman" w:hAnsi="Times New Roman" w:cs="Times New Roman"/>
          <w:color w:val="1A1A1A"/>
          <w:spacing w:val="12"/>
        </w:rPr>
        <w:t xml:space="preserve"> </w:t>
      </w:r>
      <w:r w:rsidRPr="00A06932">
        <w:rPr>
          <w:rFonts w:ascii="Times New Roman" w:hAnsi="Times New Roman" w:cs="Times New Roman"/>
          <w:color w:val="282828"/>
          <w:spacing w:val="-4"/>
        </w:rPr>
        <w:t xml:space="preserve">всех </w:t>
      </w:r>
      <w:r w:rsidRPr="00A06932">
        <w:rPr>
          <w:rFonts w:ascii="Times New Roman" w:hAnsi="Times New Roman" w:cs="Times New Roman"/>
          <w:color w:val="2A2A2A"/>
          <w:spacing w:val="-6"/>
        </w:rPr>
        <w:t>соединений</w:t>
      </w:r>
      <w:r w:rsidRPr="00A06932">
        <w:rPr>
          <w:rFonts w:ascii="Times New Roman" w:hAnsi="Times New Roman" w:cs="Times New Roman"/>
          <w:color w:val="2A2A2A"/>
          <w:spacing w:val="-2"/>
        </w:rPr>
        <w:t xml:space="preserve"> </w:t>
      </w:r>
      <w:r w:rsidRPr="00A06932">
        <w:rPr>
          <w:rFonts w:ascii="Times New Roman" w:hAnsi="Times New Roman" w:cs="Times New Roman"/>
          <w:color w:val="2F2F2F"/>
          <w:spacing w:val="-6"/>
        </w:rPr>
        <w:t>при</w:t>
      </w:r>
      <w:r w:rsidRPr="00A06932">
        <w:rPr>
          <w:rFonts w:ascii="Times New Roman" w:hAnsi="Times New Roman" w:cs="Times New Roman"/>
          <w:color w:val="2F2F2F"/>
          <w:spacing w:val="-14"/>
        </w:rPr>
        <w:t xml:space="preserve"> </w:t>
      </w:r>
      <w:r w:rsidRPr="00A06932">
        <w:rPr>
          <w:rFonts w:ascii="Times New Roman" w:hAnsi="Times New Roman" w:cs="Times New Roman"/>
          <w:color w:val="212121"/>
          <w:spacing w:val="-6"/>
        </w:rPr>
        <w:t>рабочем</w:t>
      </w:r>
      <w:r w:rsidRPr="00A06932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A06932">
        <w:rPr>
          <w:rFonts w:ascii="Times New Roman" w:hAnsi="Times New Roman" w:cs="Times New Roman"/>
          <w:color w:val="1A1A1A"/>
          <w:spacing w:val="-6"/>
        </w:rPr>
        <w:t>давлении</w:t>
      </w:r>
      <w:r w:rsidRPr="00A06932">
        <w:rPr>
          <w:rFonts w:ascii="Times New Roman" w:hAnsi="Times New Roman" w:cs="Times New Roman"/>
          <w:color w:val="1A1A1A"/>
          <w:spacing w:val="-3"/>
        </w:rPr>
        <w:t xml:space="preserve"> </w:t>
      </w:r>
      <w:r w:rsidRPr="00A06932">
        <w:rPr>
          <w:rFonts w:ascii="Times New Roman" w:hAnsi="Times New Roman" w:cs="Times New Roman"/>
          <w:color w:val="343434"/>
          <w:spacing w:val="-6"/>
        </w:rPr>
        <w:t>газа.</w:t>
      </w:r>
      <w:r w:rsidRPr="00A06932">
        <w:rPr>
          <w:rFonts w:ascii="Times New Roman" w:hAnsi="Times New Roman" w:cs="Times New Roman"/>
          <w:color w:val="343434"/>
          <w:spacing w:val="-3"/>
        </w:rPr>
        <w:t xml:space="preserve"> </w:t>
      </w:r>
      <w:r w:rsidRPr="00A06932">
        <w:rPr>
          <w:rFonts w:ascii="Times New Roman" w:hAnsi="Times New Roman" w:cs="Times New Roman"/>
          <w:color w:val="383838"/>
          <w:spacing w:val="-6"/>
        </w:rPr>
        <w:t>В</w:t>
      </w:r>
      <w:r w:rsidRPr="00A06932">
        <w:rPr>
          <w:rFonts w:ascii="Times New Roman" w:hAnsi="Times New Roman" w:cs="Times New Roman"/>
          <w:color w:val="383838"/>
          <w:spacing w:val="-14"/>
        </w:rPr>
        <w:t xml:space="preserve"> </w:t>
      </w:r>
      <w:r w:rsidRPr="00A06932">
        <w:rPr>
          <w:rFonts w:ascii="Times New Roman" w:hAnsi="Times New Roman" w:cs="Times New Roman"/>
          <w:color w:val="232323"/>
          <w:spacing w:val="-6"/>
        </w:rPr>
        <w:t>случае</w:t>
      </w:r>
      <w:r w:rsidRPr="00A06932">
        <w:rPr>
          <w:rFonts w:ascii="Times New Roman" w:hAnsi="Times New Roman" w:cs="Times New Roman"/>
          <w:color w:val="232323"/>
          <w:spacing w:val="-10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6"/>
        </w:rPr>
        <w:t xml:space="preserve">обнаружения </w:t>
      </w:r>
      <w:r w:rsidRPr="00A06932">
        <w:rPr>
          <w:rFonts w:ascii="Times New Roman" w:hAnsi="Times New Roman" w:cs="Times New Roman"/>
          <w:color w:val="2A2A2A"/>
          <w:spacing w:val="-6"/>
        </w:rPr>
        <w:t xml:space="preserve">утечки </w:t>
      </w:r>
      <w:r w:rsidRPr="00A06932">
        <w:rPr>
          <w:rFonts w:ascii="Times New Roman" w:hAnsi="Times New Roman" w:cs="Times New Roman"/>
          <w:color w:val="2D2D2D"/>
          <w:spacing w:val="-6"/>
        </w:rPr>
        <w:t xml:space="preserve">газа </w:t>
      </w:r>
      <w:r w:rsidRPr="00A06932">
        <w:rPr>
          <w:rFonts w:ascii="Times New Roman" w:hAnsi="Times New Roman" w:cs="Times New Roman"/>
          <w:color w:val="262626"/>
          <w:spacing w:val="-6"/>
        </w:rPr>
        <w:t>принимаются</w:t>
      </w:r>
      <w:r w:rsidRPr="00A06932">
        <w:rPr>
          <w:rFonts w:ascii="Times New Roman" w:hAnsi="Times New Roman" w:cs="Times New Roman"/>
          <w:color w:val="262626"/>
          <w:spacing w:val="13"/>
        </w:rPr>
        <w:t xml:space="preserve"> </w:t>
      </w:r>
      <w:r w:rsidR="00A06932">
        <w:rPr>
          <w:rFonts w:ascii="Times New Roman" w:hAnsi="Times New Roman" w:cs="Times New Roman"/>
          <w:color w:val="2F2F2F"/>
          <w:spacing w:val="-6"/>
          <w:lang w:val="kk-KZ"/>
        </w:rPr>
        <w:t>м</w:t>
      </w:r>
      <w:r w:rsidRPr="00A06932">
        <w:rPr>
          <w:rFonts w:ascii="Times New Roman" w:hAnsi="Times New Roman" w:cs="Times New Roman"/>
          <w:color w:val="2F2F2F"/>
          <w:spacing w:val="-6"/>
        </w:rPr>
        <w:t xml:space="preserve">еры </w:t>
      </w:r>
      <w:r w:rsidRPr="00A06932">
        <w:rPr>
          <w:rFonts w:ascii="Times New Roman" w:hAnsi="Times New Roman" w:cs="Times New Roman"/>
          <w:color w:val="242424"/>
          <w:spacing w:val="-6"/>
        </w:rPr>
        <w:t>к</w:t>
      </w:r>
      <w:r w:rsidRPr="00A06932">
        <w:rPr>
          <w:rFonts w:ascii="Times New Roman" w:hAnsi="Times New Roman" w:cs="Times New Roman"/>
          <w:color w:val="242424"/>
          <w:spacing w:val="-14"/>
        </w:rPr>
        <w:t xml:space="preserve"> </w:t>
      </w:r>
      <w:r w:rsidRPr="00A06932">
        <w:rPr>
          <w:rFonts w:ascii="Times New Roman" w:hAnsi="Times New Roman" w:cs="Times New Roman"/>
          <w:color w:val="593849"/>
          <w:spacing w:val="-6"/>
        </w:rPr>
        <w:t>ее</w:t>
      </w:r>
      <w:r w:rsidRPr="00A06932">
        <w:rPr>
          <w:rFonts w:ascii="Times New Roman" w:hAnsi="Times New Roman" w:cs="Times New Roman"/>
          <w:color w:val="593849"/>
          <w:spacing w:val="-10"/>
        </w:rPr>
        <w:t xml:space="preserve"> </w:t>
      </w:r>
      <w:r w:rsidR="00A06932">
        <w:rPr>
          <w:rFonts w:ascii="Times New Roman" w:hAnsi="Times New Roman" w:cs="Times New Roman"/>
          <w:color w:val="2A2A2A"/>
          <w:spacing w:val="-6"/>
        </w:rPr>
        <w:t>немедленно</w:t>
      </w:r>
      <w:r w:rsidR="00A06932">
        <w:rPr>
          <w:rFonts w:ascii="Times New Roman" w:hAnsi="Times New Roman" w:cs="Times New Roman"/>
          <w:color w:val="2A2A2A"/>
          <w:spacing w:val="-6"/>
          <w:lang w:val="kk-KZ"/>
        </w:rPr>
        <w:t>м</w:t>
      </w:r>
      <w:r w:rsidRPr="00A06932">
        <w:rPr>
          <w:rFonts w:ascii="Times New Roman" w:hAnsi="Times New Roman" w:cs="Times New Roman"/>
          <w:color w:val="2A2A2A"/>
          <w:spacing w:val="-6"/>
        </w:rPr>
        <w:t>у</w:t>
      </w:r>
      <w:r w:rsidRPr="00A06932">
        <w:rPr>
          <w:rFonts w:ascii="Times New Roman" w:hAnsi="Times New Roman" w:cs="Times New Roman"/>
          <w:color w:val="2A2A2A"/>
          <w:spacing w:val="13"/>
        </w:rPr>
        <w:t xml:space="preserve"> </w:t>
      </w:r>
      <w:r w:rsidRPr="00A06932">
        <w:rPr>
          <w:rFonts w:ascii="Times New Roman" w:hAnsi="Times New Roman" w:cs="Times New Roman"/>
          <w:color w:val="1F1F1F"/>
          <w:spacing w:val="-6"/>
        </w:rPr>
        <w:t>устранению.</w:t>
      </w:r>
      <w:r w:rsidR="00FB6DE1" w:rsidRPr="00A06932">
        <w:rPr>
          <w:rFonts w:ascii="Times New Roman" w:hAnsi="Times New Roman" w:cs="Times New Roman"/>
          <w:color w:val="1F1F1F"/>
          <w:spacing w:val="-6"/>
        </w:rPr>
        <w:t xml:space="preserve"> </w:t>
      </w:r>
    </w:p>
    <w:p w:rsidR="00FB6DE1" w:rsidRDefault="00FB6DE1">
      <w:pPr>
        <w:pStyle w:val="a3"/>
        <w:spacing w:before="85" w:line="218" w:lineRule="auto"/>
        <w:ind w:left="402" w:right="1003" w:firstLine="1"/>
      </w:pPr>
    </w:p>
    <w:p w:rsidR="00FB6DE1" w:rsidRDefault="00FB6DE1">
      <w:pPr>
        <w:pStyle w:val="a3"/>
        <w:spacing w:before="85" w:line="218" w:lineRule="auto"/>
        <w:ind w:left="402" w:right="1003" w:firstLine="1"/>
      </w:pPr>
    </w:p>
    <w:p w:rsidR="00FB6DE1" w:rsidRDefault="00FB6DE1">
      <w:pPr>
        <w:pStyle w:val="a3"/>
        <w:spacing w:before="85" w:line="218" w:lineRule="auto"/>
        <w:ind w:left="402" w:right="1003" w:firstLine="1"/>
      </w:pPr>
    </w:p>
    <w:p w:rsidR="00FB6DE1" w:rsidRDefault="00FB6DE1">
      <w:pPr>
        <w:pStyle w:val="a3"/>
        <w:spacing w:before="85" w:line="218" w:lineRule="auto"/>
        <w:ind w:left="402" w:right="1003" w:firstLine="1"/>
      </w:pPr>
    </w:p>
    <w:p w:rsidR="00FB6DE1" w:rsidRDefault="00FB6DE1">
      <w:pPr>
        <w:pStyle w:val="a3"/>
        <w:spacing w:before="85" w:line="218" w:lineRule="auto"/>
        <w:ind w:left="402" w:right="1003" w:firstLine="1"/>
      </w:pPr>
    </w:p>
    <w:p w:rsidR="00FB6DE1" w:rsidRDefault="00FB6DE1">
      <w:pPr>
        <w:pStyle w:val="a3"/>
        <w:spacing w:before="85" w:line="218" w:lineRule="auto"/>
        <w:ind w:left="402" w:right="1003" w:firstLine="1"/>
      </w:pPr>
    </w:p>
    <w:p w:rsidR="00FB6DE1" w:rsidRDefault="00FB6DE1">
      <w:pPr>
        <w:pStyle w:val="a3"/>
        <w:spacing w:before="85" w:line="218" w:lineRule="auto"/>
        <w:ind w:left="402" w:right="1003" w:firstLine="1"/>
      </w:pPr>
    </w:p>
    <w:p w:rsidR="00B55D39" w:rsidRDefault="00FB6DE1" w:rsidP="00A06932">
      <w:pPr>
        <w:pStyle w:val="HTML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r w:rsidRPr="00FB6DE1">
        <w:rPr>
          <w:rFonts w:ascii="inherit" w:hAnsi="inherit"/>
          <w:color w:val="1F1F1F"/>
          <w:sz w:val="42"/>
          <w:szCs w:val="42"/>
          <w:lang w:val="kk-KZ"/>
        </w:rPr>
        <w:t xml:space="preserve">Газ жабдығына қызмет көрсетуге арналған </w:t>
      </w:r>
      <w:r w:rsidR="00B55D39">
        <w:rPr>
          <w:rStyle w:val="y2iqfc"/>
          <w:rFonts w:ascii="inherit" w:hAnsi="inherit"/>
          <w:color w:val="1F1F1F"/>
          <w:sz w:val="42"/>
          <w:szCs w:val="42"/>
          <w:lang w:val="kk-KZ"/>
        </w:rPr>
        <w:t>Техникалық сипаттама</w:t>
      </w:r>
    </w:p>
    <w:p w:rsidR="00B55D39" w:rsidRPr="003B5252" w:rsidRDefault="00B55D39" w:rsidP="00B55D39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inherit" w:eastAsia="Times New Roman" w:hAnsi="inherit" w:cs="Courier New"/>
          <w:color w:val="1F1F1F"/>
          <w:sz w:val="42"/>
          <w:szCs w:val="42"/>
          <w:lang w:val="kk-KZ"/>
        </w:rPr>
      </w:pP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Газды реттейтін жабдыққа (</w:t>
      </w:r>
      <w:r w:rsidRPr="003B5252">
        <w:rPr>
          <w:rFonts w:ascii="Times New Roman" w:hAnsi="Times New Roman" w:cs="Times New Roman"/>
          <w:color w:val="2A2A2A"/>
          <w:sz w:val="28"/>
          <w:szCs w:val="28"/>
          <w:lang w:val="kk-KZ"/>
        </w:rPr>
        <w:t xml:space="preserve">ШРП, ГРП, </w:t>
      </w:r>
      <w:r w:rsidRPr="003B5252">
        <w:rPr>
          <w:rFonts w:ascii="Times New Roman" w:hAnsi="Times New Roman" w:cs="Times New Roman"/>
          <w:color w:val="2D2D2D"/>
          <w:sz w:val="28"/>
          <w:szCs w:val="28"/>
          <w:lang w:val="kk-KZ"/>
        </w:rPr>
        <w:t>ГРУ</w:t>
      </w: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және т.б.) техникалық қызмет көрсету жұмыстарын орындайды. Барлық жұмыстарды нормативтік құжаттарға сәйкес, сертификатталған газ қызметінің мамандары жүргізеді</w:t>
      </w:r>
    </w:p>
    <w:p w:rsidR="00FB6DE1" w:rsidRDefault="00B55D39" w:rsidP="00B55D39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inherit" w:hAnsi="inherit"/>
          <w:color w:val="1F1F1F"/>
          <w:sz w:val="42"/>
          <w:szCs w:val="42"/>
          <w:lang w:val="kk-KZ"/>
        </w:rPr>
        <w:t xml:space="preserve"> </w:t>
      </w:r>
      <w:r w:rsidRPr="003B5252">
        <w:rPr>
          <w:rFonts w:ascii="Times New Roman" w:hAnsi="Times New Roman" w:cs="Times New Roman"/>
          <w:color w:val="2A2A2A"/>
          <w:sz w:val="28"/>
          <w:szCs w:val="28"/>
          <w:lang w:val="kk-KZ"/>
        </w:rPr>
        <w:t>ШРП, ГРП</w:t>
      </w: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(ВДГО)жұмыстары екі адамнан кем емес жұмысшылар тобымен жүргізіледі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, іскер шебердің басшылығымен </w:t>
      </w:r>
    </w:p>
    <w:p w:rsidR="00B55D39" w:rsidRPr="00B55D39" w:rsidRDefault="00B55D39" w:rsidP="00B55D39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Өнімділігі 50 н*/сағ жоғары гидравликалық жаруға қызмет көрсету кезінде</w:t>
      </w:r>
    </w:p>
    <w:p w:rsidR="00B55D39" w:rsidRPr="00B55D39" w:rsidRDefault="00B55D39" w:rsidP="00B55D39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B55D39" w:rsidRPr="00B55D39" w:rsidRDefault="00B55D39" w:rsidP="00B55D39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- </w:t>
      </w:r>
      <w:r w:rsidR="004C5153" w:rsidRPr="004C5153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техникалық байқау бойынша жұмыстар</w:t>
      </w: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;</w:t>
      </w:r>
    </w:p>
    <w:p w:rsidR="00B55D39" w:rsidRDefault="00B55D39" w:rsidP="00B55D39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- өшіру және реттеу клапандары мен сақтандырғыш клапандардың функционалдығын тексеру;</w:t>
      </w:r>
    </w:p>
    <w:p w:rsidR="004C5153" w:rsidRPr="004C5153" w:rsidRDefault="004C5153" w:rsidP="004C515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4C5153">
        <w:rPr>
          <w:rFonts w:ascii="Times New Roman" w:hAnsi="Times New Roman" w:cs="Times New Roman"/>
          <w:sz w:val="28"/>
          <w:lang w:val="kk-KZ"/>
        </w:rPr>
        <w:t>газ құбырларының боялу және бекітілу жай-күйін, ғимараттың сыртқы және ішкі конструкциялары арқылы газ құбырлары тартылатын жерлерде футлярлардың барлығы мен тұтастығын тексеру;</w:t>
      </w:r>
    </w:p>
    <w:p w:rsidR="00B55D39" w:rsidRPr="00B55D39" w:rsidRDefault="00B55D39" w:rsidP="00B55D39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- құрылғымен барлық қосылыстар мен арматуралардың герметикалығын тексеру, газдың шығуын жою, сүзгіні тексеру және тазалау;</w:t>
      </w:r>
    </w:p>
    <w:p w:rsidR="00B55D39" w:rsidRPr="00B55D39" w:rsidRDefault="00B55D39" w:rsidP="00B55D39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B55D3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- қысым реттегіші мен реттеуші мембраналардың тығыздығы мен сезімталдығын анықтау;</w:t>
      </w:r>
    </w:p>
    <w:p w:rsidR="005B00C0" w:rsidRPr="005B00C0" w:rsidRDefault="005B00C0" w:rsidP="005B00C0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5B00C0">
        <w:rPr>
          <w:rFonts w:ascii="Times New Roman" w:hAnsi="Times New Roman" w:cs="Times New Roman"/>
          <w:color w:val="1F1F1F"/>
          <w:sz w:val="28"/>
          <w:szCs w:val="28"/>
          <w:lang w:val="kk-KZ"/>
        </w:rPr>
        <w:t>- бақылау-өлшеу аспаптарына, сақтандыру-бекіту кланына және қысымды реттегішке импульстік түтіктерді үрлеу;</w:t>
      </w:r>
    </w:p>
    <w:p w:rsidR="005B00C0" w:rsidRPr="005B00C0" w:rsidRDefault="005B00C0" w:rsidP="005B00C0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5B00C0">
        <w:rPr>
          <w:rFonts w:ascii="Times New Roman" w:hAnsi="Times New Roman" w:cs="Times New Roman"/>
          <w:color w:val="1F1F1F"/>
          <w:sz w:val="28"/>
          <w:szCs w:val="28"/>
          <w:lang w:val="kk-KZ"/>
        </w:rPr>
        <w:t>- бекіту және түсіру клапандарын баптау паранетрлерін тексеру;</w:t>
      </w:r>
    </w:p>
    <w:p w:rsidR="00B55D39" w:rsidRDefault="005B00C0" w:rsidP="005B00C0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5B00C0">
        <w:rPr>
          <w:rFonts w:ascii="Times New Roman" w:hAnsi="Times New Roman" w:cs="Times New Roman"/>
          <w:color w:val="1F1F1F"/>
          <w:sz w:val="28"/>
          <w:szCs w:val="28"/>
          <w:lang w:val="kk-KZ"/>
        </w:rPr>
        <w:t>- қысым реттегіштерін, сақтандырғыш клапандарды оларды тоттану мен ластанудан тазарта отырып бөлшектеу, клапандардың седельге жанасу тығыздығын, мембраналардың жай-күйін тексеру, үйкелетін бөлшектерді майлау, тозған бөлшектерді жөндеу немесе ауыстыру, бөлшектеуге жатпайтын конструкциялық тораптар бекітпелерінің сенімділігін тексеру;</w:t>
      </w:r>
    </w:p>
    <w:p w:rsidR="005B00C0" w:rsidRPr="005B00C0" w:rsidRDefault="005B00C0" w:rsidP="005B00C0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5B00C0">
        <w:rPr>
          <w:rFonts w:ascii="Times New Roman" w:hAnsi="Times New Roman" w:cs="Times New Roman"/>
          <w:color w:val="1F1F1F"/>
          <w:sz w:val="28"/>
          <w:szCs w:val="28"/>
          <w:lang w:val="kk-KZ"/>
        </w:rPr>
        <w:t>- түтін құбырларының жағдайын тексеру және тазалау (жылыту маусымының алдында);</w:t>
      </w:r>
    </w:p>
    <w:p w:rsidR="005B00C0" w:rsidRPr="005B00C0" w:rsidRDefault="005B00C0" w:rsidP="005B00C0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5B00C0">
        <w:rPr>
          <w:rFonts w:ascii="Times New Roman" w:hAnsi="Times New Roman" w:cs="Times New Roman"/>
          <w:color w:val="1F1F1F"/>
          <w:sz w:val="28"/>
          <w:szCs w:val="28"/>
          <w:lang w:val="kk-KZ"/>
        </w:rPr>
        <w:t>- желдету жүйесінің жай-күйін тексеру;</w:t>
      </w:r>
    </w:p>
    <w:p w:rsidR="00474B29" w:rsidRPr="00474B29" w:rsidRDefault="00474B29" w:rsidP="00474B29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inherit" w:eastAsia="Times New Roman" w:hAnsi="inherit" w:cs="Courier New"/>
          <w:color w:val="1F1F1F"/>
          <w:sz w:val="42"/>
          <w:szCs w:val="42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-</w:t>
      </w:r>
      <w:r w:rsidRPr="00474B2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50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н3/сағ дейін өнімділігі бар ШРП</w:t>
      </w:r>
      <w:r w:rsidRPr="00474B2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техникалық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тексеру және техникалық қызмет </w:t>
      </w:r>
      <w:r w:rsidRPr="00474B2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көрсету нәтиже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сінде анықталған ақауларды жою қажет</w:t>
      </w:r>
      <w:r w:rsidRPr="00474B29">
        <w:rPr>
          <w:rFonts w:ascii="inherit" w:eastAsia="Times New Roman" w:hAnsi="inherit" w:cs="Courier New"/>
          <w:color w:val="1F1F1F"/>
          <w:sz w:val="42"/>
          <w:szCs w:val="42"/>
          <w:lang w:val="kk-KZ" w:eastAsia="ru-RU"/>
        </w:rPr>
        <w:t>.</w:t>
      </w:r>
    </w:p>
    <w:p w:rsidR="003B5252" w:rsidRPr="003B5252" w:rsidRDefault="005B00C0" w:rsidP="003B5252">
      <w:pPr>
        <w:pStyle w:val="HTML"/>
        <w:shd w:val="clear" w:color="auto" w:fill="F8F9FA"/>
        <w:rPr>
          <w:rFonts w:ascii="inherit" w:hAnsi="inherit"/>
          <w:color w:val="1F1F1F"/>
          <w:sz w:val="42"/>
          <w:szCs w:val="42"/>
          <w:lang w:val="kk-KZ"/>
        </w:rPr>
      </w:pPr>
      <w:r w:rsidRPr="005B00C0">
        <w:rPr>
          <w:rFonts w:ascii="Times New Roman" w:hAnsi="Times New Roman" w:cs="Times New Roman"/>
          <w:color w:val="1F1F1F"/>
          <w:sz w:val="28"/>
          <w:szCs w:val="28"/>
          <w:lang w:val="kk-KZ"/>
        </w:rPr>
        <w:t>Жабдықты тексергеннен және күйге келтіргеннен және барлық ақауларды жойғаннан кейін аспаптар газдың жұмыс қысымы кезінде барлық қосылыстардың герметикалығын тексерген жөн. Газ шығуы аны</w:t>
      </w:r>
      <w:r w:rsidR="003B5252">
        <w:rPr>
          <w:rFonts w:ascii="Times New Roman" w:hAnsi="Times New Roman" w:cs="Times New Roman"/>
          <w:color w:val="1F1F1F"/>
          <w:sz w:val="28"/>
          <w:szCs w:val="28"/>
          <w:lang w:val="kk-KZ"/>
        </w:rPr>
        <w:t>қталған жағдайда оны дереу жою</w:t>
      </w:r>
      <w:r w:rsidRPr="005B00C0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3B5252" w:rsidRPr="003B5252">
        <w:rPr>
          <w:rFonts w:ascii="Times New Roman" w:hAnsi="Times New Roman" w:cs="Times New Roman"/>
          <w:color w:val="1F1F1F"/>
          <w:sz w:val="28"/>
          <w:szCs w:val="28"/>
          <w:lang w:val="kk-KZ"/>
        </w:rPr>
        <w:t>шаралары қабылданады.</w:t>
      </w:r>
    </w:p>
    <w:p w:rsidR="005B00C0" w:rsidRPr="00B55D39" w:rsidRDefault="005B00C0" w:rsidP="005B00C0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bookmarkStart w:id="0" w:name="_GoBack"/>
      <w:bookmarkEnd w:id="0"/>
    </w:p>
    <w:sectPr w:rsidR="005B00C0" w:rsidRPr="00B55D39">
      <w:type w:val="continuous"/>
      <w:pgSz w:w="11910" w:h="16840"/>
      <w:pgMar w:top="60" w:right="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42067"/>
    <w:multiLevelType w:val="hybridMultilevel"/>
    <w:tmpl w:val="913A09F8"/>
    <w:lvl w:ilvl="0" w:tplc="EE9C8210">
      <w:numFmt w:val="bullet"/>
      <w:lvlText w:val="-"/>
      <w:lvlJc w:val="left"/>
      <w:pPr>
        <w:ind w:left="407" w:hanging="188"/>
      </w:pPr>
      <w:rPr>
        <w:rFonts w:ascii="Arial" w:eastAsia="Arial" w:hAnsi="Arial" w:cs="Arial" w:hint="default"/>
        <w:spacing w:val="0"/>
        <w:w w:val="96"/>
        <w:lang w:val="ru-RU" w:eastAsia="en-US" w:bidi="ar-SA"/>
      </w:rPr>
    </w:lvl>
    <w:lvl w:ilvl="1" w:tplc="26304DA8">
      <w:numFmt w:val="bullet"/>
      <w:lvlText w:val="•"/>
      <w:lvlJc w:val="left"/>
      <w:pPr>
        <w:ind w:left="1380" w:hanging="188"/>
      </w:pPr>
      <w:rPr>
        <w:rFonts w:hint="default"/>
        <w:lang w:val="ru-RU" w:eastAsia="en-US" w:bidi="ar-SA"/>
      </w:rPr>
    </w:lvl>
    <w:lvl w:ilvl="2" w:tplc="80107E42">
      <w:numFmt w:val="bullet"/>
      <w:lvlText w:val="•"/>
      <w:lvlJc w:val="left"/>
      <w:pPr>
        <w:ind w:left="2360" w:hanging="188"/>
      </w:pPr>
      <w:rPr>
        <w:rFonts w:hint="default"/>
        <w:lang w:val="ru-RU" w:eastAsia="en-US" w:bidi="ar-SA"/>
      </w:rPr>
    </w:lvl>
    <w:lvl w:ilvl="3" w:tplc="43A8009C">
      <w:numFmt w:val="bullet"/>
      <w:lvlText w:val="•"/>
      <w:lvlJc w:val="left"/>
      <w:pPr>
        <w:ind w:left="3341" w:hanging="188"/>
      </w:pPr>
      <w:rPr>
        <w:rFonts w:hint="default"/>
        <w:lang w:val="ru-RU" w:eastAsia="en-US" w:bidi="ar-SA"/>
      </w:rPr>
    </w:lvl>
    <w:lvl w:ilvl="4" w:tplc="E2CC6E20">
      <w:numFmt w:val="bullet"/>
      <w:lvlText w:val="•"/>
      <w:lvlJc w:val="left"/>
      <w:pPr>
        <w:ind w:left="4321" w:hanging="188"/>
      </w:pPr>
      <w:rPr>
        <w:rFonts w:hint="default"/>
        <w:lang w:val="ru-RU" w:eastAsia="en-US" w:bidi="ar-SA"/>
      </w:rPr>
    </w:lvl>
    <w:lvl w:ilvl="5" w:tplc="48A8CE20">
      <w:numFmt w:val="bullet"/>
      <w:lvlText w:val="•"/>
      <w:lvlJc w:val="left"/>
      <w:pPr>
        <w:ind w:left="5302" w:hanging="188"/>
      </w:pPr>
      <w:rPr>
        <w:rFonts w:hint="default"/>
        <w:lang w:val="ru-RU" w:eastAsia="en-US" w:bidi="ar-SA"/>
      </w:rPr>
    </w:lvl>
    <w:lvl w:ilvl="6" w:tplc="4C5AAB30">
      <w:numFmt w:val="bullet"/>
      <w:lvlText w:val="•"/>
      <w:lvlJc w:val="left"/>
      <w:pPr>
        <w:ind w:left="6282" w:hanging="188"/>
      </w:pPr>
      <w:rPr>
        <w:rFonts w:hint="default"/>
        <w:lang w:val="ru-RU" w:eastAsia="en-US" w:bidi="ar-SA"/>
      </w:rPr>
    </w:lvl>
    <w:lvl w:ilvl="7" w:tplc="034E2870">
      <w:numFmt w:val="bullet"/>
      <w:lvlText w:val="•"/>
      <w:lvlJc w:val="left"/>
      <w:pPr>
        <w:ind w:left="7262" w:hanging="188"/>
      </w:pPr>
      <w:rPr>
        <w:rFonts w:hint="default"/>
        <w:lang w:val="ru-RU" w:eastAsia="en-US" w:bidi="ar-SA"/>
      </w:rPr>
    </w:lvl>
    <w:lvl w:ilvl="8" w:tplc="D38648BA">
      <w:numFmt w:val="bullet"/>
      <w:lvlText w:val="•"/>
      <w:lvlJc w:val="left"/>
      <w:pPr>
        <w:ind w:left="8243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F25"/>
    <w:rsid w:val="001B5BB2"/>
    <w:rsid w:val="003B5252"/>
    <w:rsid w:val="00474B29"/>
    <w:rsid w:val="004C5153"/>
    <w:rsid w:val="005B00C0"/>
    <w:rsid w:val="00A06932"/>
    <w:rsid w:val="00B55D39"/>
    <w:rsid w:val="00C75258"/>
    <w:rsid w:val="00DB0F25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1B134-0F49-4DAC-9B11-1CD6A5D9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23" w:right="1289" w:hanging="6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83"/>
      <w:ind w:left="407" w:firstLine="5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unhideWhenUsed/>
    <w:rsid w:val="00FB6D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6DE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FB6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dcterms:created xsi:type="dcterms:W3CDTF">2025-02-11T16:05:00Z</dcterms:created>
  <dcterms:modified xsi:type="dcterms:W3CDTF">2025-02-11T16:06:00Z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Canon </vt:lpwstr>
  </property>
  <property fmtid="{D5CDD505-2E9C-101B-9397-08002B2CF9AE}" pid="4" name="LastSaved">
    <vt:filetime>2025-02-11T00:00:00Z</vt:filetime>
  </property>
</Properties>
</file>