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B44" w:rsidRPr="00AC7B44" w:rsidRDefault="00AC7B44" w:rsidP="00AC7B44">
      <w:pPr>
        <w:jc w:val="center"/>
        <w:rPr>
          <w:rFonts w:eastAsia="Calibri"/>
          <w:b/>
          <w:color w:val="000000"/>
          <w:lang w:eastAsia="en-US"/>
        </w:rPr>
      </w:pPr>
      <w:r w:rsidRPr="00AC7B44">
        <w:rPr>
          <w:rFonts w:eastAsia="Calibri"/>
          <w:b/>
          <w:color w:val="000000"/>
          <w:lang w:eastAsia="en-US"/>
        </w:rPr>
        <w:t>Техническая спецификация</w:t>
      </w:r>
    </w:p>
    <w:p w:rsidR="00AC7B44" w:rsidRPr="00AC7B44" w:rsidRDefault="00AC7B44" w:rsidP="00AC7B44">
      <w:pPr>
        <w:jc w:val="center"/>
        <w:rPr>
          <w:rFonts w:eastAsia="Calibri"/>
          <w:b/>
          <w:color w:val="000000"/>
          <w:lang w:eastAsia="en-US"/>
        </w:rPr>
      </w:pPr>
      <w:r w:rsidRPr="00AC7B44">
        <w:rPr>
          <w:rFonts w:eastAsia="Calibri"/>
          <w:b/>
          <w:color w:val="000000"/>
          <w:lang w:eastAsia="en-US"/>
        </w:rPr>
        <w:t xml:space="preserve">на закупку услуг по доступу к объекту информатизации </w:t>
      </w:r>
    </w:p>
    <w:p w:rsidR="00AC7B44" w:rsidRPr="00AC7B44" w:rsidRDefault="00AC7B44" w:rsidP="00AC7B44">
      <w:pPr>
        <w:jc w:val="center"/>
        <w:rPr>
          <w:rFonts w:eastAsia="Calibri"/>
          <w:color w:val="000000"/>
          <w:lang w:eastAsia="en-US"/>
        </w:rPr>
      </w:pPr>
    </w:p>
    <w:p w:rsidR="00AC7B44" w:rsidRPr="00AC7B44" w:rsidRDefault="00AC7B44" w:rsidP="00AC7B44">
      <w:pPr>
        <w:ind w:firstLine="708"/>
        <w:jc w:val="both"/>
        <w:rPr>
          <w:rFonts w:eastAsia="Calibri"/>
          <w:color w:val="000000"/>
          <w:lang w:eastAsia="en-US"/>
        </w:rPr>
      </w:pPr>
      <w:r w:rsidRPr="00AC7B44">
        <w:rPr>
          <w:rFonts w:eastAsia="Calibri"/>
          <w:color w:val="000000"/>
          <w:lang w:eastAsia="en-US"/>
        </w:rPr>
        <w:t>Все требования настоящей технической спецификации являются обязательными.</w:t>
      </w:r>
    </w:p>
    <w:tbl>
      <w:tblPr>
        <w:tblpPr w:leftFromText="180" w:rightFromText="180" w:vertAnchor="text" w:tblpX="98" w:tblpY="1"/>
        <w:tblOverlap w:val="never"/>
        <w:tblW w:w="9776" w:type="dxa"/>
        <w:tblLook w:val="0000"/>
      </w:tblPr>
      <w:tblGrid>
        <w:gridCol w:w="561"/>
        <w:gridCol w:w="2411"/>
        <w:gridCol w:w="6804"/>
      </w:tblGrid>
      <w:tr w:rsidR="00AC7B44" w:rsidRPr="00AC7B44" w:rsidTr="00D017A1">
        <w:trPr>
          <w:cantSplit/>
          <w:trHeight w:val="451"/>
          <w:tblHeader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C7B44" w:rsidRPr="00AC7B44" w:rsidRDefault="00AC7B44" w:rsidP="00AC7B4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AC7B44">
              <w:rPr>
                <w:rFonts w:eastAsia="Calibri"/>
                <w:color w:val="000000"/>
                <w:lang w:eastAsia="en-US"/>
              </w:rPr>
              <w:t>№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C7B44" w:rsidRPr="00AC7B44" w:rsidRDefault="00AC7B44" w:rsidP="00AC7B44">
            <w:pPr>
              <w:rPr>
                <w:rFonts w:eastAsia="Calibri"/>
                <w:color w:val="000000"/>
                <w:lang w:val="kk-KZ" w:eastAsia="en-US"/>
              </w:rPr>
            </w:pPr>
            <w:r w:rsidRPr="00AC7B44">
              <w:rPr>
                <w:rFonts w:eastAsia="Calibri"/>
                <w:color w:val="000000"/>
                <w:lang w:val="kk-KZ" w:eastAsia="en-US"/>
              </w:rPr>
              <w:t>Наименование заказчика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7B44" w:rsidRPr="00AC7B44" w:rsidRDefault="00AC7B44" w:rsidP="00A108D9">
            <w:pPr>
              <w:ind w:firstLine="248"/>
              <w:rPr>
                <w:rFonts w:eastAsia="Calibri"/>
                <w:color w:val="000000"/>
                <w:lang w:eastAsia="en-US"/>
              </w:rPr>
            </w:pPr>
            <w:r w:rsidRPr="00AC7B44">
              <w:rPr>
                <w:rFonts w:eastAsia="Calibri"/>
                <w:lang w:eastAsia="en-US"/>
              </w:rPr>
              <w:t>Государственное учреждение «</w:t>
            </w:r>
            <w:r w:rsidR="005A42B8">
              <w:rPr>
                <w:rFonts w:eastAsia="Calibri"/>
                <w:lang w:val="kk-KZ" w:eastAsia="en-US"/>
              </w:rPr>
              <w:t>Отдел жилищно – коммунального хозяйства, пассажирского транспорта, автомобильных дорог и жилищной инспекции Аксуского района</w:t>
            </w:r>
            <w:r w:rsidRPr="00AC7B44">
              <w:rPr>
                <w:rFonts w:eastAsia="Calibri"/>
                <w:lang w:eastAsia="en-US"/>
              </w:rPr>
              <w:t>».</w:t>
            </w:r>
          </w:p>
        </w:tc>
      </w:tr>
      <w:tr w:rsidR="00AC7B44" w:rsidRPr="00AC7B44" w:rsidTr="00D017A1">
        <w:trPr>
          <w:trHeight w:val="867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7B44" w:rsidRPr="00AC7B44" w:rsidRDefault="00AC7B44" w:rsidP="00AC7B44">
            <w:pPr>
              <w:rPr>
                <w:rFonts w:eastAsia="Calibri"/>
                <w:color w:val="000000"/>
                <w:lang w:eastAsia="en-US"/>
              </w:rPr>
            </w:pPr>
            <w:r w:rsidRPr="00AC7B44"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7B44" w:rsidRPr="00AC7B44" w:rsidRDefault="00AC7B44" w:rsidP="00AC7B44">
            <w:pPr>
              <w:rPr>
                <w:rFonts w:eastAsia="Calibri"/>
                <w:color w:val="000000"/>
                <w:lang w:val="kk-KZ" w:eastAsia="en-US"/>
              </w:rPr>
            </w:pPr>
            <w:r w:rsidRPr="00AC7B44">
              <w:rPr>
                <w:rFonts w:eastAsia="Calibri"/>
                <w:color w:val="000000"/>
                <w:lang w:eastAsia="en-US"/>
              </w:rPr>
              <w:t xml:space="preserve">Наименование </w:t>
            </w:r>
            <w:r w:rsidRPr="00AC7B44">
              <w:rPr>
                <w:rFonts w:eastAsia="Calibri"/>
                <w:color w:val="000000"/>
                <w:lang w:val="kk-KZ" w:eastAsia="en-US"/>
              </w:rPr>
              <w:t>лота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B44" w:rsidRPr="00E84024" w:rsidRDefault="00AC7B44" w:rsidP="00283F2E">
            <w:pPr>
              <w:ind w:firstLine="248"/>
              <w:jc w:val="both"/>
              <w:rPr>
                <w:rFonts w:eastAsia="Calibri"/>
                <w:color w:val="000000" w:themeColor="text1"/>
                <w:lang w:val="kk-KZ" w:eastAsia="en-US"/>
              </w:rPr>
            </w:pPr>
            <w:r w:rsidRPr="00E84024">
              <w:rPr>
                <w:rFonts w:eastAsia="Calibri"/>
                <w:color w:val="000000" w:themeColor="text1"/>
                <w:lang w:eastAsia="en-US"/>
              </w:rPr>
              <w:t>Услуга по доступу к информационному сервису (далее – ИС)</w:t>
            </w:r>
            <w:r w:rsidRPr="00E84024">
              <w:rPr>
                <w:rFonts w:eastAsia="Calibri"/>
                <w:color w:val="000000" w:themeColor="text1"/>
                <w:lang w:val="kk-KZ" w:eastAsia="en-US"/>
              </w:rPr>
              <w:t xml:space="preserve"> </w:t>
            </w:r>
            <w:r w:rsidRPr="00E84024">
              <w:rPr>
                <w:rFonts w:eastAsia="Calibri"/>
                <w:color w:val="000000" w:themeColor="text1"/>
                <w:lang w:eastAsia="en-US"/>
              </w:rPr>
              <w:t xml:space="preserve">для </w:t>
            </w:r>
            <w:r w:rsidRPr="00E84024">
              <w:rPr>
                <w:rFonts w:eastAsia="Calibri"/>
                <w:color w:val="000000" w:themeColor="text1"/>
                <w:lang w:val="kk-KZ" w:eastAsia="en-US"/>
              </w:rPr>
              <w:t xml:space="preserve">автоматизации процесса постановки </w:t>
            </w:r>
            <w:r w:rsidR="007A2E01" w:rsidRPr="00E84024">
              <w:rPr>
                <w:rFonts w:eastAsia="Calibri"/>
                <w:color w:val="000000" w:themeColor="text1"/>
                <w:lang w:val="kk-KZ" w:eastAsia="en-US"/>
              </w:rPr>
              <w:t>на учет</w:t>
            </w:r>
            <w:r w:rsidRPr="00E84024">
              <w:rPr>
                <w:rFonts w:eastAsia="Calibri"/>
                <w:color w:val="000000" w:themeColor="text1"/>
                <w:lang w:val="kk-KZ" w:eastAsia="en-US"/>
              </w:rPr>
              <w:t xml:space="preserve"> и распределения жилья из государственного жилищного фонда</w:t>
            </w:r>
          </w:p>
        </w:tc>
      </w:tr>
      <w:tr w:rsidR="00AC7B44" w:rsidRPr="00AC7B44" w:rsidTr="00D017A1">
        <w:trPr>
          <w:trHeight w:val="867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7B44" w:rsidRPr="00AC7B44" w:rsidRDefault="00AC7B44" w:rsidP="00AC7B44">
            <w:pPr>
              <w:rPr>
                <w:rFonts w:eastAsia="Calibri"/>
                <w:color w:val="000000"/>
                <w:lang w:eastAsia="en-US"/>
              </w:rPr>
            </w:pPr>
            <w:r w:rsidRPr="00AC7B44"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7B44" w:rsidRPr="00AC7B44" w:rsidRDefault="00AC7B44" w:rsidP="00AC7B44">
            <w:pPr>
              <w:rPr>
                <w:rFonts w:eastAsia="Calibri"/>
                <w:lang w:eastAsia="en-US"/>
              </w:rPr>
            </w:pPr>
            <w:r w:rsidRPr="00AC7B44">
              <w:rPr>
                <w:rFonts w:eastAsia="Calibri"/>
                <w:lang w:eastAsia="en-US"/>
              </w:rPr>
              <w:t>Наименование кода Единого номенклатурного справочника товаров, работ, услуг*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7B9F" w:rsidRPr="002F76F1" w:rsidRDefault="00D47B9F" w:rsidP="00D47B9F">
            <w:pPr>
              <w:rPr>
                <w:rFonts w:eastAsia="Calibri"/>
                <w:lang w:eastAsia="en-US"/>
              </w:rPr>
            </w:pPr>
            <w:r w:rsidRPr="002F76F1">
              <w:rPr>
                <w:rFonts w:eastAsia="Calibri"/>
                <w:lang w:eastAsia="en-US"/>
              </w:rPr>
              <w:t>620230.000.000003</w:t>
            </w:r>
          </w:p>
          <w:p w:rsidR="00AC7B44" w:rsidRPr="00AC7B44" w:rsidRDefault="00D47B9F" w:rsidP="00D47B9F">
            <w:pPr>
              <w:jc w:val="both"/>
              <w:rPr>
                <w:rFonts w:eastAsia="Calibri"/>
                <w:lang w:eastAsia="en-US"/>
              </w:rPr>
            </w:pPr>
            <w:r w:rsidRPr="002F76F1">
              <w:rPr>
                <w:rFonts w:eastAsia="Calibri"/>
                <w:lang w:eastAsia="en-US"/>
              </w:rPr>
              <w:t>Услуги по технической поддержке сайтов</w:t>
            </w:r>
            <w:bookmarkStart w:id="0" w:name="_GoBack"/>
            <w:bookmarkEnd w:id="0"/>
          </w:p>
        </w:tc>
      </w:tr>
      <w:tr w:rsidR="00AC7B44" w:rsidRPr="00AC7B44" w:rsidTr="00D017A1">
        <w:trPr>
          <w:trHeight w:val="37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</w:tcBorders>
          </w:tcPr>
          <w:p w:rsidR="00AC7B44" w:rsidRPr="00AC7B44" w:rsidRDefault="00AC7B44" w:rsidP="00AC7B44">
            <w:pPr>
              <w:rPr>
                <w:rFonts w:eastAsia="Calibri"/>
                <w:color w:val="000000"/>
                <w:lang w:eastAsia="en-US"/>
              </w:rPr>
            </w:pPr>
            <w:r w:rsidRPr="00AC7B44"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</w:tcBorders>
          </w:tcPr>
          <w:p w:rsidR="00AC7B44" w:rsidRPr="00AC7B44" w:rsidRDefault="00AC7B44" w:rsidP="00AC7B44">
            <w:pPr>
              <w:rPr>
                <w:rFonts w:eastAsia="Calibri"/>
                <w:color w:val="000000"/>
                <w:lang w:eastAsia="en-US"/>
              </w:rPr>
            </w:pPr>
            <w:r w:rsidRPr="00AC7B44">
              <w:rPr>
                <w:rFonts w:eastAsia="Calibri"/>
                <w:color w:val="000000"/>
                <w:lang w:eastAsia="en-US"/>
              </w:rPr>
              <w:t>Наименование услуги*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C7B44" w:rsidRPr="00E84024" w:rsidRDefault="00AC7B44" w:rsidP="00283F2E">
            <w:pPr>
              <w:ind w:firstLine="248"/>
              <w:jc w:val="both"/>
              <w:rPr>
                <w:rFonts w:eastAsia="Calibri"/>
                <w:color w:val="000000" w:themeColor="text1"/>
                <w:lang w:eastAsia="en-US"/>
              </w:rPr>
            </w:pPr>
            <w:proofErr w:type="gramStart"/>
            <w:r w:rsidRPr="00E84024">
              <w:rPr>
                <w:rFonts w:eastAsia="Calibri"/>
                <w:color w:val="000000" w:themeColor="text1"/>
                <w:lang w:eastAsia="en-US"/>
              </w:rPr>
              <w:t xml:space="preserve">Услуга по доступу к ИС для постановки на учет граждан Республики Казахстан, согласно Правилам </w:t>
            </w:r>
            <w:r w:rsidR="00B02AF5" w:rsidRPr="00E84024">
              <w:rPr>
                <w:rFonts w:eastAsia="Calibri"/>
                <w:color w:val="000000" w:themeColor="text1"/>
                <w:lang w:eastAsia="en-US"/>
              </w:rPr>
              <w:t xml:space="preserve"> постановки на учет граждан Республики Казахстан, нуждающихся в жилище из государственного жилищного фонда или жилище, арендованном местным исполнительным органом в частном жилищном </w:t>
            </w:r>
            <w:proofErr w:type="spellStart"/>
            <w:r w:rsidR="00B02AF5" w:rsidRPr="00E84024">
              <w:rPr>
                <w:rFonts w:eastAsia="Calibri"/>
                <w:color w:val="000000" w:themeColor="text1"/>
                <w:lang w:eastAsia="en-US"/>
              </w:rPr>
              <w:t>фонде</w:t>
            </w:r>
            <w:r w:rsidRPr="00E84024">
              <w:rPr>
                <w:rFonts w:eastAsia="Calibri"/>
                <w:color w:val="000000" w:themeColor="text1"/>
                <w:lang w:eastAsia="en-US"/>
              </w:rPr>
              <w:t>е</w:t>
            </w:r>
            <w:proofErr w:type="spellEnd"/>
            <w:r w:rsidR="00B02AF5" w:rsidRPr="00E84024">
              <w:rPr>
                <w:rFonts w:eastAsia="Calibri"/>
                <w:color w:val="000000" w:themeColor="text1"/>
                <w:lang w:eastAsia="en-US"/>
              </w:rPr>
              <w:t xml:space="preserve"> (далее – Правила), утвержденные</w:t>
            </w:r>
            <w:r w:rsidRPr="00E84024">
              <w:rPr>
                <w:rFonts w:eastAsia="Calibri"/>
                <w:color w:val="000000" w:themeColor="text1"/>
                <w:lang w:eastAsia="en-US"/>
              </w:rPr>
              <w:t xml:space="preserve"> </w:t>
            </w:r>
            <w:r w:rsidR="00B02AF5" w:rsidRPr="00E84024">
              <w:rPr>
                <w:rFonts w:eastAsia="Calibri"/>
                <w:color w:val="000000" w:themeColor="text1"/>
                <w:lang w:eastAsia="en-US"/>
              </w:rPr>
              <w:t xml:space="preserve"> </w:t>
            </w:r>
            <w:r w:rsidR="00283F2E">
              <w:rPr>
                <w:rFonts w:eastAsia="Calibri"/>
                <w:color w:val="000000" w:themeColor="text1"/>
                <w:lang w:eastAsia="en-US"/>
              </w:rPr>
              <w:t>п</w:t>
            </w:r>
            <w:r w:rsidR="00B02AF5" w:rsidRPr="00E84024">
              <w:rPr>
                <w:rFonts w:eastAsia="Calibri"/>
                <w:color w:val="000000" w:themeColor="text1"/>
                <w:lang w:eastAsia="en-US"/>
              </w:rPr>
              <w:t>риказом Министра промышленности и строительства Республики Казахстан от 27 декабря 2023 года № 168</w:t>
            </w:r>
            <w:proofErr w:type="gramEnd"/>
          </w:p>
        </w:tc>
      </w:tr>
      <w:tr w:rsidR="00AC7B44" w:rsidRPr="00AC7B44" w:rsidTr="00D017A1">
        <w:trPr>
          <w:trHeight w:val="51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</w:tcBorders>
          </w:tcPr>
          <w:p w:rsidR="00AC7B44" w:rsidRPr="00AC7B44" w:rsidRDefault="00AC7B44" w:rsidP="00AC7B44">
            <w:pPr>
              <w:rPr>
                <w:rFonts w:eastAsia="Calibri"/>
                <w:color w:val="000000"/>
                <w:lang w:eastAsia="en-US"/>
              </w:rPr>
            </w:pPr>
            <w:r w:rsidRPr="00AC7B44"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</w:tcBorders>
          </w:tcPr>
          <w:p w:rsidR="00AC7B44" w:rsidRPr="00AC7B44" w:rsidRDefault="00AC7B44" w:rsidP="00AC7B44">
            <w:pPr>
              <w:rPr>
                <w:rFonts w:eastAsia="Calibri"/>
                <w:lang w:eastAsia="en-US"/>
              </w:rPr>
            </w:pPr>
            <w:r w:rsidRPr="00AC7B44">
              <w:rPr>
                <w:rFonts w:eastAsia="Calibri"/>
                <w:lang w:eastAsia="en-US"/>
              </w:rPr>
              <w:t>Единица измерения*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C7B44" w:rsidRPr="00AC7B44" w:rsidRDefault="00AC7B44" w:rsidP="00AC7B44">
            <w:pPr>
              <w:ind w:firstLine="205"/>
              <w:jc w:val="both"/>
              <w:rPr>
                <w:rFonts w:eastAsia="Calibri"/>
                <w:lang w:eastAsia="en-US"/>
              </w:rPr>
            </w:pPr>
            <w:r w:rsidRPr="00AC7B44">
              <w:rPr>
                <w:rFonts w:eastAsia="Calibri"/>
                <w:lang w:eastAsia="en-US"/>
              </w:rPr>
              <w:t>Одна услуга</w:t>
            </w:r>
          </w:p>
        </w:tc>
      </w:tr>
      <w:tr w:rsidR="00AC7B44" w:rsidRPr="00AC7B44" w:rsidTr="00D017A1">
        <w:trPr>
          <w:trHeight w:val="744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AC7B44" w:rsidRPr="00AC7B44" w:rsidRDefault="00AC7B44" w:rsidP="00AC7B44">
            <w:pPr>
              <w:rPr>
                <w:rFonts w:eastAsia="Calibri"/>
                <w:color w:val="000000"/>
                <w:lang w:eastAsia="en-US"/>
              </w:rPr>
            </w:pPr>
            <w:r w:rsidRPr="00AC7B44">
              <w:rPr>
                <w:rFonts w:eastAsia="Calibri"/>
                <w:color w:val="000000"/>
                <w:lang w:eastAsia="en-US"/>
              </w:rPr>
              <w:t>5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AC7B44" w:rsidRPr="00AC7B44" w:rsidRDefault="00AC7B44" w:rsidP="00AC7B44">
            <w:pPr>
              <w:rPr>
                <w:rFonts w:eastAsia="Calibri"/>
                <w:lang w:eastAsia="en-US"/>
              </w:rPr>
            </w:pPr>
            <w:r w:rsidRPr="00AC7B44">
              <w:rPr>
                <w:rFonts w:eastAsia="Calibri"/>
                <w:lang w:eastAsia="en-US"/>
              </w:rPr>
              <w:t>Количество (объем)*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7B44" w:rsidRPr="00AC7B44" w:rsidRDefault="00AC7B44" w:rsidP="00AC7B44">
            <w:pPr>
              <w:ind w:firstLine="205"/>
              <w:jc w:val="both"/>
              <w:rPr>
                <w:rFonts w:eastAsia="Calibri"/>
                <w:lang w:eastAsia="en-US"/>
              </w:rPr>
            </w:pPr>
            <w:r w:rsidRPr="00AC7B44">
              <w:rPr>
                <w:rFonts w:eastAsia="Calibri"/>
                <w:lang w:eastAsia="en-US"/>
              </w:rPr>
              <w:t>1</w:t>
            </w:r>
          </w:p>
        </w:tc>
      </w:tr>
      <w:tr w:rsidR="00AC7B44" w:rsidRPr="00AC7B44" w:rsidTr="00D017A1">
        <w:trPr>
          <w:trHeight w:val="582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</w:tcBorders>
          </w:tcPr>
          <w:p w:rsidR="00AC7B44" w:rsidRPr="00AC7B44" w:rsidRDefault="00AC7B44" w:rsidP="00AC7B4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C7B44">
              <w:rPr>
                <w:rFonts w:eastAsia="Calibri"/>
                <w:lang w:eastAsia="en-US"/>
              </w:rPr>
              <w:t>6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</w:tcBorders>
          </w:tcPr>
          <w:p w:rsidR="00AC7B44" w:rsidRPr="00AC7B44" w:rsidRDefault="00AC7B44" w:rsidP="00AC7B4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C7B44">
              <w:rPr>
                <w:rFonts w:eastAsia="Calibri"/>
                <w:lang w:eastAsia="en-US"/>
              </w:rPr>
              <w:t>Место оказания услуги*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C7B44" w:rsidRPr="00AC7B44" w:rsidRDefault="00AC7B44" w:rsidP="00AC7B44">
            <w:pPr>
              <w:ind w:firstLine="205"/>
              <w:jc w:val="both"/>
              <w:rPr>
                <w:rFonts w:eastAsia="Calibri"/>
                <w:lang w:eastAsia="en-US"/>
              </w:rPr>
            </w:pPr>
            <w:r w:rsidRPr="00AC7B44">
              <w:rPr>
                <w:rFonts w:eastAsia="Calibri"/>
                <w:lang w:eastAsia="en-US"/>
              </w:rPr>
              <w:t xml:space="preserve">По месту нахождения </w:t>
            </w:r>
            <w:proofErr w:type="spellStart"/>
            <w:r w:rsidRPr="00AC7B44">
              <w:rPr>
                <w:rFonts w:eastAsia="Calibri"/>
                <w:lang w:eastAsia="en-US"/>
              </w:rPr>
              <w:t>услугодателя</w:t>
            </w:r>
            <w:proofErr w:type="spellEnd"/>
            <w:r w:rsidRPr="00AC7B44">
              <w:rPr>
                <w:rFonts w:eastAsia="Calibri"/>
                <w:lang w:eastAsia="en-US"/>
              </w:rPr>
              <w:t xml:space="preserve"> (</w:t>
            </w:r>
            <w:r w:rsidRPr="00AC7B44">
              <w:rPr>
                <w:rFonts w:eastAsia="Calibri"/>
                <w:bCs/>
                <w:lang w:eastAsia="en-US"/>
              </w:rPr>
              <w:t xml:space="preserve">структурное подразделение местного исполнительного органа </w:t>
            </w:r>
            <w:r w:rsidRPr="00AC7B44">
              <w:rPr>
                <w:rFonts w:eastAsia="Calibri"/>
                <w:lang w:eastAsia="en-US"/>
              </w:rPr>
              <w:t>области, города республиканского значения, столицы, района / города областного значения)</w:t>
            </w:r>
          </w:p>
        </w:tc>
      </w:tr>
      <w:tr w:rsidR="00AC7B44" w:rsidRPr="00AC7B44" w:rsidTr="00D017A1">
        <w:trPr>
          <w:trHeight w:val="582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</w:tcBorders>
          </w:tcPr>
          <w:p w:rsidR="00AC7B44" w:rsidRPr="00AC7B44" w:rsidRDefault="00AC7B44" w:rsidP="00AC7B44">
            <w:pPr>
              <w:rPr>
                <w:rFonts w:eastAsia="Calibri"/>
                <w:lang w:eastAsia="en-US"/>
              </w:rPr>
            </w:pPr>
            <w:r w:rsidRPr="00AC7B44">
              <w:rPr>
                <w:rFonts w:eastAsia="Calibri"/>
                <w:lang w:eastAsia="en-US"/>
              </w:rPr>
              <w:t>7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</w:tcBorders>
          </w:tcPr>
          <w:p w:rsidR="00AC7B44" w:rsidRPr="00AC7B44" w:rsidRDefault="00AC7B44" w:rsidP="00AC7B44">
            <w:pPr>
              <w:rPr>
                <w:rFonts w:eastAsia="Calibri"/>
                <w:lang w:eastAsia="en-US"/>
              </w:rPr>
            </w:pPr>
            <w:r w:rsidRPr="00AC7B44">
              <w:rPr>
                <w:rFonts w:eastAsia="Calibri"/>
                <w:lang w:eastAsia="en-US"/>
              </w:rPr>
              <w:t>Описание услуги: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C7B44" w:rsidRPr="00E84024" w:rsidRDefault="00AC7B44" w:rsidP="00616FC4">
            <w:pPr>
              <w:ind w:firstLine="248"/>
              <w:mirrorIndents/>
              <w:jc w:val="both"/>
              <w:rPr>
                <w:rFonts w:eastAsia="Calibri"/>
                <w:color w:val="000000" w:themeColor="text1"/>
                <w:lang w:eastAsia="en-US"/>
              </w:rPr>
            </w:pPr>
            <w:r w:rsidRPr="00E84024">
              <w:rPr>
                <w:rFonts w:eastAsia="Calibri"/>
                <w:color w:val="000000" w:themeColor="text1"/>
                <w:lang w:eastAsia="en-US"/>
              </w:rPr>
              <w:t xml:space="preserve">Техническая спецификация закупаемых услуг является неотъемлемой частью договора о государственных закупках услуг. </w:t>
            </w:r>
          </w:p>
          <w:p w:rsidR="00AC7B44" w:rsidRPr="00E84024" w:rsidRDefault="00AC7B44" w:rsidP="00616FC4">
            <w:pPr>
              <w:ind w:firstLine="248"/>
              <w:mirrorIndents/>
              <w:jc w:val="both"/>
              <w:rPr>
                <w:rFonts w:eastAsia="Calibri"/>
                <w:color w:val="000000" w:themeColor="text1"/>
                <w:lang w:eastAsia="en-US"/>
              </w:rPr>
            </w:pPr>
            <w:r w:rsidRPr="00E84024">
              <w:rPr>
                <w:rFonts w:eastAsia="Calibri"/>
                <w:color w:val="000000" w:themeColor="text1"/>
                <w:lang w:eastAsia="en-US"/>
              </w:rPr>
              <w:t>Техническая спецификация разработана в соответствии с Законом Республики Казахстан от 16 апреля 1997 года «О жилищных отношениях», Законом Республики Казахстан от 4 декабря 2015 года «О государственных закупках»</w:t>
            </w:r>
            <w:r w:rsidR="00F7287D" w:rsidRPr="00E84024">
              <w:rPr>
                <w:rFonts w:eastAsia="Calibri"/>
                <w:color w:val="000000" w:themeColor="text1"/>
                <w:lang w:eastAsia="en-US"/>
              </w:rPr>
              <w:t xml:space="preserve"> и</w:t>
            </w:r>
            <w:r w:rsidRPr="00E84024">
              <w:rPr>
                <w:rFonts w:eastAsia="Calibri"/>
                <w:color w:val="000000" w:themeColor="text1"/>
                <w:lang w:eastAsia="en-US"/>
              </w:rPr>
              <w:t xml:space="preserve"> Правилами.</w:t>
            </w:r>
          </w:p>
          <w:p w:rsidR="00AC7B44" w:rsidRPr="00E84024" w:rsidRDefault="00AC7B44" w:rsidP="00616FC4">
            <w:pPr>
              <w:ind w:firstLine="248"/>
              <w:mirrorIndents/>
              <w:jc w:val="both"/>
              <w:rPr>
                <w:rFonts w:ascii="Calibri" w:eastAsia="Calibri" w:hAnsi="Calibri"/>
                <w:color w:val="000000" w:themeColor="text1"/>
                <w:sz w:val="22"/>
                <w:szCs w:val="22"/>
                <w:lang w:val="kk-KZ" w:eastAsia="en-US"/>
              </w:rPr>
            </w:pPr>
            <w:r w:rsidRPr="00E84024">
              <w:rPr>
                <w:rFonts w:eastAsia="Calibri"/>
                <w:color w:val="000000" w:themeColor="text1"/>
                <w:lang w:eastAsia="en-US"/>
              </w:rPr>
              <w:t>Целью услуги является предоставление Заказчику доступа к ИС.</w:t>
            </w:r>
          </w:p>
        </w:tc>
      </w:tr>
      <w:tr w:rsidR="00AC7B44" w:rsidRPr="00AC7B44" w:rsidTr="007A2E01">
        <w:trPr>
          <w:trHeight w:val="274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</w:tcBorders>
          </w:tcPr>
          <w:p w:rsidR="00AC7B44" w:rsidRPr="00AC7B44" w:rsidRDefault="00AC7B44" w:rsidP="00AC7B44">
            <w:pPr>
              <w:rPr>
                <w:rFonts w:eastAsia="Calibri"/>
                <w:lang w:val="kk-KZ" w:eastAsia="en-US"/>
              </w:rPr>
            </w:pPr>
            <w:r w:rsidRPr="00AC7B44">
              <w:rPr>
                <w:rFonts w:eastAsia="Calibri"/>
                <w:lang w:val="kk-KZ" w:eastAsia="en-US"/>
              </w:rPr>
              <w:t>8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</w:tcBorders>
          </w:tcPr>
          <w:p w:rsidR="00AC7B44" w:rsidRPr="00AC7B44" w:rsidRDefault="00AC7B44" w:rsidP="00AC7B44">
            <w:pPr>
              <w:rPr>
                <w:rFonts w:eastAsia="Calibri"/>
                <w:lang w:eastAsia="en-US"/>
              </w:rPr>
            </w:pPr>
            <w:r w:rsidRPr="00AC7B44">
              <w:rPr>
                <w:rFonts w:eastAsia="Calibri"/>
                <w:lang w:eastAsia="en-US"/>
              </w:rPr>
              <w:t>Требования к услуге</w:t>
            </w:r>
          </w:p>
          <w:p w:rsidR="00AC7B44" w:rsidRPr="00AC7B44" w:rsidRDefault="00AC7B44" w:rsidP="00AC7B44">
            <w:pPr>
              <w:rPr>
                <w:rFonts w:eastAsia="Calibri"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C7B44" w:rsidRPr="007A2E01" w:rsidRDefault="00AC7B44" w:rsidP="00616FC4">
            <w:pPr>
              <w:ind w:firstLine="248"/>
              <w:mirrorIndents/>
              <w:jc w:val="both"/>
              <w:rPr>
                <w:rFonts w:eastAsia="Calibri"/>
                <w:lang w:eastAsia="en-US"/>
              </w:rPr>
            </w:pPr>
            <w:proofErr w:type="gramStart"/>
            <w:r w:rsidRPr="007A2E01">
              <w:rPr>
                <w:rFonts w:eastAsia="Calibri"/>
                <w:lang w:eastAsia="en-US"/>
              </w:rPr>
              <w:t>В ИС</w:t>
            </w:r>
            <w:proofErr w:type="gramEnd"/>
            <w:r w:rsidRPr="007A2E01">
              <w:rPr>
                <w:rFonts w:eastAsia="Calibri"/>
                <w:lang w:eastAsia="en-US"/>
              </w:rPr>
              <w:t xml:space="preserve"> должны быть следующие функциональные возможности:</w:t>
            </w:r>
          </w:p>
          <w:p w:rsidR="00AC7B44" w:rsidRPr="007A2E01" w:rsidRDefault="00AC7B44" w:rsidP="00616FC4">
            <w:pPr>
              <w:pStyle w:val="ab"/>
              <w:numPr>
                <w:ilvl w:val="0"/>
                <w:numId w:val="4"/>
              </w:numPr>
              <w:tabs>
                <w:tab w:val="left" w:pos="538"/>
              </w:tabs>
              <w:ind w:left="0" w:firstLine="248"/>
              <w:mirrorIndents/>
              <w:jc w:val="both"/>
              <w:rPr>
                <w:rFonts w:eastAsia="Calibri"/>
                <w:lang w:eastAsia="en-US"/>
              </w:rPr>
            </w:pPr>
            <w:r w:rsidRPr="007A2E01">
              <w:rPr>
                <w:rFonts w:eastAsia="Calibri"/>
                <w:lang w:eastAsia="en-US"/>
              </w:rPr>
              <w:t xml:space="preserve">регистрация </w:t>
            </w:r>
            <w:proofErr w:type="spellStart"/>
            <w:r w:rsidRPr="007A2E01">
              <w:rPr>
                <w:rFonts w:eastAsia="Calibri"/>
                <w:lang w:eastAsia="en-US"/>
              </w:rPr>
              <w:t>услугополучателем</w:t>
            </w:r>
            <w:proofErr w:type="spellEnd"/>
            <w:r w:rsidRPr="007A2E01">
              <w:rPr>
                <w:rFonts w:eastAsia="Calibri"/>
                <w:lang w:eastAsia="en-US"/>
              </w:rPr>
              <w:t>/заявителем (гражданином Республики Казахстан) заявки на постановку в очередь. Доступ предоставляется по электронной цифровой подписи, выданной Национальным удостоверяющим центром (далее – ЭЦП);</w:t>
            </w:r>
          </w:p>
          <w:p w:rsidR="00AC7B44" w:rsidRPr="007A2E01" w:rsidRDefault="00AC7B44" w:rsidP="00616FC4">
            <w:pPr>
              <w:pStyle w:val="ab"/>
              <w:numPr>
                <w:ilvl w:val="0"/>
                <w:numId w:val="4"/>
              </w:numPr>
              <w:tabs>
                <w:tab w:val="left" w:pos="538"/>
              </w:tabs>
              <w:ind w:left="0" w:firstLine="248"/>
              <w:mirrorIndents/>
              <w:jc w:val="both"/>
              <w:rPr>
                <w:rFonts w:eastAsia="Calibri"/>
                <w:lang w:eastAsia="en-US"/>
              </w:rPr>
            </w:pPr>
            <w:r w:rsidRPr="007A2E01">
              <w:rPr>
                <w:rFonts w:eastAsia="Calibri"/>
                <w:lang w:eastAsia="en-US"/>
              </w:rPr>
              <w:t xml:space="preserve">обработка заявки </w:t>
            </w:r>
            <w:proofErr w:type="spellStart"/>
            <w:r w:rsidRPr="007A2E01">
              <w:rPr>
                <w:rFonts w:eastAsia="Calibri"/>
                <w:lang w:eastAsia="en-US"/>
              </w:rPr>
              <w:t>услугодателями</w:t>
            </w:r>
            <w:proofErr w:type="spellEnd"/>
            <w:r w:rsidRPr="007A2E01">
              <w:rPr>
                <w:rFonts w:eastAsia="Calibri"/>
                <w:lang w:eastAsia="en-US"/>
              </w:rPr>
              <w:t xml:space="preserve"> (местными исполнительными органами);</w:t>
            </w:r>
          </w:p>
          <w:p w:rsidR="00AC7B44" w:rsidRPr="007A2E01" w:rsidRDefault="00AC7B44" w:rsidP="00616FC4">
            <w:pPr>
              <w:pStyle w:val="ab"/>
              <w:numPr>
                <w:ilvl w:val="0"/>
                <w:numId w:val="4"/>
              </w:numPr>
              <w:tabs>
                <w:tab w:val="left" w:pos="538"/>
              </w:tabs>
              <w:ind w:left="0" w:firstLine="248"/>
              <w:mirrorIndents/>
              <w:jc w:val="both"/>
              <w:rPr>
                <w:rFonts w:eastAsia="Calibri"/>
                <w:lang w:eastAsia="en-US"/>
              </w:rPr>
            </w:pPr>
            <w:r w:rsidRPr="007A2E01">
              <w:rPr>
                <w:rFonts w:eastAsia="Calibri"/>
                <w:lang w:eastAsia="en-US"/>
              </w:rPr>
              <w:t>проверка на соответствие данных заявителя посредством форматно-логического контроля на основе данных, полученных в результате интеграционных взаимодействий;</w:t>
            </w:r>
          </w:p>
          <w:p w:rsidR="00AC7B44" w:rsidRPr="007A2E01" w:rsidRDefault="00AC7B44" w:rsidP="00616FC4">
            <w:pPr>
              <w:pStyle w:val="ab"/>
              <w:numPr>
                <w:ilvl w:val="0"/>
                <w:numId w:val="4"/>
              </w:numPr>
              <w:tabs>
                <w:tab w:val="left" w:pos="538"/>
              </w:tabs>
              <w:ind w:left="0" w:firstLine="248"/>
              <w:mirrorIndents/>
              <w:jc w:val="both"/>
              <w:rPr>
                <w:rFonts w:eastAsia="Calibri"/>
                <w:lang w:eastAsia="en-US"/>
              </w:rPr>
            </w:pPr>
            <w:r w:rsidRPr="007A2E01">
              <w:rPr>
                <w:rFonts w:eastAsia="Calibri"/>
                <w:lang w:eastAsia="en-US"/>
              </w:rPr>
              <w:t>формирование уведомления о постановке в очередь, либо мотивированный отказ с указанием причины;</w:t>
            </w:r>
          </w:p>
          <w:p w:rsidR="00AC7B44" w:rsidRPr="007A2E01" w:rsidRDefault="00AC7B44" w:rsidP="00616FC4">
            <w:pPr>
              <w:pStyle w:val="ab"/>
              <w:numPr>
                <w:ilvl w:val="0"/>
                <w:numId w:val="4"/>
              </w:numPr>
              <w:tabs>
                <w:tab w:val="left" w:pos="538"/>
              </w:tabs>
              <w:ind w:left="0" w:firstLine="248"/>
              <w:mirrorIndents/>
              <w:jc w:val="both"/>
              <w:rPr>
                <w:rFonts w:eastAsia="Calibri"/>
                <w:lang w:eastAsia="en-US"/>
              </w:rPr>
            </w:pPr>
            <w:r w:rsidRPr="007A2E01">
              <w:rPr>
                <w:rFonts w:eastAsia="Calibri"/>
                <w:lang w:eastAsia="en-US"/>
              </w:rPr>
              <w:lastRenderedPageBreak/>
              <w:t>распределение жилья из государственного жилищного фонда;</w:t>
            </w:r>
          </w:p>
          <w:p w:rsidR="00AC7B44" w:rsidRPr="007A2E01" w:rsidRDefault="00AC7B44" w:rsidP="00616FC4">
            <w:pPr>
              <w:pStyle w:val="ab"/>
              <w:numPr>
                <w:ilvl w:val="0"/>
                <w:numId w:val="4"/>
              </w:numPr>
              <w:tabs>
                <w:tab w:val="left" w:pos="538"/>
              </w:tabs>
              <w:ind w:left="0" w:firstLine="248"/>
              <w:mirrorIndents/>
              <w:jc w:val="both"/>
              <w:rPr>
                <w:rFonts w:eastAsia="Calibri"/>
                <w:lang w:eastAsia="en-US"/>
              </w:rPr>
            </w:pPr>
            <w:r w:rsidRPr="007A2E01">
              <w:rPr>
                <w:rFonts w:eastAsia="Calibri"/>
                <w:lang w:eastAsia="en-US"/>
              </w:rPr>
              <w:t>снятие с очереди.</w:t>
            </w:r>
          </w:p>
        </w:tc>
      </w:tr>
      <w:tr w:rsidR="00AC7B44" w:rsidRPr="00AC7B44" w:rsidTr="00D017A1">
        <w:trPr>
          <w:trHeight w:val="582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</w:tcBorders>
          </w:tcPr>
          <w:p w:rsidR="00AC7B44" w:rsidRPr="00AC7B44" w:rsidRDefault="00AC7B44" w:rsidP="00AC7B44">
            <w:pPr>
              <w:rPr>
                <w:rFonts w:eastAsia="Calibri"/>
                <w:lang w:val="kk-KZ" w:eastAsia="en-US"/>
              </w:rPr>
            </w:pPr>
            <w:r w:rsidRPr="00AC7B44">
              <w:rPr>
                <w:rFonts w:eastAsia="Calibri"/>
                <w:lang w:val="kk-KZ" w:eastAsia="en-US"/>
              </w:rPr>
              <w:lastRenderedPageBreak/>
              <w:t>9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</w:tcBorders>
          </w:tcPr>
          <w:p w:rsidR="00AC7B44" w:rsidRPr="00AC7B44" w:rsidRDefault="00AC7B44" w:rsidP="00AC7B44">
            <w:pPr>
              <w:tabs>
                <w:tab w:val="left" w:pos="488"/>
              </w:tabs>
              <w:contextualSpacing/>
              <w:jc w:val="both"/>
            </w:pPr>
            <w:r w:rsidRPr="00AC7B44">
              <w:t>Требования к обеспечению информационной безопасности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C7B44" w:rsidRPr="00AC7B44" w:rsidRDefault="00AC7B44" w:rsidP="00AC7B44">
            <w:pPr>
              <w:ind w:firstLine="205"/>
              <w:jc w:val="both"/>
              <w:rPr>
                <w:rFonts w:eastAsia="Calibri"/>
                <w:lang w:eastAsia="en-US"/>
              </w:rPr>
            </w:pPr>
            <w:r w:rsidRPr="00AC7B44">
              <w:rPr>
                <w:rFonts w:eastAsia="Calibri"/>
                <w:lang w:eastAsia="en-US"/>
              </w:rPr>
              <w:t>Цифровая платформа, на которой размещен ИС, должна соответствовать требованиям информационной безопасности Республики Казахстан (подтверждается Актом испытаний, выданным Комитетом информационной безопасности МЦРИАП)</w:t>
            </w:r>
          </w:p>
        </w:tc>
      </w:tr>
      <w:tr w:rsidR="00AC7B44" w:rsidRPr="00AC7B44" w:rsidTr="00D017A1">
        <w:trPr>
          <w:trHeight w:val="37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7B44" w:rsidRPr="00AC7B44" w:rsidRDefault="00AC7B44" w:rsidP="00AC7B44">
            <w:pPr>
              <w:rPr>
                <w:rFonts w:eastAsia="Calibri"/>
                <w:color w:val="000000"/>
                <w:lang w:val="kk-KZ" w:eastAsia="en-US"/>
              </w:rPr>
            </w:pPr>
            <w:r w:rsidRPr="00AC7B44">
              <w:rPr>
                <w:rFonts w:eastAsia="Calibri"/>
                <w:color w:val="000000"/>
                <w:lang w:val="kk-KZ" w:eastAsia="en-US"/>
              </w:rPr>
              <w:t>10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7B44" w:rsidRPr="00AC7B44" w:rsidRDefault="00AC7B44" w:rsidP="00AC7B44">
            <w:pPr>
              <w:rPr>
                <w:rFonts w:eastAsia="Calibri"/>
                <w:color w:val="000000"/>
                <w:lang w:eastAsia="en-US"/>
              </w:rPr>
            </w:pPr>
            <w:r w:rsidRPr="00AC7B44">
              <w:rPr>
                <w:rFonts w:eastAsia="Calibri"/>
                <w:color w:val="000000"/>
                <w:lang w:eastAsia="en-US"/>
              </w:rPr>
              <w:t>Требования к ЭЦП при проведении операций в ИС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B44" w:rsidRPr="00AC7B44" w:rsidRDefault="00AC7B44" w:rsidP="00AC7B44">
            <w:pPr>
              <w:ind w:firstLine="205"/>
              <w:jc w:val="both"/>
              <w:rPr>
                <w:rFonts w:eastAsia="Calibri"/>
                <w:sz w:val="22"/>
                <w:lang w:eastAsia="en-US"/>
              </w:rPr>
            </w:pPr>
            <w:r w:rsidRPr="00AC7B44">
              <w:rPr>
                <w:rFonts w:eastAsia="Calibri"/>
                <w:lang w:eastAsia="en-US"/>
              </w:rPr>
              <w:t>Для проведения операций в ИС (подписание протокола и др.) пользователи должны обладать ЭЦП с правом подписи.</w:t>
            </w:r>
          </w:p>
        </w:tc>
      </w:tr>
      <w:tr w:rsidR="00AC7B44" w:rsidRPr="00AC7B44" w:rsidTr="00D017A1">
        <w:trPr>
          <w:trHeight w:val="37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7B44" w:rsidRPr="00AC7B44" w:rsidRDefault="00AC7B44" w:rsidP="00AC7B44">
            <w:pPr>
              <w:rPr>
                <w:rFonts w:eastAsia="Calibri"/>
                <w:color w:val="000000"/>
                <w:lang w:val="kk-KZ" w:eastAsia="en-US"/>
              </w:rPr>
            </w:pPr>
            <w:r w:rsidRPr="00AC7B44">
              <w:rPr>
                <w:rFonts w:eastAsia="Calibri"/>
                <w:color w:val="000000"/>
                <w:lang w:val="kk-KZ" w:eastAsia="en-US"/>
              </w:rPr>
              <w:t>11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7B44" w:rsidRPr="00AC7B44" w:rsidRDefault="00AC7B44" w:rsidP="00AC7B44">
            <w:pPr>
              <w:rPr>
                <w:rFonts w:eastAsia="Calibri"/>
                <w:color w:val="000000"/>
                <w:lang w:eastAsia="en-US"/>
              </w:rPr>
            </w:pPr>
            <w:r w:rsidRPr="00AC7B44">
              <w:rPr>
                <w:rFonts w:eastAsia="Calibri"/>
                <w:color w:val="000000"/>
                <w:lang w:eastAsia="en-US"/>
              </w:rPr>
              <w:t>Требования к принадлежности данных системы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B44" w:rsidRPr="00AC7B44" w:rsidRDefault="00AC7B44" w:rsidP="00AC7B44">
            <w:pPr>
              <w:ind w:firstLine="248"/>
              <w:mirrorIndents/>
              <w:jc w:val="both"/>
              <w:rPr>
                <w:rFonts w:eastAsia="Calibri"/>
                <w:lang w:eastAsia="en-US"/>
              </w:rPr>
            </w:pPr>
            <w:r w:rsidRPr="00AC7B44">
              <w:rPr>
                <w:rFonts w:eastAsia="Calibri"/>
                <w:lang w:eastAsia="en-US"/>
              </w:rPr>
              <w:t>Данные, формируемые в ИС, относятся к государственной собственности.</w:t>
            </w:r>
          </w:p>
        </w:tc>
      </w:tr>
      <w:tr w:rsidR="00AC7B44" w:rsidRPr="00AC7B44" w:rsidTr="00D017A1">
        <w:trPr>
          <w:trHeight w:val="37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7B44" w:rsidRPr="00AC7B44" w:rsidRDefault="00AC7B44" w:rsidP="00AC7B44">
            <w:pPr>
              <w:rPr>
                <w:rFonts w:eastAsia="Calibri"/>
                <w:color w:val="000000"/>
                <w:lang w:val="kk-KZ" w:eastAsia="en-US"/>
              </w:rPr>
            </w:pPr>
            <w:r w:rsidRPr="00AC7B44">
              <w:rPr>
                <w:rFonts w:eastAsia="Calibri"/>
                <w:color w:val="000000"/>
                <w:lang w:val="kk-KZ" w:eastAsia="en-US"/>
              </w:rPr>
              <w:t>12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7B44" w:rsidRPr="00AC7B44" w:rsidRDefault="00AC7B44" w:rsidP="00AC7B44">
            <w:pPr>
              <w:rPr>
                <w:rFonts w:eastAsia="Calibri"/>
                <w:color w:val="000000"/>
                <w:lang w:eastAsia="en-US"/>
              </w:rPr>
            </w:pPr>
            <w:r w:rsidRPr="00AC7B44">
              <w:rPr>
                <w:rFonts w:eastAsia="Calibri"/>
                <w:color w:val="000000"/>
                <w:lang w:eastAsia="en-US"/>
              </w:rPr>
              <w:t>Требования к интерфейсу ИС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B44" w:rsidRPr="00AC7B44" w:rsidRDefault="00AC7B44" w:rsidP="00AC7B44">
            <w:pPr>
              <w:ind w:firstLine="248"/>
              <w:jc w:val="both"/>
              <w:rPr>
                <w:rFonts w:eastAsia="Calibri"/>
                <w:lang w:eastAsia="en-US"/>
              </w:rPr>
            </w:pPr>
            <w:r w:rsidRPr="00AC7B44">
              <w:rPr>
                <w:rFonts w:eastAsia="Calibri"/>
                <w:color w:val="000000"/>
                <w:lang w:eastAsia="en-US"/>
              </w:rPr>
              <w:t>Интерфейс ИС должен быть простым в освоении, удобным. Во время работы пользователям ИС должны быть доступны только необходимые функции согласно их ролям в рабочих процессах. ИС должна обеспечивать возможность записи сообщений обо всех действиях в системе (Журнал событий) и для конкретного документа в частности.</w:t>
            </w:r>
          </w:p>
        </w:tc>
      </w:tr>
      <w:tr w:rsidR="00AC7B44" w:rsidRPr="00AC7B44" w:rsidTr="00D017A1">
        <w:trPr>
          <w:trHeight w:val="37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7B44" w:rsidRPr="00AC7B44" w:rsidRDefault="00AC7B44" w:rsidP="00AC7B44">
            <w:pPr>
              <w:rPr>
                <w:rFonts w:eastAsia="Calibri"/>
                <w:color w:val="000000"/>
                <w:lang w:val="kk-KZ" w:eastAsia="en-US"/>
              </w:rPr>
            </w:pPr>
            <w:r w:rsidRPr="00AC7B44">
              <w:rPr>
                <w:rFonts w:eastAsia="Calibri"/>
                <w:color w:val="000000"/>
                <w:lang w:val="kk-KZ" w:eastAsia="en-US"/>
              </w:rPr>
              <w:t>13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7B44" w:rsidRPr="00AC7B44" w:rsidRDefault="00AC7B44" w:rsidP="00AC7B44">
            <w:pPr>
              <w:rPr>
                <w:rFonts w:eastAsia="Calibri"/>
                <w:color w:val="000000"/>
                <w:lang w:eastAsia="en-US"/>
              </w:rPr>
            </w:pPr>
            <w:r w:rsidRPr="00AC7B44">
              <w:rPr>
                <w:rFonts w:eastAsia="Calibri"/>
                <w:color w:val="000000"/>
                <w:lang w:eastAsia="en-US"/>
              </w:rPr>
              <w:t>Требования к хранению данных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B44" w:rsidRPr="00AC7B44" w:rsidRDefault="00AC7B44" w:rsidP="00AC7B44">
            <w:pPr>
              <w:ind w:firstLine="248"/>
              <w:jc w:val="both"/>
              <w:rPr>
                <w:rFonts w:eastAsia="Calibri"/>
                <w:lang w:eastAsia="en-US"/>
              </w:rPr>
            </w:pPr>
            <w:r w:rsidRPr="00AC7B44">
              <w:rPr>
                <w:rFonts w:eastAsia="Calibri"/>
                <w:lang w:eastAsia="en-US"/>
              </w:rPr>
              <w:t xml:space="preserve">Данные, формируемые всеми участниками в ИС, должны резервироваться с возможностью восстановления данных при аварийных случаях. </w:t>
            </w:r>
          </w:p>
        </w:tc>
      </w:tr>
      <w:tr w:rsidR="00AC7B44" w:rsidRPr="00AC7B44" w:rsidTr="00D017A1">
        <w:trPr>
          <w:trHeight w:val="37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7B44" w:rsidRPr="00AC7B44" w:rsidRDefault="00AC7B44" w:rsidP="00AC7B44">
            <w:pPr>
              <w:rPr>
                <w:rFonts w:eastAsia="Calibri"/>
                <w:color w:val="000000"/>
                <w:lang w:val="kk-KZ" w:eastAsia="en-US"/>
              </w:rPr>
            </w:pPr>
            <w:r w:rsidRPr="00AC7B44">
              <w:rPr>
                <w:rFonts w:eastAsia="Calibri"/>
                <w:color w:val="000000"/>
                <w:lang w:val="kk-KZ" w:eastAsia="en-US"/>
              </w:rPr>
              <w:t>14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7B44" w:rsidRPr="00AC7B44" w:rsidRDefault="00AC7B44" w:rsidP="00AC7B44">
            <w:pPr>
              <w:rPr>
                <w:rFonts w:eastAsia="Calibri"/>
                <w:color w:val="000000"/>
                <w:lang w:eastAsia="en-US"/>
              </w:rPr>
            </w:pPr>
            <w:r w:rsidRPr="00AC7B44">
              <w:rPr>
                <w:rFonts w:eastAsia="Calibri"/>
                <w:color w:val="000000"/>
                <w:lang w:eastAsia="en-US"/>
              </w:rPr>
              <w:t>Обеспечение возможности консультирования субъектов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B44" w:rsidRPr="00AC7B44" w:rsidRDefault="00AC7B44" w:rsidP="00AC7B44">
            <w:pPr>
              <w:ind w:firstLine="248"/>
              <w:jc w:val="both"/>
              <w:rPr>
                <w:rFonts w:eastAsia="Calibri"/>
                <w:color w:val="000000"/>
                <w:lang w:eastAsia="en-US"/>
              </w:rPr>
            </w:pPr>
            <w:r w:rsidRPr="00AC7B44">
              <w:rPr>
                <w:rFonts w:eastAsia="Calibri"/>
                <w:lang w:eastAsia="en-US"/>
              </w:rPr>
              <w:t>Заказчик предоставляет работнику (работникам) Поставщика рабочее место (отдельный кабинет, рабочий стол, стул, электричество, телефонный номер)</w:t>
            </w:r>
            <w:r w:rsidRPr="00AC7B44"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AC7B44">
              <w:rPr>
                <w:rFonts w:eastAsia="Calibri"/>
                <w:lang w:eastAsia="en-US"/>
              </w:rPr>
              <w:t xml:space="preserve">с обеспечением доступа компьютерного и телекоммуникационного оборудования к сети интернет, для предоставления консультаций и </w:t>
            </w:r>
            <w:proofErr w:type="gramStart"/>
            <w:r w:rsidRPr="00AC7B44">
              <w:rPr>
                <w:rFonts w:eastAsia="Calibri"/>
                <w:lang w:eastAsia="en-US"/>
              </w:rPr>
              <w:t>обучению по работе</w:t>
            </w:r>
            <w:proofErr w:type="gramEnd"/>
            <w:r w:rsidRPr="00AC7B44">
              <w:rPr>
                <w:rFonts w:eastAsia="Calibri"/>
                <w:lang w:eastAsia="en-US"/>
              </w:rPr>
              <w:t xml:space="preserve"> с ИС.</w:t>
            </w:r>
          </w:p>
        </w:tc>
      </w:tr>
      <w:tr w:rsidR="006A5EFE" w:rsidRPr="00AC7B44" w:rsidTr="00D017A1">
        <w:trPr>
          <w:trHeight w:val="37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5EFE" w:rsidRPr="00AC7B44" w:rsidRDefault="006A5EFE" w:rsidP="006A5EFE">
            <w:pPr>
              <w:rPr>
                <w:rFonts w:eastAsia="Calibri"/>
                <w:color w:val="000000"/>
                <w:lang w:val="kk-KZ" w:eastAsia="en-US"/>
              </w:rPr>
            </w:pPr>
            <w:r w:rsidRPr="00AC7B44">
              <w:rPr>
                <w:rFonts w:eastAsia="Calibri"/>
                <w:color w:val="000000"/>
                <w:lang w:val="kk-KZ" w:eastAsia="en-US"/>
              </w:rPr>
              <w:t>15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5EFE" w:rsidRPr="00AC7B44" w:rsidRDefault="006A5EFE" w:rsidP="006A5EFE">
            <w:pPr>
              <w:rPr>
                <w:rFonts w:eastAsia="Calibri"/>
                <w:color w:val="000000"/>
                <w:lang w:eastAsia="en-US"/>
              </w:rPr>
            </w:pPr>
            <w:r w:rsidRPr="00AC7B44">
              <w:rPr>
                <w:rFonts w:eastAsia="Calibri"/>
                <w:color w:val="000000"/>
                <w:lang w:eastAsia="en-US"/>
              </w:rPr>
              <w:t>Требования к технической поддержке и сопровождению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EFE" w:rsidRPr="00E84024" w:rsidRDefault="006A5EFE" w:rsidP="006A5EFE">
            <w:pPr>
              <w:ind w:firstLine="248"/>
              <w:mirrorIndents/>
              <w:jc w:val="both"/>
              <w:rPr>
                <w:rFonts w:eastAsia="Calibri"/>
                <w:color w:val="000000" w:themeColor="text1"/>
                <w:lang w:eastAsia="en-US"/>
              </w:rPr>
            </w:pPr>
            <w:r w:rsidRPr="00E84024">
              <w:rPr>
                <w:rFonts w:eastAsia="Calibri"/>
                <w:color w:val="000000" w:themeColor="text1"/>
                <w:lang w:eastAsia="en-US"/>
              </w:rPr>
              <w:t>Время реагирования технического специалиста в течение 2 (двух) рабочих дней (удаленно).</w:t>
            </w:r>
          </w:p>
          <w:p w:rsidR="006A5EFE" w:rsidRPr="00E84024" w:rsidRDefault="006A5EFE" w:rsidP="006A5EFE">
            <w:pPr>
              <w:ind w:firstLine="248"/>
              <w:mirrorIndents/>
              <w:jc w:val="both"/>
              <w:rPr>
                <w:color w:val="000000" w:themeColor="text1"/>
              </w:rPr>
            </w:pPr>
            <w:r w:rsidRPr="00E84024">
              <w:rPr>
                <w:color w:val="000000" w:themeColor="text1"/>
              </w:rPr>
              <w:t xml:space="preserve">Поставщик обязуется обеспечить бесперебойную работу ИС, за исключением случаев </w:t>
            </w:r>
            <w:r w:rsidRPr="00E84024">
              <w:rPr>
                <w:color w:val="000000" w:themeColor="text1"/>
                <w:lang w:val="kk-KZ"/>
              </w:rPr>
              <w:t xml:space="preserve">некоректной работы </w:t>
            </w:r>
            <w:r w:rsidRPr="00E84024">
              <w:rPr>
                <w:color w:val="000000" w:themeColor="text1"/>
              </w:rPr>
              <w:t>(</w:t>
            </w:r>
            <w:r w:rsidRPr="00E84024">
              <w:rPr>
                <w:color w:val="000000" w:themeColor="text1"/>
                <w:lang w:val="kk-KZ"/>
              </w:rPr>
              <w:t xml:space="preserve">сбоев)/ </w:t>
            </w:r>
            <w:r w:rsidRPr="00E84024">
              <w:rPr>
                <w:color w:val="000000" w:themeColor="text1"/>
              </w:rPr>
              <w:t>прекращения/ приостановления информационного взаимодействия с третьей стороны – владельца информационной системы/ государственной базы данных</w:t>
            </w:r>
            <w:r w:rsidRPr="00E84024">
              <w:rPr>
                <w:color w:val="000000" w:themeColor="text1"/>
                <w:lang w:val="kk-KZ"/>
              </w:rPr>
              <w:t xml:space="preserve"> / государственного сервиса защиты персональных данных.</w:t>
            </w:r>
          </w:p>
          <w:p w:rsidR="006A5EFE" w:rsidRPr="00E84024" w:rsidRDefault="006A5EFE" w:rsidP="006A5EFE">
            <w:pPr>
              <w:ind w:firstLine="248"/>
              <w:mirrorIndents/>
              <w:jc w:val="both"/>
              <w:rPr>
                <w:color w:val="000000" w:themeColor="text1"/>
              </w:rPr>
            </w:pPr>
            <w:r w:rsidRPr="00E84024">
              <w:rPr>
                <w:color w:val="000000" w:themeColor="text1"/>
              </w:rPr>
              <w:t xml:space="preserve">В случае выявления ситуаций и условий, неурегулированных действующими Правилами, доработка и/или настройка ИС производится на основании письменных разъяснений Комитета по делам строительства и жилищно-коммунального хозяйства Министерства </w:t>
            </w:r>
            <w:r w:rsidR="00150878" w:rsidRPr="00E84024">
              <w:rPr>
                <w:rFonts w:eastAsia="Calibri"/>
                <w:b/>
                <w:color w:val="000000" w:themeColor="text1"/>
                <w:lang w:eastAsia="en-US"/>
              </w:rPr>
              <w:t xml:space="preserve"> </w:t>
            </w:r>
            <w:r w:rsidR="00150878" w:rsidRPr="00283F2E">
              <w:rPr>
                <w:rFonts w:eastAsia="Calibri"/>
                <w:color w:val="000000" w:themeColor="text1"/>
                <w:lang w:eastAsia="en-US"/>
              </w:rPr>
              <w:t>промышленности и строительства</w:t>
            </w:r>
            <w:r w:rsidR="00150878" w:rsidRPr="00E84024">
              <w:rPr>
                <w:color w:val="000000" w:themeColor="text1"/>
              </w:rPr>
              <w:t xml:space="preserve"> </w:t>
            </w:r>
            <w:r w:rsidRPr="00E84024">
              <w:rPr>
                <w:color w:val="000000" w:themeColor="text1"/>
              </w:rPr>
              <w:t>Республики Казахстан.</w:t>
            </w:r>
          </w:p>
        </w:tc>
      </w:tr>
      <w:tr w:rsidR="00AC7B44" w:rsidRPr="00AC7B44" w:rsidTr="00D017A1">
        <w:trPr>
          <w:trHeight w:val="37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7B44" w:rsidRPr="00AC7B44" w:rsidRDefault="00AC7B44" w:rsidP="00AC7B44">
            <w:pPr>
              <w:rPr>
                <w:rFonts w:eastAsia="Calibri"/>
                <w:color w:val="000000"/>
                <w:lang w:val="kk-KZ" w:eastAsia="en-US"/>
              </w:rPr>
            </w:pPr>
            <w:r w:rsidRPr="00AC7B44">
              <w:rPr>
                <w:rFonts w:eastAsia="Calibri"/>
                <w:color w:val="000000"/>
                <w:lang w:val="kk-KZ" w:eastAsia="en-US"/>
              </w:rPr>
              <w:t>16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7B44" w:rsidRPr="00AC7B44" w:rsidRDefault="00AC7B44" w:rsidP="00AC7B44">
            <w:pPr>
              <w:rPr>
                <w:rFonts w:eastAsia="Calibri"/>
                <w:color w:val="000000"/>
                <w:lang w:eastAsia="en-US"/>
              </w:rPr>
            </w:pPr>
            <w:r w:rsidRPr="00AC7B44">
              <w:rPr>
                <w:rFonts w:eastAsia="Calibri"/>
                <w:color w:val="000000"/>
                <w:lang w:eastAsia="en-US"/>
              </w:rPr>
              <w:t>Требования по интеграциям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B44" w:rsidRPr="00AC7B44" w:rsidRDefault="00AC7B44" w:rsidP="00AC7B44">
            <w:pPr>
              <w:ind w:left="62" w:firstLine="186"/>
              <w:mirrorIndents/>
              <w:jc w:val="both"/>
              <w:rPr>
                <w:color w:val="000000"/>
              </w:rPr>
            </w:pPr>
            <w:r w:rsidRPr="00AC7B44">
              <w:rPr>
                <w:color w:val="000000"/>
              </w:rPr>
              <w:t>Обеспечивается информационное взаимодействие ИС с информационными системами и базами данных: ГБД «Физические лица», ГБД «Юридические лица», ГБД «Регистр недвижимости», информационная система «Записи актов гражданского состояния», автоматизированная информационная система «Централизованная база данных выплаты пенсий и пособий», автоматизированная информационная система «Организация обработки платежей», автоматизированная информационная система «Централизованная база данных лиц, имеющих инвалидность», Информационная система «Адресный регистр», Информационная система «</w:t>
            </w:r>
            <w:proofErr w:type="gramStart"/>
            <w:r w:rsidRPr="00AC7B44">
              <w:rPr>
                <w:color w:val="000000"/>
              </w:rPr>
              <w:t>Е-</w:t>
            </w:r>
            <w:proofErr w:type="gramEnd"/>
            <w:r w:rsidRPr="00AC7B44">
              <w:rPr>
                <w:color w:val="000000"/>
              </w:rPr>
              <w:t xml:space="preserve">ҚЫЗМЕТ», ИС «Реестр государственного имущества», Компонент «База </w:t>
            </w:r>
            <w:r w:rsidRPr="00AC7B44">
              <w:rPr>
                <w:color w:val="000000"/>
              </w:rPr>
              <w:lastRenderedPageBreak/>
              <w:t>мобильных граждан» информационной системы «Мобильное правительство», Информационная система «мобильное правительство» (для отправки SMS-сообщений), Национальный удостоверяющий центр Республики Казахстан.</w:t>
            </w:r>
          </w:p>
        </w:tc>
      </w:tr>
      <w:tr w:rsidR="00AC7B44" w:rsidRPr="00AC7B44" w:rsidTr="00D017A1">
        <w:trPr>
          <w:trHeight w:val="37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7B44" w:rsidRPr="00AC7B44" w:rsidRDefault="00AC7B44" w:rsidP="00AC7B44">
            <w:pPr>
              <w:rPr>
                <w:rFonts w:eastAsia="Calibri"/>
                <w:lang w:val="kk-KZ" w:eastAsia="en-US"/>
              </w:rPr>
            </w:pPr>
            <w:r w:rsidRPr="00AC7B44">
              <w:rPr>
                <w:rFonts w:eastAsia="Calibri"/>
                <w:lang w:val="kk-KZ" w:eastAsia="en-US"/>
              </w:rPr>
              <w:lastRenderedPageBreak/>
              <w:t>17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7B44" w:rsidRPr="00AC7B44" w:rsidRDefault="00AC7B44" w:rsidP="00AC7B44">
            <w:pPr>
              <w:rPr>
                <w:rFonts w:eastAsia="Calibri"/>
                <w:lang w:eastAsia="en-US"/>
              </w:rPr>
            </w:pPr>
            <w:r w:rsidRPr="00AC7B44">
              <w:rPr>
                <w:rFonts w:eastAsia="Calibri"/>
                <w:lang w:eastAsia="en-US"/>
              </w:rPr>
              <w:t xml:space="preserve">Требования по корректировке/ дополнению данных 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B44" w:rsidRPr="00E84024" w:rsidRDefault="00AC7B44" w:rsidP="00E84024">
            <w:pPr>
              <w:ind w:firstLine="248"/>
              <w:mirrorIndents/>
              <w:jc w:val="both"/>
              <w:rPr>
                <w:color w:val="000000" w:themeColor="text1"/>
              </w:rPr>
            </w:pPr>
            <w:r w:rsidRPr="00E84024">
              <w:rPr>
                <w:color w:val="000000" w:themeColor="text1"/>
              </w:rPr>
              <w:t xml:space="preserve">Данные, подлежащие изменению/дополнению в ИС по требованию </w:t>
            </w:r>
            <w:proofErr w:type="spellStart"/>
            <w:r w:rsidRPr="00E84024">
              <w:rPr>
                <w:color w:val="000000" w:themeColor="text1"/>
              </w:rPr>
              <w:t>услугодателя</w:t>
            </w:r>
            <w:proofErr w:type="spellEnd"/>
            <w:r w:rsidRPr="00E84024">
              <w:rPr>
                <w:color w:val="000000" w:themeColor="text1"/>
              </w:rPr>
              <w:t xml:space="preserve">, должны производиться им после письменного обращения заместителя Акима области (города республиканского значения) в адрес поставщика и направленного для сведения в уполномоченный орган в сфере жилищных отношений и жилищно-коммунального хозяйства (КДС ЖКХ </w:t>
            </w:r>
            <w:proofErr w:type="spellStart"/>
            <w:r w:rsidR="00F7287D" w:rsidRPr="00E84024">
              <w:rPr>
                <w:color w:val="000000" w:themeColor="text1"/>
              </w:rPr>
              <w:t>МП</w:t>
            </w:r>
            <w:r w:rsidR="00E84024" w:rsidRPr="00E84024">
              <w:rPr>
                <w:color w:val="000000" w:themeColor="text1"/>
              </w:rPr>
              <w:t>и</w:t>
            </w:r>
            <w:r w:rsidR="00F7287D" w:rsidRPr="00E84024">
              <w:rPr>
                <w:color w:val="000000" w:themeColor="text1"/>
              </w:rPr>
              <w:t>С</w:t>
            </w:r>
            <w:proofErr w:type="spellEnd"/>
            <w:r w:rsidRPr="00E84024">
              <w:rPr>
                <w:color w:val="000000" w:themeColor="text1"/>
              </w:rPr>
              <w:t xml:space="preserve"> РК).</w:t>
            </w:r>
          </w:p>
        </w:tc>
      </w:tr>
      <w:tr w:rsidR="00AC7B44" w:rsidRPr="00AC7B44" w:rsidTr="00D017A1">
        <w:trPr>
          <w:trHeight w:val="37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7B44" w:rsidRPr="00AC7B44" w:rsidRDefault="00AC7B44" w:rsidP="00AC7B44">
            <w:pPr>
              <w:rPr>
                <w:rFonts w:eastAsia="Calibri"/>
                <w:color w:val="000000"/>
                <w:lang w:val="kk-KZ" w:eastAsia="en-US"/>
              </w:rPr>
            </w:pPr>
            <w:r w:rsidRPr="00AC7B44">
              <w:rPr>
                <w:rFonts w:eastAsia="Calibri"/>
                <w:color w:val="000000"/>
                <w:lang w:val="kk-KZ" w:eastAsia="en-US"/>
              </w:rPr>
              <w:t>18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7B44" w:rsidRPr="00AC7B44" w:rsidRDefault="00AC7B44" w:rsidP="00AC7B44">
            <w:pPr>
              <w:rPr>
                <w:rFonts w:eastAsia="Calibri"/>
                <w:color w:val="000000"/>
                <w:lang w:eastAsia="en-US"/>
              </w:rPr>
            </w:pPr>
            <w:r w:rsidRPr="00AC7B44">
              <w:rPr>
                <w:rFonts w:eastAsia="Calibri"/>
                <w:color w:val="000000"/>
                <w:lang w:eastAsia="en-US"/>
              </w:rPr>
              <w:t>Срок оказания услуги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B44" w:rsidRPr="00E84024" w:rsidRDefault="00AC7B44" w:rsidP="00F7287D">
            <w:pPr>
              <w:ind w:firstLine="248"/>
              <w:jc w:val="both"/>
              <w:rPr>
                <w:rFonts w:eastAsia="Calibri"/>
                <w:color w:val="000000" w:themeColor="text1"/>
                <w:lang w:eastAsia="en-US"/>
              </w:rPr>
            </w:pPr>
            <w:r w:rsidRPr="00E84024">
              <w:rPr>
                <w:rFonts w:eastAsia="Calibri"/>
                <w:color w:val="000000" w:themeColor="text1"/>
                <w:lang w:eastAsia="en-US"/>
              </w:rPr>
              <w:t xml:space="preserve">С даты, указанной в заключенном договоре государственной закупки услуг по доступу к ИС и </w:t>
            </w:r>
            <w:r w:rsidR="00052206" w:rsidRPr="00E84024">
              <w:rPr>
                <w:rFonts w:eastAsia="Calibri"/>
                <w:color w:val="000000" w:themeColor="text1"/>
                <w:lang w:eastAsia="en-US"/>
              </w:rPr>
              <w:t>по 31 декабря 202</w:t>
            </w:r>
            <w:r w:rsidR="00F7287D" w:rsidRPr="00E84024">
              <w:rPr>
                <w:rFonts w:eastAsia="Calibri"/>
                <w:color w:val="000000" w:themeColor="text1"/>
                <w:lang w:eastAsia="en-US"/>
              </w:rPr>
              <w:t>5</w:t>
            </w:r>
            <w:r w:rsidRPr="00E84024">
              <w:rPr>
                <w:rFonts w:eastAsia="Calibri"/>
                <w:color w:val="000000" w:themeColor="text1"/>
                <w:lang w:eastAsia="en-US"/>
              </w:rPr>
              <w:t xml:space="preserve"> года.</w:t>
            </w:r>
          </w:p>
        </w:tc>
      </w:tr>
      <w:tr w:rsidR="00AC7B44" w:rsidRPr="00AC7B44" w:rsidTr="00D017A1">
        <w:trPr>
          <w:trHeight w:val="37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7B44" w:rsidRPr="00AC7B44" w:rsidRDefault="00AC7B44" w:rsidP="00AC7B44">
            <w:pPr>
              <w:rPr>
                <w:rFonts w:eastAsia="Calibri"/>
                <w:lang w:val="kk-KZ" w:eastAsia="en-US"/>
              </w:rPr>
            </w:pPr>
            <w:r w:rsidRPr="00AC7B44">
              <w:rPr>
                <w:rFonts w:eastAsia="Calibri"/>
                <w:lang w:val="kk-KZ" w:eastAsia="en-US"/>
              </w:rPr>
              <w:t>19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7B44" w:rsidRPr="00AC7B44" w:rsidRDefault="00AC7B44" w:rsidP="00AC7B44">
            <w:pPr>
              <w:mirrorIndents/>
              <w:jc w:val="both"/>
              <w:rPr>
                <w:color w:val="000000"/>
              </w:rPr>
            </w:pPr>
            <w:r w:rsidRPr="00AC7B44">
              <w:rPr>
                <w:color w:val="000000"/>
              </w:rPr>
              <w:t>Требования к порядку актирования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B44" w:rsidRPr="00AC7B44" w:rsidRDefault="00AC7B44" w:rsidP="00AC7B44">
            <w:pPr>
              <w:ind w:firstLine="248"/>
              <w:mirrorIndents/>
              <w:jc w:val="both"/>
              <w:rPr>
                <w:color w:val="000000"/>
              </w:rPr>
            </w:pPr>
            <w:proofErr w:type="spellStart"/>
            <w:r w:rsidRPr="00AC7B44">
              <w:rPr>
                <w:color w:val="000000"/>
              </w:rPr>
              <w:t>Единоразовая</w:t>
            </w:r>
            <w:proofErr w:type="spellEnd"/>
            <w:r w:rsidRPr="00AC7B44">
              <w:rPr>
                <w:color w:val="000000"/>
              </w:rPr>
              <w:t xml:space="preserve"> абонентская плата за доступ к ИС является неделимой и производится Заказчиком единовременным платежом на основании акта оказанных услуг, выставляемого Поставщиком в течение двух месяцев </w:t>
            </w:r>
            <w:proofErr w:type="gramStart"/>
            <w:r w:rsidRPr="00AC7B44">
              <w:rPr>
                <w:color w:val="000000"/>
              </w:rPr>
              <w:t>с даты заключения</w:t>
            </w:r>
            <w:proofErr w:type="gramEnd"/>
            <w:r w:rsidRPr="00AC7B44">
              <w:rPr>
                <w:color w:val="000000"/>
              </w:rPr>
              <w:t xml:space="preserve"> договора.</w:t>
            </w:r>
          </w:p>
        </w:tc>
      </w:tr>
    </w:tbl>
    <w:p w:rsidR="00AC7B44" w:rsidRPr="00AC7B44" w:rsidRDefault="00AC7B44" w:rsidP="00AC7B44">
      <w:pPr>
        <w:rPr>
          <w:rFonts w:eastAsia="Calibri"/>
          <w:i/>
          <w:sz w:val="20"/>
          <w:szCs w:val="20"/>
          <w:lang w:eastAsia="en-US"/>
        </w:rPr>
      </w:pPr>
      <w:r w:rsidRPr="00AC7B44">
        <w:rPr>
          <w:rFonts w:eastAsia="Calibri"/>
          <w:i/>
          <w:sz w:val="20"/>
          <w:szCs w:val="20"/>
          <w:lang w:eastAsia="en-US"/>
        </w:rPr>
        <w:br w:type="textWrapping" w:clear="all"/>
      </w:r>
    </w:p>
    <w:p w:rsidR="00AC7B44" w:rsidRPr="00AC7B44" w:rsidRDefault="00AC7B44" w:rsidP="00AC7B44">
      <w:pPr>
        <w:jc w:val="right"/>
        <w:rPr>
          <w:rFonts w:eastAsia="Calibri"/>
          <w:color w:val="000000"/>
          <w:lang w:eastAsia="en-US"/>
        </w:rPr>
      </w:pPr>
    </w:p>
    <w:p w:rsidR="00AC7B44" w:rsidRPr="00AC7B44" w:rsidRDefault="00AC7B44" w:rsidP="00AC7B44">
      <w:pPr>
        <w:jc w:val="center"/>
        <w:rPr>
          <w:rFonts w:eastAsia="Calibri"/>
          <w:b/>
          <w:color w:val="000000"/>
          <w:sz w:val="22"/>
          <w:lang w:eastAsia="en-US"/>
        </w:rPr>
      </w:pPr>
    </w:p>
    <w:p w:rsidR="00AC7B44" w:rsidRPr="00AC7B44" w:rsidRDefault="00AC7B44" w:rsidP="00AC7B44">
      <w:pPr>
        <w:spacing w:after="160" w:line="259" w:lineRule="auto"/>
        <w:rPr>
          <w:rFonts w:eastAsia="Calibri"/>
          <w:sz w:val="22"/>
          <w:lang w:eastAsia="en-US"/>
        </w:rPr>
      </w:pPr>
    </w:p>
    <w:p w:rsidR="00AC7B44" w:rsidRPr="00AC7B44" w:rsidRDefault="00AC7B44" w:rsidP="00AC7B44">
      <w:pPr>
        <w:spacing w:after="160" w:line="259" w:lineRule="auto"/>
        <w:rPr>
          <w:rFonts w:eastAsia="Calibri"/>
          <w:sz w:val="22"/>
          <w:lang w:eastAsia="en-US"/>
        </w:rPr>
      </w:pPr>
    </w:p>
    <w:p w:rsidR="00AC7B44" w:rsidRPr="00AC7B44" w:rsidRDefault="00AC7B44" w:rsidP="00AC7B44">
      <w:pPr>
        <w:spacing w:after="160" w:line="259" w:lineRule="auto"/>
        <w:rPr>
          <w:rFonts w:eastAsia="Calibri"/>
          <w:sz w:val="22"/>
          <w:lang w:eastAsia="en-US"/>
        </w:rPr>
      </w:pPr>
    </w:p>
    <w:p w:rsidR="00A34BBF" w:rsidRDefault="00A34BBF"/>
    <w:p w:rsidR="00C76AC6" w:rsidRDefault="00C76AC6">
      <w:pPr>
        <w:rPr>
          <w:sz w:val="28"/>
          <w:szCs w:val="28"/>
        </w:rPr>
      </w:pPr>
    </w:p>
    <w:p w:rsidR="00C76AC6" w:rsidRDefault="00C76AC6">
      <w:pPr>
        <w:ind w:left="-720"/>
        <w:rPr>
          <w:sz w:val="2"/>
        </w:rPr>
      </w:pPr>
    </w:p>
    <w:p w:rsidR="00C76AC6" w:rsidRDefault="00C76AC6">
      <w:pPr>
        <w:ind w:left="-720"/>
        <w:rPr>
          <w:sz w:val="2"/>
        </w:rPr>
      </w:pPr>
    </w:p>
    <w:p w:rsidR="00C76AC6" w:rsidRDefault="00C76AC6">
      <w:pPr>
        <w:ind w:left="-720"/>
        <w:rPr>
          <w:sz w:val="2"/>
        </w:rPr>
      </w:pPr>
    </w:p>
    <w:p w:rsidR="00C76AC6" w:rsidRDefault="00C76AC6">
      <w:pPr>
        <w:ind w:left="-720"/>
        <w:rPr>
          <w:sz w:val="2"/>
        </w:rPr>
      </w:pPr>
    </w:p>
    <w:p w:rsidR="00C76AC6" w:rsidRDefault="00C76AC6">
      <w:pPr>
        <w:ind w:left="-720"/>
        <w:rPr>
          <w:sz w:val="2"/>
        </w:rPr>
      </w:pPr>
    </w:p>
    <w:p w:rsidR="00C76AC6" w:rsidRDefault="00C76AC6">
      <w:pPr>
        <w:ind w:left="-720"/>
        <w:rPr>
          <w:sz w:val="2"/>
        </w:rPr>
      </w:pPr>
    </w:p>
    <w:p w:rsidR="00C76AC6" w:rsidRDefault="00C76AC6">
      <w:pPr>
        <w:ind w:left="-720"/>
        <w:rPr>
          <w:sz w:val="2"/>
        </w:rPr>
      </w:pPr>
    </w:p>
    <w:p w:rsidR="00C76AC6" w:rsidRDefault="00C76AC6">
      <w:pPr>
        <w:ind w:left="-720"/>
        <w:rPr>
          <w:sz w:val="2"/>
        </w:rPr>
      </w:pPr>
    </w:p>
    <w:p w:rsidR="00C76AC6" w:rsidRDefault="00C76AC6">
      <w:pPr>
        <w:ind w:left="-720"/>
        <w:rPr>
          <w:sz w:val="2"/>
        </w:rPr>
      </w:pPr>
    </w:p>
    <w:p w:rsidR="00C76AC6" w:rsidRDefault="00C76AC6">
      <w:pPr>
        <w:ind w:left="-720"/>
        <w:rPr>
          <w:sz w:val="2"/>
        </w:rPr>
      </w:pPr>
    </w:p>
    <w:p w:rsidR="00C76AC6" w:rsidRDefault="00C76AC6">
      <w:pPr>
        <w:ind w:left="-720"/>
        <w:rPr>
          <w:sz w:val="2"/>
        </w:rPr>
      </w:pPr>
    </w:p>
    <w:p w:rsidR="00C76AC6" w:rsidRDefault="00C76AC6">
      <w:pPr>
        <w:ind w:left="-720"/>
        <w:rPr>
          <w:sz w:val="2"/>
        </w:rPr>
      </w:pPr>
    </w:p>
    <w:p w:rsidR="00C76AC6" w:rsidRDefault="00C76AC6">
      <w:pPr>
        <w:ind w:left="-720"/>
        <w:rPr>
          <w:sz w:val="2"/>
        </w:rPr>
      </w:pPr>
    </w:p>
    <w:p w:rsidR="00C76AC6" w:rsidRDefault="00C76AC6">
      <w:pPr>
        <w:ind w:left="-720"/>
        <w:rPr>
          <w:sz w:val="2"/>
        </w:rPr>
      </w:pPr>
    </w:p>
    <w:p w:rsidR="00C76AC6" w:rsidRDefault="00C76AC6">
      <w:pPr>
        <w:ind w:left="-720"/>
        <w:rPr>
          <w:sz w:val="2"/>
        </w:rPr>
      </w:pPr>
    </w:p>
    <w:p w:rsidR="00C76AC6" w:rsidRDefault="00C76AC6">
      <w:pPr>
        <w:ind w:left="-720"/>
        <w:rPr>
          <w:sz w:val="2"/>
        </w:rPr>
      </w:pPr>
    </w:p>
    <w:p w:rsidR="00C76AC6" w:rsidRDefault="00C76AC6">
      <w:pPr>
        <w:ind w:left="-720"/>
        <w:rPr>
          <w:sz w:val="2"/>
        </w:rPr>
      </w:pPr>
    </w:p>
    <w:p w:rsidR="00C76AC6" w:rsidRDefault="00C76AC6">
      <w:pPr>
        <w:ind w:left="-720"/>
        <w:rPr>
          <w:sz w:val="2"/>
        </w:rPr>
      </w:pPr>
    </w:p>
    <w:p w:rsidR="00C76AC6" w:rsidRDefault="00C76AC6">
      <w:pPr>
        <w:ind w:left="-720"/>
        <w:rPr>
          <w:sz w:val="2"/>
        </w:rPr>
      </w:pPr>
    </w:p>
    <w:p w:rsidR="00C76AC6" w:rsidRDefault="00C76AC6">
      <w:pPr>
        <w:ind w:left="-720"/>
        <w:rPr>
          <w:sz w:val="2"/>
        </w:rPr>
      </w:pPr>
    </w:p>
    <w:p w:rsidR="00C76AC6" w:rsidRDefault="00C76AC6" w:rsidP="00091158">
      <w:pPr>
        <w:rPr>
          <w:sz w:val="2"/>
        </w:rPr>
      </w:pPr>
    </w:p>
    <w:p w:rsidR="00C76AC6" w:rsidRDefault="00C76AC6">
      <w:pPr>
        <w:ind w:left="-720"/>
        <w:rPr>
          <w:sz w:val="2"/>
        </w:rPr>
      </w:pPr>
    </w:p>
    <w:p w:rsidR="00C76AC6" w:rsidRDefault="00C76AC6">
      <w:pPr>
        <w:ind w:left="-720"/>
        <w:rPr>
          <w:sz w:val="2"/>
        </w:rPr>
      </w:pPr>
    </w:p>
    <w:p w:rsidR="00C76AC6" w:rsidRDefault="00C76AC6">
      <w:pPr>
        <w:ind w:left="-720"/>
        <w:rPr>
          <w:sz w:val="2"/>
        </w:rPr>
      </w:pPr>
    </w:p>
    <w:p w:rsidR="00C76AC6" w:rsidRDefault="00C76AC6">
      <w:pPr>
        <w:ind w:left="-720"/>
        <w:rPr>
          <w:sz w:val="2"/>
        </w:rPr>
      </w:pPr>
    </w:p>
    <w:p w:rsidR="00C76AC6" w:rsidRDefault="00C76AC6">
      <w:pPr>
        <w:ind w:left="-720"/>
        <w:rPr>
          <w:sz w:val="2"/>
        </w:rPr>
      </w:pPr>
    </w:p>
    <w:p w:rsidR="00C76AC6" w:rsidRDefault="00C76AC6">
      <w:pPr>
        <w:ind w:left="-720"/>
        <w:rPr>
          <w:sz w:val="2"/>
        </w:rPr>
      </w:pPr>
    </w:p>
    <w:p w:rsidR="00C76AC6" w:rsidRDefault="00C76AC6">
      <w:pPr>
        <w:ind w:left="-720"/>
        <w:rPr>
          <w:sz w:val="2"/>
        </w:rPr>
      </w:pPr>
    </w:p>
    <w:p w:rsidR="00C76AC6" w:rsidRDefault="00C76AC6">
      <w:pPr>
        <w:ind w:left="-720"/>
        <w:rPr>
          <w:sz w:val="2"/>
        </w:rPr>
      </w:pPr>
    </w:p>
    <w:p w:rsidR="00C76AC6" w:rsidRDefault="00C76AC6">
      <w:pPr>
        <w:ind w:left="-720"/>
        <w:rPr>
          <w:sz w:val="2"/>
        </w:rPr>
      </w:pPr>
    </w:p>
    <w:p w:rsidR="00C76AC6" w:rsidRDefault="00C76AC6">
      <w:pPr>
        <w:ind w:left="-720"/>
        <w:rPr>
          <w:sz w:val="2"/>
        </w:rPr>
      </w:pPr>
    </w:p>
    <w:p w:rsidR="00C76AC6" w:rsidRDefault="00C76AC6">
      <w:pPr>
        <w:ind w:left="-720"/>
        <w:rPr>
          <w:sz w:val="2"/>
        </w:rPr>
      </w:pPr>
    </w:p>
    <w:p w:rsidR="00C76AC6" w:rsidRDefault="00C76AC6">
      <w:pPr>
        <w:ind w:left="-720"/>
        <w:rPr>
          <w:sz w:val="2"/>
        </w:rPr>
      </w:pPr>
    </w:p>
    <w:p w:rsidR="00C76AC6" w:rsidRDefault="00C76AC6">
      <w:pPr>
        <w:ind w:left="-720"/>
        <w:rPr>
          <w:sz w:val="2"/>
        </w:rPr>
      </w:pPr>
    </w:p>
    <w:p w:rsidR="00C76AC6" w:rsidRDefault="00C76AC6">
      <w:pPr>
        <w:ind w:left="-720"/>
        <w:rPr>
          <w:sz w:val="2"/>
        </w:rPr>
      </w:pPr>
    </w:p>
    <w:p w:rsidR="00C76AC6" w:rsidRDefault="00C76AC6">
      <w:pPr>
        <w:ind w:left="-720"/>
        <w:rPr>
          <w:sz w:val="2"/>
        </w:rPr>
      </w:pPr>
    </w:p>
    <w:p w:rsidR="00C76AC6" w:rsidRDefault="00C76AC6">
      <w:pPr>
        <w:ind w:left="-720"/>
        <w:rPr>
          <w:sz w:val="2"/>
        </w:rPr>
      </w:pPr>
    </w:p>
    <w:p w:rsidR="00C76AC6" w:rsidRDefault="00C76AC6">
      <w:pPr>
        <w:ind w:left="-720"/>
        <w:rPr>
          <w:sz w:val="2"/>
        </w:rPr>
      </w:pPr>
    </w:p>
    <w:p w:rsidR="00C76AC6" w:rsidRDefault="00C76AC6">
      <w:pPr>
        <w:ind w:left="-720"/>
        <w:rPr>
          <w:sz w:val="2"/>
        </w:rPr>
      </w:pPr>
    </w:p>
    <w:p w:rsidR="00C76AC6" w:rsidRDefault="00C76AC6">
      <w:pPr>
        <w:ind w:left="-720"/>
        <w:rPr>
          <w:sz w:val="2"/>
        </w:rPr>
      </w:pPr>
    </w:p>
    <w:p w:rsidR="00C76AC6" w:rsidRDefault="00C76AC6">
      <w:pPr>
        <w:ind w:left="-720"/>
        <w:rPr>
          <w:sz w:val="2"/>
        </w:rPr>
      </w:pPr>
    </w:p>
    <w:p w:rsidR="00C76AC6" w:rsidRDefault="00C76AC6">
      <w:pPr>
        <w:ind w:left="-720"/>
        <w:rPr>
          <w:sz w:val="2"/>
        </w:rPr>
      </w:pPr>
    </w:p>
    <w:p w:rsidR="00C76AC6" w:rsidRDefault="00C76AC6">
      <w:pPr>
        <w:ind w:left="-720"/>
        <w:rPr>
          <w:sz w:val="2"/>
        </w:rPr>
      </w:pPr>
    </w:p>
    <w:p w:rsidR="00C76AC6" w:rsidRDefault="00C76AC6">
      <w:pPr>
        <w:ind w:left="-720"/>
        <w:rPr>
          <w:sz w:val="2"/>
        </w:rPr>
      </w:pPr>
    </w:p>
    <w:p w:rsidR="00C76AC6" w:rsidRDefault="00C76AC6">
      <w:pPr>
        <w:ind w:left="-720"/>
        <w:rPr>
          <w:sz w:val="2"/>
        </w:rPr>
      </w:pPr>
    </w:p>
    <w:p w:rsidR="00C76AC6" w:rsidRDefault="00C76AC6">
      <w:pPr>
        <w:ind w:left="-720"/>
        <w:rPr>
          <w:sz w:val="2"/>
        </w:rPr>
      </w:pPr>
    </w:p>
    <w:p w:rsidR="00C76AC6" w:rsidRDefault="00C76AC6">
      <w:pPr>
        <w:ind w:left="-720"/>
        <w:rPr>
          <w:sz w:val="2"/>
        </w:rPr>
      </w:pPr>
    </w:p>
    <w:p w:rsidR="00C76AC6" w:rsidRDefault="00C76AC6">
      <w:pPr>
        <w:ind w:left="-720"/>
        <w:rPr>
          <w:sz w:val="2"/>
        </w:rPr>
      </w:pPr>
    </w:p>
    <w:p w:rsidR="00C76AC6" w:rsidRDefault="00C76AC6">
      <w:pPr>
        <w:ind w:left="-720"/>
        <w:rPr>
          <w:sz w:val="2"/>
        </w:rPr>
      </w:pPr>
    </w:p>
    <w:p w:rsidR="00C76AC6" w:rsidRDefault="00C76AC6">
      <w:pPr>
        <w:ind w:left="-720"/>
        <w:rPr>
          <w:sz w:val="2"/>
        </w:rPr>
      </w:pPr>
    </w:p>
    <w:p w:rsidR="00C76AC6" w:rsidRDefault="00C76AC6">
      <w:pPr>
        <w:ind w:left="-720"/>
        <w:rPr>
          <w:sz w:val="2"/>
        </w:rPr>
      </w:pPr>
    </w:p>
    <w:p w:rsidR="00C76AC6" w:rsidRDefault="00C76AC6">
      <w:pPr>
        <w:ind w:left="-720"/>
        <w:rPr>
          <w:sz w:val="2"/>
        </w:rPr>
      </w:pPr>
    </w:p>
    <w:p w:rsidR="00C76AC6" w:rsidRDefault="00C76AC6">
      <w:pPr>
        <w:ind w:left="-720"/>
        <w:rPr>
          <w:sz w:val="2"/>
        </w:rPr>
      </w:pPr>
    </w:p>
    <w:p w:rsidR="00C76AC6" w:rsidRDefault="00C76AC6">
      <w:pPr>
        <w:ind w:left="-720"/>
        <w:rPr>
          <w:sz w:val="2"/>
        </w:rPr>
      </w:pPr>
    </w:p>
    <w:p w:rsidR="00C76AC6" w:rsidRDefault="00C76AC6">
      <w:pPr>
        <w:ind w:left="-720"/>
        <w:rPr>
          <w:sz w:val="2"/>
        </w:rPr>
      </w:pPr>
    </w:p>
    <w:p w:rsidR="00C76AC6" w:rsidRDefault="00C76AC6">
      <w:pPr>
        <w:ind w:left="-720"/>
        <w:rPr>
          <w:sz w:val="2"/>
        </w:rPr>
      </w:pPr>
    </w:p>
    <w:p w:rsidR="00C76AC6" w:rsidRDefault="00C76AC6">
      <w:pPr>
        <w:ind w:left="-720"/>
        <w:rPr>
          <w:sz w:val="2"/>
        </w:rPr>
      </w:pPr>
    </w:p>
    <w:p w:rsidR="00C76AC6" w:rsidRDefault="00C76AC6">
      <w:pPr>
        <w:ind w:left="-720"/>
        <w:rPr>
          <w:sz w:val="2"/>
        </w:rPr>
      </w:pPr>
    </w:p>
    <w:p w:rsidR="00C76AC6" w:rsidRDefault="00C76AC6">
      <w:pPr>
        <w:ind w:left="-720"/>
        <w:rPr>
          <w:sz w:val="2"/>
        </w:rPr>
      </w:pPr>
    </w:p>
    <w:p w:rsidR="00C76AC6" w:rsidRDefault="00C76AC6">
      <w:pPr>
        <w:ind w:left="-720"/>
        <w:rPr>
          <w:sz w:val="2"/>
        </w:rPr>
      </w:pPr>
    </w:p>
    <w:p w:rsidR="00C76AC6" w:rsidRDefault="00C76AC6">
      <w:pPr>
        <w:ind w:left="-720"/>
        <w:rPr>
          <w:sz w:val="2"/>
        </w:rPr>
      </w:pPr>
    </w:p>
    <w:p w:rsidR="00C76AC6" w:rsidRDefault="00C76AC6">
      <w:pPr>
        <w:ind w:left="-720"/>
        <w:rPr>
          <w:sz w:val="2"/>
        </w:rPr>
      </w:pPr>
    </w:p>
    <w:p w:rsidR="00C76AC6" w:rsidRDefault="00C76AC6">
      <w:pPr>
        <w:ind w:left="-720"/>
        <w:rPr>
          <w:sz w:val="2"/>
        </w:rPr>
      </w:pPr>
    </w:p>
    <w:p w:rsidR="00C76AC6" w:rsidRDefault="00C76AC6">
      <w:pPr>
        <w:ind w:left="-720"/>
        <w:rPr>
          <w:sz w:val="2"/>
        </w:rPr>
      </w:pPr>
    </w:p>
    <w:p w:rsidR="00C76AC6" w:rsidRDefault="00C76AC6">
      <w:pPr>
        <w:ind w:left="-720"/>
        <w:rPr>
          <w:sz w:val="2"/>
        </w:rPr>
      </w:pPr>
    </w:p>
    <w:p w:rsidR="00C76AC6" w:rsidRDefault="00C76AC6">
      <w:pPr>
        <w:ind w:left="-720"/>
        <w:rPr>
          <w:sz w:val="2"/>
        </w:rPr>
      </w:pPr>
    </w:p>
    <w:p w:rsidR="00C76AC6" w:rsidRDefault="00C76AC6">
      <w:pPr>
        <w:ind w:left="-720"/>
        <w:rPr>
          <w:sz w:val="2"/>
        </w:rPr>
      </w:pPr>
    </w:p>
    <w:p w:rsidR="00C76AC6" w:rsidRDefault="00C76AC6">
      <w:pPr>
        <w:ind w:left="-720"/>
        <w:rPr>
          <w:sz w:val="2"/>
        </w:rPr>
      </w:pPr>
    </w:p>
    <w:p w:rsidR="00C76AC6" w:rsidRDefault="00C76AC6">
      <w:pPr>
        <w:ind w:left="-720"/>
        <w:rPr>
          <w:sz w:val="2"/>
        </w:rPr>
      </w:pPr>
    </w:p>
    <w:p w:rsidR="00C76AC6" w:rsidRDefault="00C76AC6">
      <w:pPr>
        <w:ind w:left="-720"/>
        <w:rPr>
          <w:sz w:val="2"/>
        </w:rPr>
      </w:pPr>
    </w:p>
    <w:p w:rsidR="00C76AC6" w:rsidRDefault="00C76AC6">
      <w:pPr>
        <w:ind w:left="-720"/>
        <w:rPr>
          <w:sz w:val="2"/>
        </w:rPr>
      </w:pPr>
    </w:p>
    <w:p w:rsidR="00C76AC6" w:rsidRDefault="00C76AC6">
      <w:pPr>
        <w:ind w:left="-720"/>
        <w:rPr>
          <w:sz w:val="2"/>
        </w:rPr>
      </w:pPr>
    </w:p>
    <w:p w:rsidR="00C76AC6" w:rsidRDefault="00C76AC6">
      <w:pPr>
        <w:ind w:left="-720"/>
        <w:rPr>
          <w:sz w:val="2"/>
        </w:rPr>
      </w:pPr>
    </w:p>
    <w:p w:rsidR="00C76AC6" w:rsidRDefault="00C76AC6">
      <w:pPr>
        <w:ind w:left="-720"/>
        <w:rPr>
          <w:sz w:val="2"/>
        </w:rPr>
      </w:pPr>
    </w:p>
    <w:p w:rsidR="00C76AC6" w:rsidRDefault="00C76AC6">
      <w:pPr>
        <w:ind w:left="-720"/>
        <w:rPr>
          <w:sz w:val="2"/>
        </w:rPr>
      </w:pPr>
    </w:p>
    <w:p w:rsidR="00C76AC6" w:rsidRDefault="00C76AC6">
      <w:pPr>
        <w:ind w:left="-720"/>
        <w:rPr>
          <w:sz w:val="2"/>
        </w:rPr>
      </w:pPr>
    </w:p>
    <w:p w:rsidR="00C76AC6" w:rsidRDefault="00C76AC6">
      <w:pPr>
        <w:ind w:left="-720"/>
        <w:rPr>
          <w:sz w:val="2"/>
        </w:rPr>
      </w:pPr>
    </w:p>
    <w:p w:rsidR="00C76AC6" w:rsidRDefault="00C76AC6">
      <w:pPr>
        <w:ind w:left="-720"/>
        <w:rPr>
          <w:sz w:val="2"/>
        </w:rPr>
      </w:pPr>
    </w:p>
    <w:p w:rsidR="00C76AC6" w:rsidRDefault="00C76AC6">
      <w:pPr>
        <w:ind w:left="-720"/>
        <w:rPr>
          <w:sz w:val="2"/>
        </w:rPr>
      </w:pPr>
    </w:p>
    <w:p w:rsidR="00C76AC6" w:rsidRDefault="00C76AC6">
      <w:pPr>
        <w:ind w:left="-720"/>
        <w:rPr>
          <w:sz w:val="2"/>
        </w:rPr>
      </w:pPr>
    </w:p>
    <w:p w:rsidR="00C76AC6" w:rsidRDefault="00C76AC6">
      <w:pPr>
        <w:ind w:left="-720"/>
        <w:rPr>
          <w:sz w:val="2"/>
        </w:rPr>
      </w:pPr>
    </w:p>
    <w:p w:rsidR="00C76AC6" w:rsidRDefault="00C76AC6">
      <w:pPr>
        <w:ind w:left="-720"/>
        <w:rPr>
          <w:sz w:val="2"/>
        </w:rPr>
      </w:pPr>
    </w:p>
    <w:p w:rsidR="00C76AC6" w:rsidRDefault="00C76AC6">
      <w:pPr>
        <w:ind w:left="-720"/>
        <w:rPr>
          <w:sz w:val="2"/>
        </w:rPr>
      </w:pPr>
    </w:p>
    <w:sectPr w:rsidR="00C76AC6" w:rsidSect="00616FC4">
      <w:headerReference w:type="first" r:id="rId7"/>
      <w:pgSz w:w="11906" w:h="16838"/>
      <w:pgMar w:top="567" w:right="1134" w:bottom="567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0913" w:rsidRDefault="00990913" w:rsidP="00FE7145">
      <w:r>
        <w:separator/>
      </w:r>
    </w:p>
  </w:endnote>
  <w:endnote w:type="continuationSeparator" w:id="0">
    <w:p w:rsidR="00990913" w:rsidRDefault="00990913" w:rsidP="00FE71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(K)">
    <w:altName w:val="Times New Roman"/>
    <w:charset w:val="CC"/>
    <w:family w:val="roman"/>
    <w:pitch w:val="variable"/>
    <w:sig w:usb0="80000203" w:usb1="00000000" w:usb2="00000000" w:usb3="00000000" w:csb0="00000005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0913" w:rsidRDefault="00990913" w:rsidP="00FE7145">
      <w:r>
        <w:separator/>
      </w:r>
    </w:p>
  </w:footnote>
  <w:footnote w:type="continuationSeparator" w:id="0">
    <w:p w:rsidR="00990913" w:rsidRDefault="00990913" w:rsidP="00FE714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30510641"/>
      <w:docPartObj>
        <w:docPartGallery w:val="Page Numbers (Top of Page)"/>
        <w:docPartUnique/>
      </w:docPartObj>
    </w:sdtPr>
    <w:sdtContent>
      <w:p w:rsidR="00616FC4" w:rsidRDefault="00B616E3">
        <w:pPr>
          <w:pStyle w:val="a6"/>
          <w:jc w:val="center"/>
        </w:pPr>
        <w:r>
          <w:fldChar w:fldCharType="begin"/>
        </w:r>
        <w:r w:rsidR="00616FC4">
          <w:instrText>PAGE   \* MERGEFORMAT</w:instrText>
        </w:r>
        <w:r>
          <w:fldChar w:fldCharType="separate"/>
        </w:r>
        <w:r w:rsidR="00616FC4">
          <w:rPr>
            <w:noProof/>
          </w:rPr>
          <w:t>1</w:t>
        </w:r>
        <w:r>
          <w:fldChar w:fldCharType="end"/>
        </w:r>
      </w:p>
    </w:sdtContent>
  </w:sdt>
  <w:p w:rsidR="00616FC4" w:rsidRDefault="00616FC4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106951"/>
    <w:multiLevelType w:val="hybridMultilevel"/>
    <w:tmpl w:val="25E40CBE"/>
    <w:lvl w:ilvl="0" w:tplc="58CE355A">
      <w:start w:val="1"/>
      <w:numFmt w:val="bullet"/>
      <w:lvlText w:val="−"/>
      <w:lvlJc w:val="left"/>
      <w:pPr>
        <w:ind w:left="968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8" w:hanging="360"/>
      </w:pPr>
      <w:rPr>
        <w:rFonts w:ascii="Wingdings" w:hAnsi="Wingdings" w:hint="default"/>
      </w:rPr>
    </w:lvl>
  </w:abstractNum>
  <w:abstractNum w:abstractNumId="1">
    <w:nsid w:val="528340B6"/>
    <w:multiLevelType w:val="multilevel"/>
    <w:tmpl w:val="9EB2AE48"/>
    <w:lvl w:ilvl="0">
      <w:start w:val="1"/>
      <w:numFmt w:val="decimal"/>
      <w:lvlText w:val="%1."/>
      <w:lvlJc w:val="left"/>
      <w:pPr>
        <w:tabs>
          <w:tab w:val="num" w:pos="-728"/>
        </w:tabs>
        <w:ind w:left="317" w:hanging="360"/>
      </w:pPr>
      <w:rPr>
        <w:strike w:val="0"/>
        <w:color w:val="000000" w:themeColor="text1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-728"/>
        </w:tabs>
        <w:ind w:left="1037" w:hanging="360"/>
      </w:pPr>
    </w:lvl>
    <w:lvl w:ilvl="2">
      <w:start w:val="1"/>
      <w:numFmt w:val="lowerRoman"/>
      <w:lvlText w:val="%3."/>
      <w:lvlJc w:val="right"/>
      <w:pPr>
        <w:tabs>
          <w:tab w:val="num" w:pos="-728"/>
        </w:tabs>
        <w:ind w:left="1757" w:hanging="180"/>
      </w:pPr>
    </w:lvl>
    <w:lvl w:ilvl="3">
      <w:start w:val="1"/>
      <w:numFmt w:val="decimal"/>
      <w:lvlText w:val="%4."/>
      <w:lvlJc w:val="left"/>
      <w:pPr>
        <w:tabs>
          <w:tab w:val="num" w:pos="-728"/>
        </w:tabs>
        <w:ind w:left="2477" w:hanging="360"/>
      </w:pPr>
    </w:lvl>
    <w:lvl w:ilvl="4">
      <w:start w:val="1"/>
      <w:numFmt w:val="lowerLetter"/>
      <w:lvlText w:val="%5."/>
      <w:lvlJc w:val="left"/>
      <w:pPr>
        <w:tabs>
          <w:tab w:val="num" w:pos="-728"/>
        </w:tabs>
        <w:ind w:left="3197" w:hanging="360"/>
      </w:pPr>
    </w:lvl>
    <w:lvl w:ilvl="5">
      <w:start w:val="1"/>
      <w:numFmt w:val="lowerRoman"/>
      <w:lvlText w:val="%6."/>
      <w:lvlJc w:val="right"/>
      <w:pPr>
        <w:tabs>
          <w:tab w:val="num" w:pos="-728"/>
        </w:tabs>
        <w:ind w:left="3917" w:hanging="180"/>
      </w:pPr>
    </w:lvl>
    <w:lvl w:ilvl="6">
      <w:start w:val="1"/>
      <w:numFmt w:val="decimal"/>
      <w:lvlText w:val="%7."/>
      <w:lvlJc w:val="left"/>
      <w:pPr>
        <w:tabs>
          <w:tab w:val="num" w:pos="-728"/>
        </w:tabs>
        <w:ind w:left="4637" w:hanging="360"/>
      </w:pPr>
    </w:lvl>
    <w:lvl w:ilvl="7">
      <w:start w:val="1"/>
      <w:numFmt w:val="lowerLetter"/>
      <w:lvlText w:val="%8."/>
      <w:lvlJc w:val="left"/>
      <w:pPr>
        <w:tabs>
          <w:tab w:val="num" w:pos="-728"/>
        </w:tabs>
        <w:ind w:left="5357" w:hanging="360"/>
      </w:pPr>
    </w:lvl>
    <w:lvl w:ilvl="8">
      <w:start w:val="1"/>
      <w:numFmt w:val="lowerRoman"/>
      <w:lvlText w:val="%9."/>
      <w:lvlJc w:val="right"/>
      <w:pPr>
        <w:tabs>
          <w:tab w:val="num" w:pos="-728"/>
        </w:tabs>
        <w:ind w:left="6077" w:hanging="180"/>
      </w:pPr>
    </w:lvl>
  </w:abstractNum>
  <w:abstractNum w:abstractNumId="2">
    <w:nsid w:val="5416219E"/>
    <w:multiLevelType w:val="hybridMultilevel"/>
    <w:tmpl w:val="B89E0E42"/>
    <w:lvl w:ilvl="0" w:tplc="04090001">
      <w:start w:val="1"/>
      <w:numFmt w:val="bullet"/>
      <w:lvlText w:val=""/>
      <w:lvlJc w:val="left"/>
      <w:pPr>
        <w:ind w:left="9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8" w:hanging="360"/>
      </w:pPr>
      <w:rPr>
        <w:rFonts w:ascii="Wingdings" w:hAnsi="Wingdings" w:hint="default"/>
      </w:rPr>
    </w:lvl>
  </w:abstractNum>
  <w:abstractNum w:abstractNumId="3">
    <w:nsid w:val="78E3790C"/>
    <w:multiLevelType w:val="hybridMultilevel"/>
    <w:tmpl w:val="0AFE0C38"/>
    <w:lvl w:ilvl="0" w:tplc="58CE355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proofState w:spelling="clean" w:grammar="clean"/>
  <w:stylePaneFormatFilter w:val="3F01"/>
  <w:defaultTabStop w:val="708"/>
  <w:evenAndOddHeaders/>
  <w:noPunctuationKerning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/>
  <w:rsids>
    <w:rsidRoot w:val="00334241"/>
    <w:rsid w:val="000026AA"/>
    <w:rsid w:val="00041B95"/>
    <w:rsid w:val="00050DF5"/>
    <w:rsid w:val="00052206"/>
    <w:rsid w:val="00081D71"/>
    <w:rsid w:val="00091158"/>
    <w:rsid w:val="0009715C"/>
    <w:rsid w:val="00150878"/>
    <w:rsid w:val="001C5EA0"/>
    <w:rsid w:val="002276A3"/>
    <w:rsid w:val="00240C81"/>
    <w:rsid w:val="00274C05"/>
    <w:rsid w:val="00283F2E"/>
    <w:rsid w:val="00285D35"/>
    <w:rsid w:val="00286396"/>
    <w:rsid w:val="002F76F1"/>
    <w:rsid w:val="00334241"/>
    <w:rsid w:val="00367FB1"/>
    <w:rsid w:val="00401077"/>
    <w:rsid w:val="004A4A80"/>
    <w:rsid w:val="004E1DA5"/>
    <w:rsid w:val="00597328"/>
    <w:rsid w:val="005A42B8"/>
    <w:rsid w:val="005E11A8"/>
    <w:rsid w:val="00616FC4"/>
    <w:rsid w:val="0064401E"/>
    <w:rsid w:val="00646B1B"/>
    <w:rsid w:val="006A5EFE"/>
    <w:rsid w:val="006C281D"/>
    <w:rsid w:val="006F0E0D"/>
    <w:rsid w:val="007730AB"/>
    <w:rsid w:val="007A2E01"/>
    <w:rsid w:val="007C5993"/>
    <w:rsid w:val="0085005E"/>
    <w:rsid w:val="008A7219"/>
    <w:rsid w:val="009561C0"/>
    <w:rsid w:val="00966591"/>
    <w:rsid w:val="00990913"/>
    <w:rsid w:val="00A108D9"/>
    <w:rsid w:val="00A34BBF"/>
    <w:rsid w:val="00A455F7"/>
    <w:rsid w:val="00AC7B44"/>
    <w:rsid w:val="00AF0281"/>
    <w:rsid w:val="00AF65BB"/>
    <w:rsid w:val="00B02AF5"/>
    <w:rsid w:val="00B17E9E"/>
    <w:rsid w:val="00B2600E"/>
    <w:rsid w:val="00B616E3"/>
    <w:rsid w:val="00B761C2"/>
    <w:rsid w:val="00B81470"/>
    <w:rsid w:val="00BB1C8E"/>
    <w:rsid w:val="00BE0128"/>
    <w:rsid w:val="00C76AC6"/>
    <w:rsid w:val="00CE2072"/>
    <w:rsid w:val="00CE2FE6"/>
    <w:rsid w:val="00D23C89"/>
    <w:rsid w:val="00D47B9F"/>
    <w:rsid w:val="00DB40E2"/>
    <w:rsid w:val="00E72724"/>
    <w:rsid w:val="00E84024"/>
    <w:rsid w:val="00ED0DBA"/>
    <w:rsid w:val="00EF0471"/>
    <w:rsid w:val="00F34019"/>
    <w:rsid w:val="00F522D6"/>
    <w:rsid w:val="00F7266D"/>
    <w:rsid w:val="00F7287D"/>
    <w:rsid w:val="00FA6CD4"/>
    <w:rsid w:val="00FE71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0E2"/>
    <w:rPr>
      <w:sz w:val="24"/>
      <w:szCs w:val="24"/>
    </w:rPr>
  </w:style>
  <w:style w:type="paragraph" w:styleId="1">
    <w:name w:val="heading 1"/>
    <w:basedOn w:val="a"/>
    <w:next w:val="a"/>
    <w:qFormat/>
    <w:rsid w:val="00DB40E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DB40E2"/>
    <w:pPr>
      <w:keepNext/>
      <w:jc w:val="center"/>
      <w:outlineLvl w:val="1"/>
    </w:pPr>
    <w:rPr>
      <w:rFonts w:ascii="Times New Roman(K)" w:hAnsi="Times New Roman(K)"/>
      <w:b/>
      <w:color w:val="000000"/>
      <w:lang w:val="kk-KZ"/>
    </w:rPr>
  </w:style>
  <w:style w:type="paragraph" w:styleId="4">
    <w:name w:val="heading 4"/>
    <w:basedOn w:val="a"/>
    <w:next w:val="a"/>
    <w:link w:val="40"/>
    <w:semiHidden/>
    <w:unhideWhenUsed/>
    <w:qFormat/>
    <w:rsid w:val="00A34BB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DB40E2"/>
    <w:pPr>
      <w:ind w:firstLine="720"/>
      <w:jc w:val="both"/>
    </w:pPr>
    <w:rPr>
      <w:sz w:val="28"/>
      <w:szCs w:val="20"/>
    </w:rPr>
  </w:style>
  <w:style w:type="character" w:styleId="a4">
    <w:name w:val="Hyperlink"/>
    <w:rsid w:val="00DB40E2"/>
    <w:rPr>
      <w:color w:val="0000FF"/>
      <w:u w:val="single"/>
    </w:rPr>
  </w:style>
  <w:style w:type="paragraph" w:styleId="a5">
    <w:name w:val="Balloon Text"/>
    <w:basedOn w:val="a"/>
    <w:semiHidden/>
    <w:rsid w:val="00DB40E2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semiHidden/>
    <w:rsid w:val="00A34BBF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paragraph" w:styleId="a6">
    <w:name w:val="header"/>
    <w:basedOn w:val="a"/>
    <w:link w:val="a7"/>
    <w:uiPriority w:val="99"/>
    <w:rsid w:val="00FE714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E7145"/>
    <w:rPr>
      <w:sz w:val="24"/>
      <w:szCs w:val="24"/>
    </w:rPr>
  </w:style>
  <w:style w:type="paragraph" w:styleId="a8">
    <w:name w:val="footer"/>
    <w:basedOn w:val="a"/>
    <w:link w:val="a9"/>
    <w:rsid w:val="00FE714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FE7145"/>
    <w:rPr>
      <w:sz w:val="24"/>
      <w:szCs w:val="24"/>
    </w:rPr>
  </w:style>
  <w:style w:type="table" w:styleId="aa">
    <w:name w:val="Table Grid"/>
    <w:aliases w:val="Обозначения"/>
    <w:basedOn w:val="a1"/>
    <w:uiPriority w:val="59"/>
    <w:rsid w:val="00AC7B44"/>
    <w:rPr>
      <w:rFonts w:ascii="Arial" w:eastAsia="Arial" w:hAnsi="Arial" w:cs="Arial"/>
      <w:color w:val="000000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7A2E0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24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5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0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1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55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59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03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964297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423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28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561332">
                  <w:marLeft w:val="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63174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</w:div>
                  </w:divsChild>
                </w:div>
              </w:divsChild>
            </w:div>
          </w:divsChild>
        </w:div>
        <w:div w:id="1147893623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67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88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E5E5E5"/>
                    <w:right w:val="none" w:sz="0" w:space="0" w:color="auto"/>
                  </w:divBdr>
                  <w:divsChild>
                    <w:div w:id="156297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53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930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551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72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E5E5E5"/>
                            <w:right w:val="none" w:sz="0" w:space="0" w:color="auto"/>
                          </w:divBdr>
                          <w:divsChild>
                            <w:div w:id="115100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711032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9113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4931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1311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30470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49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741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5E5E5"/>
                                <w:right w:val="none" w:sz="0" w:space="0" w:color="auto"/>
                              </w:divBdr>
                              <w:divsChild>
                                <w:div w:id="92167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2948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5036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6943636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5133206">
                                          <w:marLeft w:val="0"/>
                                          <w:marRight w:val="1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5314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383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single" w:sz="6" w:space="12" w:color="E5E5E5"/>
                                                    <w:left w:val="single" w:sz="6" w:space="12" w:color="E5E5E5"/>
                                                    <w:bottom w:val="single" w:sz="6" w:space="12" w:color="E5E5E5"/>
                                                    <w:right w:val="single" w:sz="6" w:space="12" w:color="E5E5E5"/>
                                                  </w:divBdr>
                                                  <w:divsChild>
                                                    <w:div w:id="244538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38049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06658176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23031119">
                                                  <w:marLeft w:val="0"/>
                                                  <w:marRight w:val="0"/>
                                                  <w:marTop w:val="240"/>
                                                  <w:marBottom w:val="0"/>
                                                  <w:divBdr>
                                                    <w:top w:val="single" w:sz="6" w:space="0" w:color="E5E5E5"/>
                                                    <w:left w:val="single" w:sz="6" w:space="0" w:color="E5E5E5"/>
                                                    <w:bottom w:val="single" w:sz="6" w:space="0" w:color="E5E5E5"/>
                                                    <w:right w:val="single" w:sz="6" w:space="0" w:color="E5E5E5"/>
                                                  </w:divBdr>
                                                  <w:divsChild>
                                                    <w:div w:id="973754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16437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98910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60527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16056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81820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74180166">
                                                  <w:marLeft w:val="0"/>
                                                  <w:marRight w:val="0"/>
                                                  <w:marTop w:val="24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6" w:space="0" w:color="E5E5E5"/>
                                                    <w:bottom w:val="single" w:sz="6" w:space="0" w:color="E5E5E5"/>
                                                    <w:right w:val="single" w:sz="6" w:space="0" w:color="E5E5E5"/>
                                                  </w:divBdr>
                                                  <w:divsChild>
                                                    <w:div w:id="8013138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E5E5E5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13529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66906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62311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52633639">
                                                  <w:marLeft w:val="0"/>
                                                  <w:marRight w:val="0"/>
                                                  <w:marTop w:val="240"/>
                                                  <w:marBottom w:val="0"/>
                                                  <w:divBdr>
                                                    <w:top w:val="single" w:sz="6" w:space="0" w:color="E5E5E5"/>
                                                    <w:left w:val="single" w:sz="6" w:space="0" w:color="E5E5E5"/>
                                                    <w:bottom w:val="single" w:sz="6" w:space="0" w:color="E5E5E5"/>
                                                    <w:right w:val="single" w:sz="6" w:space="0" w:color="E5E5E5"/>
                                                  </w:divBdr>
                                                  <w:divsChild>
                                                    <w:div w:id="21340533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03665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9409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8783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47342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42734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56491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8" w:color="EAEAEA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72253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1398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52283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02562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90842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8871883">
                                                      <w:marLeft w:val="45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9548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20561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61579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3156250">
                                                      <w:marLeft w:val="45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76210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58205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37464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22267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6664992">
                                                          <w:marLeft w:val="-82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985003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53660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8" w:color="E5E5E5"/>
                                                                <w:left w:val="single" w:sz="6" w:space="12" w:color="E5E5E5"/>
                                                                <w:bottom w:val="single" w:sz="6" w:space="8" w:color="E5E5E5"/>
                                                                <w:right w:val="single" w:sz="6" w:space="12" w:color="E5E5E5"/>
                                                              </w:divBdr>
                                                              <w:divsChild>
                                                                <w:div w:id="19667369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299133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66583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82579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64181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8" w:color="E5E5E5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26115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3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56498904">
                                                              <w:marLeft w:val="0"/>
                                                              <w:marRight w:val="0"/>
                                                              <w:marTop w:val="24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5678139">
                                                                  <w:marLeft w:val="0"/>
                                                                  <w:marRight w:val="15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53997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27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9060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901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7572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390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68087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1993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E8E8E8"/>
                            <w:right w:val="none" w:sz="0" w:space="0" w:color="auto"/>
                          </w:divBdr>
                          <w:divsChild>
                            <w:div w:id="1250889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951</Words>
  <Characters>5427</Characters>
  <Application>Microsoft Office Word</Application>
  <DocSecurity>0</DocSecurity>
  <Lines>45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“АЌПАРАТТЫЌ-ЕСЕПТЕУ         ОРТАЛЫЃЫ (АЕО)”</vt:lpstr>
      <vt:lpstr>“АЌПАРАТТЫЌ-ЕСЕПТЕУ         ОРТАЛЫЃЫ (АЕО)”</vt:lpstr>
    </vt:vector>
  </TitlesOfParts>
  <Company>iac</Company>
  <LinksUpToDate>false</LinksUpToDate>
  <CharactersWithSpaces>6366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“АЌПАРАТТЫЌ-ЕСЕПТЕУ         ОРТАЛЫЃЫ (АЕО)”</dc:title>
  <dc:creator>shaimerden</dc:creator>
  <cp:lastModifiedBy>User</cp:lastModifiedBy>
  <cp:revision>3</cp:revision>
  <cp:lastPrinted>2020-01-05T04:21:00Z</cp:lastPrinted>
  <dcterms:created xsi:type="dcterms:W3CDTF">2025-01-14T05:02:00Z</dcterms:created>
  <dcterms:modified xsi:type="dcterms:W3CDTF">2025-02-11T13:47:00Z</dcterms:modified>
</cp:coreProperties>
</file>