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A" w:rsidRPr="002A66C2" w:rsidRDefault="00162C7A" w:rsidP="002A66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A66C2">
        <w:rPr>
          <w:rFonts w:ascii="Times New Roman" w:hAnsi="Times New Roman" w:cs="Times New Roman"/>
          <w:b/>
          <w:sz w:val="24"/>
          <w:szCs w:val="28"/>
        </w:rPr>
        <w:t>Техническая спецификация</w:t>
      </w:r>
      <w:r w:rsidR="004370A3" w:rsidRPr="002A66C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07B07" w:rsidRPr="002A66C2">
        <w:rPr>
          <w:rFonts w:ascii="Times New Roman" w:hAnsi="Times New Roman" w:cs="Times New Roman"/>
          <w:b/>
          <w:sz w:val="24"/>
          <w:szCs w:val="28"/>
        </w:rPr>
        <w:t xml:space="preserve">закупаемых </w:t>
      </w:r>
      <w:r w:rsidR="001F7623" w:rsidRPr="002A66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услуг</w:t>
      </w:r>
    </w:p>
    <w:p w:rsidR="00D77203" w:rsidRPr="002A66C2" w:rsidRDefault="00D77203" w:rsidP="002A66C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F078FF" w:rsidRPr="00CE2FFF" w:rsidRDefault="00D45F10" w:rsidP="00CE2FFF">
      <w:pPr>
        <w:pStyle w:val="11"/>
        <w:numPr>
          <w:ilvl w:val="1"/>
          <w:numId w:val="18"/>
        </w:numPr>
        <w:jc w:val="center"/>
        <w:rPr>
          <w:b/>
          <w:sz w:val="24"/>
          <w:szCs w:val="28"/>
        </w:rPr>
      </w:pPr>
      <w:r w:rsidRPr="002A66C2">
        <w:rPr>
          <w:b/>
          <w:sz w:val="24"/>
          <w:szCs w:val="28"/>
        </w:rPr>
        <w:t>Общая часть</w:t>
      </w:r>
    </w:p>
    <w:p w:rsidR="00004FA4" w:rsidRPr="002A66C2" w:rsidRDefault="00D45F10" w:rsidP="002A66C2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66C2">
        <w:rPr>
          <w:rFonts w:ascii="Times New Roman" w:hAnsi="Times New Roman" w:cs="Times New Roman"/>
          <w:color w:val="000000" w:themeColor="text1"/>
          <w:sz w:val="24"/>
          <w:szCs w:val="28"/>
        </w:rPr>
        <w:t>Услуги</w:t>
      </w:r>
      <w:r w:rsidR="004370A3" w:rsidRPr="002A66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A66C2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для</w:t>
      </w:r>
      <w:r w:rsidRPr="002A66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313002" w:rsidRPr="002A66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обеспечения </w:t>
      </w:r>
      <w:r w:rsidR="0072595C" w:rsidRPr="002A66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своевременного технического обслуживания, безопасной и безаварийной работы </w:t>
      </w:r>
      <w:r w:rsidR="00555B5B" w:rsidRPr="002A66C2">
        <w:rPr>
          <w:rFonts w:ascii="Times New Roman" w:hAnsi="Times New Roman" w:cs="Times New Roman"/>
          <w:color w:val="000000" w:themeColor="text1"/>
          <w:sz w:val="24"/>
          <w:szCs w:val="28"/>
        </w:rPr>
        <w:t>котельной</w:t>
      </w:r>
      <w:r w:rsidR="002A66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адресу</w:t>
      </w:r>
      <w:r w:rsidR="0094213B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:</w:t>
      </w:r>
      <w:r w:rsidR="002A66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4213B">
        <w:rPr>
          <w:rFonts w:ascii="Times New Roman" w:hAnsi="Times New Roman" w:cs="Times New Roman"/>
          <w:color w:val="000000" w:themeColor="text1"/>
          <w:sz w:val="24"/>
          <w:szCs w:val="28"/>
        </w:rPr>
        <w:t>Мунайлинский район</w:t>
      </w:r>
      <w:r w:rsidR="0094213B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, с.Баскудук, ул Барыс-60</w:t>
      </w:r>
      <w:r w:rsidR="00315E18" w:rsidRPr="002A66C2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</w:t>
      </w:r>
    </w:p>
    <w:p w:rsidR="00004FA4" w:rsidRPr="002A66C2" w:rsidRDefault="00041CEC" w:rsidP="002A66C2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66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Наименование межгосударственного стандарта на закупаемые </w:t>
      </w:r>
      <w:r w:rsidR="00D77203" w:rsidRPr="002A66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услуги </w:t>
      </w:r>
      <w:r w:rsidR="00D77203" w:rsidRPr="002A66C2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ГОСТ</w:t>
      </w:r>
      <w:r w:rsidR="00D77203" w:rsidRPr="002A66C2">
        <w:rPr>
          <w:rFonts w:ascii="Times New Roman" w:hAnsi="Times New Roman" w:cs="Times New Roman"/>
          <w:sz w:val="24"/>
          <w:szCs w:val="28"/>
          <w:shd w:val="clear" w:color="auto" w:fill="FFFFFF"/>
        </w:rPr>
        <w:t> 30735-2001</w:t>
      </w:r>
      <w:r w:rsidR="002A66C2">
        <w:rPr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  <w:t xml:space="preserve"> </w:t>
      </w:r>
      <w:r w:rsidR="00D77203" w:rsidRPr="002A66C2">
        <w:rPr>
          <w:rFonts w:ascii="Times New Roman" w:hAnsi="Times New Roman" w:cs="Times New Roman"/>
          <w:sz w:val="24"/>
          <w:szCs w:val="28"/>
          <w:lang w:val="kk-KZ"/>
        </w:rPr>
        <w:t xml:space="preserve">Котлы </w:t>
      </w:r>
      <w:r w:rsidR="00D77203" w:rsidRPr="002A66C2">
        <w:rPr>
          <w:rFonts w:ascii="Times New Roman" w:hAnsi="Times New Roman" w:cs="Times New Roman"/>
          <w:sz w:val="24"/>
          <w:szCs w:val="28"/>
        </w:rPr>
        <w:t xml:space="preserve">отопительные водогрейные теплопроизводительностью </w:t>
      </w:r>
      <w:r w:rsidR="00F22282">
        <w:rPr>
          <w:rFonts w:ascii="Times New Roman" w:hAnsi="Times New Roman" w:cs="Times New Roman"/>
          <w:sz w:val="24"/>
          <w:szCs w:val="28"/>
          <w:highlight w:val="yellow"/>
        </w:rPr>
        <w:t>от 0,950</w:t>
      </w:r>
      <w:r w:rsidR="00D77203" w:rsidRPr="006D14A8">
        <w:rPr>
          <w:rFonts w:ascii="Times New Roman" w:hAnsi="Times New Roman" w:cs="Times New Roman"/>
          <w:sz w:val="24"/>
          <w:szCs w:val="28"/>
          <w:highlight w:val="yellow"/>
        </w:rPr>
        <w:t xml:space="preserve"> до </w:t>
      </w:r>
      <w:r w:rsidR="00F22282">
        <w:rPr>
          <w:rFonts w:ascii="Times New Roman" w:hAnsi="Times New Roman" w:cs="Times New Roman"/>
          <w:sz w:val="24"/>
          <w:szCs w:val="28"/>
          <w:highlight w:val="yellow"/>
        </w:rPr>
        <w:t>1</w:t>
      </w:r>
      <w:r w:rsidR="00F22282">
        <w:rPr>
          <w:rFonts w:ascii="Times New Roman" w:hAnsi="Times New Roman" w:cs="Times New Roman"/>
          <w:sz w:val="24"/>
          <w:szCs w:val="28"/>
          <w:highlight w:val="yellow"/>
          <w:lang w:val="kk-KZ"/>
        </w:rPr>
        <w:t>,385</w:t>
      </w:r>
      <w:r w:rsidR="00D77203" w:rsidRPr="006D14A8">
        <w:rPr>
          <w:rFonts w:ascii="Times New Roman" w:hAnsi="Times New Roman" w:cs="Times New Roman"/>
          <w:sz w:val="24"/>
          <w:szCs w:val="28"/>
          <w:highlight w:val="yellow"/>
        </w:rPr>
        <w:t xml:space="preserve"> МВт.</w:t>
      </w:r>
      <w:r w:rsidR="00D77203" w:rsidRPr="002A66C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77203" w:rsidRPr="002A66C2" w:rsidRDefault="00D77203" w:rsidP="002A66C2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Style w:val="s0"/>
          <w:color w:val="000000" w:themeColor="text1"/>
          <w:sz w:val="12"/>
          <w:szCs w:val="14"/>
        </w:rPr>
      </w:pPr>
    </w:p>
    <w:p w:rsidR="00F078FF" w:rsidRPr="002A66C2" w:rsidRDefault="000B2B4D" w:rsidP="002A66C2">
      <w:pPr>
        <w:pStyle w:val="11"/>
        <w:numPr>
          <w:ilvl w:val="1"/>
          <w:numId w:val="18"/>
        </w:numPr>
        <w:jc w:val="center"/>
        <w:rPr>
          <w:b/>
          <w:sz w:val="24"/>
          <w:szCs w:val="28"/>
        </w:rPr>
      </w:pPr>
      <w:r w:rsidRPr="002A66C2">
        <w:rPr>
          <w:b/>
          <w:sz w:val="24"/>
          <w:szCs w:val="28"/>
        </w:rPr>
        <w:t>Требования к Поста</w:t>
      </w:r>
      <w:r w:rsidR="00DA6AB7" w:rsidRPr="002A66C2">
        <w:rPr>
          <w:b/>
          <w:sz w:val="24"/>
          <w:szCs w:val="28"/>
        </w:rPr>
        <w:t>в</w:t>
      </w:r>
      <w:r w:rsidRPr="002A66C2">
        <w:rPr>
          <w:b/>
          <w:sz w:val="24"/>
          <w:szCs w:val="28"/>
        </w:rPr>
        <w:t>щику</w:t>
      </w:r>
    </w:p>
    <w:p w:rsidR="00D45F10" w:rsidRPr="008D1B18" w:rsidRDefault="00C20E35" w:rsidP="0087079A">
      <w:pPr>
        <w:pStyle w:val="a5"/>
        <w:numPr>
          <w:ilvl w:val="1"/>
          <w:numId w:val="41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A66C2">
        <w:rPr>
          <w:rFonts w:ascii="Times New Roman" w:hAnsi="Times New Roman" w:cs="Times New Roman"/>
          <w:sz w:val="24"/>
          <w:szCs w:val="28"/>
        </w:rPr>
        <w:t>Поставщик</w:t>
      </w:r>
      <w:r w:rsidR="008D1B18">
        <w:rPr>
          <w:rFonts w:ascii="Times New Roman" w:hAnsi="Times New Roman" w:cs="Times New Roman"/>
          <w:sz w:val="24"/>
          <w:szCs w:val="28"/>
        </w:rPr>
        <w:t xml:space="preserve"> должен ежемесячно оказывать</w:t>
      </w:r>
      <w:r w:rsidR="002C14EA" w:rsidRPr="002A66C2">
        <w:rPr>
          <w:rFonts w:ascii="Times New Roman" w:hAnsi="Times New Roman" w:cs="Times New Roman"/>
          <w:sz w:val="24"/>
          <w:szCs w:val="28"/>
        </w:rPr>
        <w:t xml:space="preserve"> у</w:t>
      </w:r>
      <w:r w:rsidR="00D45F10" w:rsidRPr="002A66C2">
        <w:rPr>
          <w:rFonts w:ascii="Times New Roman" w:hAnsi="Times New Roman" w:cs="Times New Roman"/>
          <w:sz w:val="24"/>
          <w:szCs w:val="28"/>
        </w:rPr>
        <w:t>с</w:t>
      </w:r>
      <w:r w:rsidR="001A2E59" w:rsidRPr="002A66C2">
        <w:rPr>
          <w:rFonts w:ascii="Times New Roman" w:hAnsi="Times New Roman" w:cs="Times New Roman"/>
          <w:sz w:val="24"/>
          <w:szCs w:val="28"/>
        </w:rPr>
        <w:t>луги своими силами, средствами,</w:t>
      </w:r>
      <w:r w:rsidR="00D45F10" w:rsidRPr="002A66C2">
        <w:rPr>
          <w:rFonts w:ascii="Times New Roman" w:hAnsi="Times New Roman" w:cs="Times New Roman"/>
          <w:sz w:val="24"/>
          <w:szCs w:val="28"/>
        </w:rPr>
        <w:t xml:space="preserve"> на своем оборудовании,</w:t>
      </w:r>
      <w:r w:rsidR="009E400D" w:rsidRPr="002A66C2">
        <w:rPr>
          <w:rFonts w:ascii="Times New Roman" w:hAnsi="Times New Roman" w:cs="Times New Roman"/>
          <w:sz w:val="24"/>
          <w:szCs w:val="28"/>
        </w:rPr>
        <w:t xml:space="preserve"> с использованием собственных расходных материалов</w:t>
      </w:r>
      <w:r w:rsidR="002C049B" w:rsidRPr="002A66C2">
        <w:rPr>
          <w:rFonts w:ascii="Times New Roman" w:hAnsi="Times New Roman" w:cs="Times New Roman"/>
          <w:sz w:val="24"/>
          <w:szCs w:val="28"/>
        </w:rPr>
        <w:t>,</w:t>
      </w:r>
      <w:r w:rsidR="00D45F10" w:rsidRPr="002A66C2">
        <w:rPr>
          <w:rFonts w:ascii="Times New Roman" w:hAnsi="Times New Roman" w:cs="Times New Roman"/>
          <w:sz w:val="24"/>
          <w:szCs w:val="28"/>
        </w:rPr>
        <w:t xml:space="preserve"> в сроки, порядке и на </w:t>
      </w:r>
      <w:r w:rsidR="00D45F10" w:rsidRPr="008D1B18">
        <w:rPr>
          <w:rFonts w:ascii="Times New Roman" w:hAnsi="Times New Roman" w:cs="Times New Roman"/>
          <w:sz w:val="24"/>
          <w:szCs w:val="28"/>
        </w:rPr>
        <w:t>условиях, предусмотренных Договором, настоящей технической спецификацией, и в соответствии с требованиями действующего законодательства Республики Казахстан.</w:t>
      </w:r>
      <w:r w:rsidR="008D1B18" w:rsidRPr="008D1B18">
        <w:rPr>
          <w:rFonts w:ascii="Times New Roman" w:hAnsi="Times New Roman" w:cs="Times New Roman"/>
          <w:sz w:val="24"/>
          <w:szCs w:val="28"/>
        </w:rPr>
        <w:t xml:space="preserve"> </w:t>
      </w:r>
      <w:r w:rsidR="008D1B18" w:rsidRPr="008D1B18">
        <w:rPr>
          <w:rFonts w:ascii="Times New Roman" w:hAnsi="Times New Roman"/>
          <w:sz w:val="24"/>
          <w:szCs w:val="24"/>
        </w:rPr>
        <w:t>Снабжение запа</w:t>
      </w:r>
      <w:r w:rsidR="008D1B18">
        <w:rPr>
          <w:rFonts w:ascii="Times New Roman" w:hAnsi="Times New Roman"/>
          <w:sz w:val="24"/>
          <w:szCs w:val="24"/>
        </w:rPr>
        <w:t>с</w:t>
      </w:r>
      <w:r w:rsidR="00DA7770">
        <w:rPr>
          <w:rFonts w:ascii="Times New Roman" w:hAnsi="Times New Roman"/>
          <w:sz w:val="24"/>
          <w:szCs w:val="24"/>
        </w:rPr>
        <w:t>ными частями за счет Поставщика.</w:t>
      </w:r>
    </w:p>
    <w:p w:rsidR="00D45F10" w:rsidRPr="002A66C2" w:rsidRDefault="00D45F10" w:rsidP="002A66C2">
      <w:pPr>
        <w:pStyle w:val="a3"/>
        <w:numPr>
          <w:ilvl w:val="1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 xml:space="preserve">При </w:t>
      </w:r>
      <w:r w:rsidR="00A80E9C" w:rsidRPr="002A66C2">
        <w:rPr>
          <w:rFonts w:ascii="Times New Roman" w:hAnsi="Times New Roman" w:cs="Times New Roman"/>
          <w:sz w:val="24"/>
          <w:szCs w:val="28"/>
        </w:rPr>
        <w:t>оказании услуг</w:t>
      </w:r>
      <w:r w:rsidR="006C349D" w:rsidRPr="002A66C2">
        <w:rPr>
          <w:rFonts w:ascii="Times New Roman" w:hAnsi="Times New Roman" w:cs="Times New Roman"/>
          <w:sz w:val="24"/>
          <w:szCs w:val="28"/>
        </w:rPr>
        <w:t xml:space="preserve"> должно</w:t>
      </w:r>
      <w:r w:rsidRPr="002A66C2">
        <w:rPr>
          <w:rFonts w:ascii="Times New Roman" w:hAnsi="Times New Roman" w:cs="Times New Roman"/>
          <w:sz w:val="24"/>
          <w:szCs w:val="28"/>
        </w:rPr>
        <w:t xml:space="preserve"> применяться оборудование, соответствующее требованиям законодательства Республики Казахстан в области технического </w:t>
      </w:r>
      <w:r w:rsidR="00B512B0" w:rsidRPr="002A66C2">
        <w:rPr>
          <w:rFonts w:ascii="Times New Roman" w:hAnsi="Times New Roman" w:cs="Times New Roman"/>
          <w:sz w:val="24"/>
          <w:szCs w:val="28"/>
        </w:rPr>
        <w:t>обслуживания котельных установок</w:t>
      </w:r>
      <w:r w:rsidR="002A66C2">
        <w:rPr>
          <w:rFonts w:ascii="Times New Roman" w:hAnsi="Times New Roman" w:cs="Times New Roman"/>
          <w:sz w:val="24"/>
          <w:szCs w:val="28"/>
        </w:rPr>
        <w:t xml:space="preserve"> и</w:t>
      </w:r>
      <w:r w:rsidRPr="002A66C2">
        <w:rPr>
          <w:rFonts w:ascii="Times New Roman" w:hAnsi="Times New Roman" w:cs="Times New Roman"/>
          <w:sz w:val="24"/>
          <w:szCs w:val="28"/>
        </w:rPr>
        <w:t xml:space="preserve"> руководствоваться правилами техники безопасности, пожарной безопасности</w:t>
      </w:r>
      <w:r w:rsidR="002A66C2">
        <w:rPr>
          <w:rFonts w:ascii="Times New Roman" w:hAnsi="Times New Roman" w:cs="Times New Roman"/>
          <w:sz w:val="24"/>
          <w:szCs w:val="28"/>
        </w:rPr>
        <w:t>.</w:t>
      </w:r>
    </w:p>
    <w:p w:rsidR="00E26B90" w:rsidRPr="002A66C2" w:rsidRDefault="00E26B90" w:rsidP="00E26B90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F078FF" w:rsidRPr="002A66C2" w:rsidRDefault="005071E5" w:rsidP="002A66C2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eastAsia="Times New Roman" w:hAnsi="Times New Roman" w:cs="Times New Roman"/>
          <w:b/>
          <w:snapToGrid w:val="0"/>
          <w:sz w:val="24"/>
          <w:szCs w:val="28"/>
        </w:rPr>
        <w:t>Перечень работ по техническому обслуживанию</w:t>
      </w:r>
    </w:p>
    <w:p w:rsidR="005071E5" w:rsidRPr="002A66C2" w:rsidRDefault="002052AC" w:rsidP="005071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 xml:space="preserve">Полное техническое обслуживание </w:t>
      </w:r>
      <w:r w:rsidR="00555B5B" w:rsidRPr="002A66C2">
        <w:rPr>
          <w:rFonts w:ascii="Times New Roman" w:hAnsi="Times New Roman" w:cs="Times New Roman"/>
          <w:sz w:val="24"/>
          <w:szCs w:val="28"/>
        </w:rPr>
        <w:t>котельной с котлами</w:t>
      </w:r>
      <w:r w:rsidR="004370A3" w:rsidRPr="002A66C2">
        <w:rPr>
          <w:rFonts w:ascii="Times New Roman" w:hAnsi="Times New Roman" w:cs="Times New Roman"/>
          <w:sz w:val="24"/>
          <w:szCs w:val="28"/>
        </w:rPr>
        <w:t xml:space="preserve"> </w:t>
      </w:r>
      <w:r w:rsidR="00D77203" w:rsidRPr="002A66C2">
        <w:rPr>
          <w:rFonts w:ascii="Times New Roman" w:hAnsi="Times New Roman" w:cs="Times New Roman"/>
          <w:sz w:val="24"/>
          <w:szCs w:val="28"/>
        </w:rPr>
        <w:t xml:space="preserve">марки </w:t>
      </w:r>
      <w:r w:rsidR="002A66C2" w:rsidRPr="006D14A8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Buran Boiler ВВ</w:t>
      </w:r>
      <w:r w:rsidR="002A66C2" w:rsidRPr="006D14A8">
        <w:rPr>
          <w:rFonts w:ascii="Times New Roman" w:hAnsi="Times New Roman" w:cs="Times New Roman"/>
          <w:bCs/>
          <w:sz w:val="24"/>
          <w:szCs w:val="28"/>
          <w:highlight w:val="yellow"/>
          <w:shd w:val="clear" w:color="auto" w:fill="FFFFFF"/>
        </w:rPr>
        <w:t>1</w:t>
      </w:r>
      <w:r w:rsidR="0083186E">
        <w:rPr>
          <w:rFonts w:ascii="Times New Roman" w:hAnsi="Times New Roman" w:cs="Times New Roman"/>
          <w:bCs/>
          <w:sz w:val="24"/>
          <w:szCs w:val="28"/>
          <w:highlight w:val="yellow"/>
          <w:shd w:val="clear" w:color="auto" w:fill="FFFFFF"/>
        </w:rPr>
        <w:t>3</w:t>
      </w:r>
      <w:r w:rsidR="00D77203" w:rsidRPr="006D14A8">
        <w:rPr>
          <w:rFonts w:ascii="Times New Roman" w:hAnsi="Times New Roman" w:cs="Times New Roman"/>
          <w:bCs/>
          <w:sz w:val="24"/>
          <w:szCs w:val="28"/>
          <w:highlight w:val="yellow"/>
          <w:shd w:val="clear" w:color="auto" w:fill="FFFFFF"/>
        </w:rPr>
        <w:t>00</w:t>
      </w:r>
      <w:r w:rsidR="00D77203" w:rsidRPr="006D14A8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кВт</w:t>
      </w:r>
      <w:r w:rsidR="002A66C2" w:rsidRPr="006D14A8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  <w:lang w:val="kk-KZ"/>
        </w:rPr>
        <w:t xml:space="preserve"> </w:t>
      </w:r>
      <w:r w:rsidR="002A66C2" w:rsidRPr="006D14A8">
        <w:rPr>
          <w:rFonts w:ascii="Times New Roman" w:hAnsi="Times New Roman" w:cs="Times New Roman"/>
          <w:sz w:val="24"/>
          <w:szCs w:val="28"/>
          <w:highlight w:val="yellow"/>
          <w:lang w:val="kk-KZ"/>
        </w:rPr>
        <w:t xml:space="preserve">с горелками марки </w:t>
      </w:r>
      <w:r w:rsidR="002A66C2" w:rsidRPr="006D14A8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 xml:space="preserve">Ecoflam </w:t>
      </w:r>
      <w:r w:rsidR="002A66C2" w:rsidRPr="006D14A8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  <w:lang w:val="en-US"/>
        </w:rPr>
        <w:t>BLU</w:t>
      </w:r>
      <w:r w:rsidR="002A66C2" w:rsidRPr="006D14A8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>2000 – 2</w:t>
      </w:r>
      <w:r w:rsidR="002A66C2" w:rsidRPr="006D14A8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  <w:lang w:val="kk-KZ"/>
        </w:rPr>
        <w:t>шт</w:t>
      </w:r>
      <w:r w:rsidR="002A66C2" w:rsidRPr="006D14A8">
        <w:rPr>
          <w:rFonts w:ascii="Times New Roman" w:hAnsi="Times New Roman" w:cs="Times New Roman"/>
          <w:sz w:val="24"/>
          <w:szCs w:val="28"/>
          <w:highlight w:val="yellow"/>
          <w:shd w:val="clear" w:color="auto" w:fill="FFFFFF"/>
        </w:rPr>
        <w:t xml:space="preserve">. </w:t>
      </w:r>
      <w:r w:rsidRPr="006D14A8">
        <w:rPr>
          <w:rFonts w:ascii="Times New Roman" w:hAnsi="Times New Roman" w:cs="Times New Roman"/>
          <w:sz w:val="24"/>
          <w:szCs w:val="28"/>
          <w:highlight w:val="yellow"/>
        </w:rPr>
        <w:t xml:space="preserve">на </w:t>
      </w:r>
      <w:r w:rsidR="00D77203" w:rsidRPr="006D14A8">
        <w:rPr>
          <w:rFonts w:ascii="Times New Roman" w:hAnsi="Times New Roman" w:cs="Times New Roman"/>
          <w:sz w:val="24"/>
          <w:szCs w:val="28"/>
          <w:highlight w:val="yellow"/>
        </w:rPr>
        <w:t>газообразном топливе.</w:t>
      </w:r>
    </w:p>
    <w:p w:rsidR="004370A3" w:rsidRPr="002A66C2" w:rsidRDefault="004370A3" w:rsidP="005071E5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Проверка работы котлов на с</w:t>
      </w:r>
      <w:r w:rsidR="003C3E2E" w:rsidRPr="002A66C2">
        <w:rPr>
          <w:rFonts w:ascii="Times New Roman" w:hAnsi="Times New Roman" w:cs="Times New Roman"/>
          <w:sz w:val="24"/>
          <w:szCs w:val="28"/>
        </w:rPr>
        <w:t xml:space="preserve">оответствие с </w:t>
      </w:r>
      <w:r w:rsidR="008A5E2D" w:rsidRPr="002A66C2">
        <w:rPr>
          <w:rFonts w:ascii="Times New Roman" w:hAnsi="Times New Roman" w:cs="Times New Roman"/>
          <w:sz w:val="24"/>
          <w:szCs w:val="28"/>
        </w:rPr>
        <w:t>требованиями</w:t>
      </w:r>
      <w:r w:rsidR="003C3E2E" w:rsidRPr="002A66C2">
        <w:rPr>
          <w:rFonts w:ascii="Times New Roman" w:hAnsi="Times New Roman" w:cs="Times New Roman"/>
          <w:sz w:val="24"/>
          <w:szCs w:val="28"/>
        </w:rPr>
        <w:t>;</w:t>
      </w:r>
    </w:p>
    <w:p w:rsidR="003C3E2E" w:rsidRPr="002A66C2" w:rsidRDefault="003C3E2E" w:rsidP="003C3E2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Проверка срабатывания автоматики безопасности котлов;</w:t>
      </w:r>
    </w:p>
    <w:p w:rsidR="005071E5" w:rsidRPr="002A66C2" w:rsidRDefault="005071E5" w:rsidP="004370A3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Техническое обслуживание</w:t>
      </w:r>
      <w:r w:rsidR="003C3E2E" w:rsidRPr="002A66C2">
        <w:rPr>
          <w:rFonts w:ascii="Times New Roman" w:hAnsi="Times New Roman" w:cs="Times New Roman"/>
          <w:sz w:val="24"/>
          <w:szCs w:val="28"/>
        </w:rPr>
        <w:t xml:space="preserve"> и ремонт </w:t>
      </w:r>
      <w:r w:rsidRPr="002A66C2">
        <w:rPr>
          <w:rFonts w:ascii="Times New Roman" w:hAnsi="Times New Roman" w:cs="Times New Roman"/>
          <w:sz w:val="24"/>
          <w:szCs w:val="28"/>
        </w:rPr>
        <w:t>горелок (проверка состояния э</w:t>
      </w:r>
      <w:r w:rsidR="003C3E2E" w:rsidRPr="002A66C2">
        <w:rPr>
          <w:rFonts w:ascii="Times New Roman" w:hAnsi="Times New Roman" w:cs="Times New Roman"/>
          <w:sz w:val="24"/>
          <w:szCs w:val="28"/>
        </w:rPr>
        <w:t xml:space="preserve">лектродов поджига, </w:t>
      </w:r>
      <w:r w:rsidRPr="002A66C2">
        <w:rPr>
          <w:rFonts w:ascii="Times New Roman" w:hAnsi="Times New Roman" w:cs="Times New Roman"/>
          <w:sz w:val="24"/>
          <w:szCs w:val="28"/>
        </w:rPr>
        <w:t>состояния проводов и клемм согласно регламента);</w:t>
      </w:r>
    </w:p>
    <w:p w:rsidR="005071E5" w:rsidRPr="002A66C2" w:rsidRDefault="003C3E2E" w:rsidP="005071E5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Внешний осмотр герметичности уплотнителей арматуры, насосов</w:t>
      </w:r>
      <w:r w:rsidR="005071E5" w:rsidRPr="002A66C2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C52950" w:rsidRPr="002A66C2" w:rsidRDefault="004D536E" w:rsidP="004D536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Проверка работы пусковых и рабочих токов насос</w:t>
      </w:r>
      <w:r w:rsidRPr="002A66C2">
        <w:rPr>
          <w:rFonts w:ascii="Times New Roman" w:hAnsi="Times New Roman" w:cs="Times New Roman"/>
          <w:sz w:val="24"/>
          <w:szCs w:val="28"/>
          <w:lang w:val="kk-KZ"/>
        </w:rPr>
        <w:t>ного оборудования</w:t>
      </w:r>
      <w:r w:rsidRPr="002A66C2">
        <w:rPr>
          <w:rFonts w:ascii="Times New Roman" w:hAnsi="Times New Roman" w:cs="Times New Roman"/>
          <w:sz w:val="24"/>
          <w:szCs w:val="28"/>
        </w:rPr>
        <w:t>;</w:t>
      </w:r>
    </w:p>
    <w:p w:rsidR="004D536E" w:rsidRPr="002A66C2" w:rsidRDefault="00C52950" w:rsidP="00C52950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Проверка работы автоматической подпитки системы отопления;</w:t>
      </w:r>
    </w:p>
    <w:p w:rsidR="004D536E" w:rsidRPr="002A66C2" w:rsidRDefault="004D536E" w:rsidP="004D536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Проверка работы и опробование насосов, находящиеся в резерве;</w:t>
      </w:r>
    </w:p>
    <w:p w:rsidR="005071E5" w:rsidRPr="00DA03AF" w:rsidRDefault="005071E5" w:rsidP="00DA03AF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Проверка соответствия показаний указателей положения регулирующей арматуры на щитах. управления их фактическому положению;</w:t>
      </w:r>
    </w:p>
    <w:p w:rsidR="005071E5" w:rsidRPr="002A66C2" w:rsidRDefault="005071E5" w:rsidP="005071E5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Проверка давления в расширительных баках;</w:t>
      </w:r>
    </w:p>
    <w:p w:rsidR="005071E5" w:rsidRDefault="005071E5" w:rsidP="00CE2FFF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66C2">
        <w:rPr>
          <w:rFonts w:ascii="Times New Roman" w:hAnsi="Times New Roman" w:cs="Times New Roman"/>
          <w:sz w:val="24"/>
          <w:szCs w:val="28"/>
        </w:rPr>
        <w:t>Внешний осмотр внутреннего контура защитного заземления и соединительных пров</w:t>
      </w:r>
      <w:r w:rsidR="00CE2FFF">
        <w:rPr>
          <w:rFonts w:ascii="Times New Roman" w:hAnsi="Times New Roman" w:cs="Times New Roman"/>
          <w:sz w:val="24"/>
          <w:szCs w:val="28"/>
        </w:rPr>
        <w:t>одников заземления оборудования.</w:t>
      </w:r>
    </w:p>
    <w:p w:rsidR="00CE2FFF" w:rsidRPr="008D1B18" w:rsidRDefault="008D1B18" w:rsidP="008D1B18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D1B18">
        <w:rPr>
          <w:rFonts w:ascii="Times New Roman" w:hAnsi="Times New Roman" w:cs="Times New Roman"/>
          <w:sz w:val="24"/>
          <w:szCs w:val="28"/>
        </w:rPr>
        <w:t xml:space="preserve">Круглосуточная сервисная поддержка и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8D1B18">
        <w:rPr>
          <w:rFonts w:ascii="Times New Roman" w:hAnsi="Times New Roman" w:cs="Times New Roman"/>
          <w:sz w:val="24"/>
          <w:szCs w:val="28"/>
        </w:rPr>
        <w:t>беспечить прибытия специалиста в течении 1</w:t>
      </w:r>
      <w:r>
        <w:rPr>
          <w:rFonts w:ascii="Times New Roman" w:hAnsi="Times New Roman" w:cs="Times New Roman"/>
          <w:sz w:val="24"/>
          <w:szCs w:val="28"/>
        </w:rPr>
        <w:t>-2 часов</w:t>
      </w:r>
      <w:r w:rsidRPr="008D1B18">
        <w:rPr>
          <w:rFonts w:ascii="Times New Roman" w:hAnsi="Times New Roman" w:cs="Times New Roman"/>
          <w:sz w:val="24"/>
          <w:szCs w:val="28"/>
        </w:rPr>
        <w:t xml:space="preserve"> после поступления заявки проанализировать и принять все необходимые меры по устранению неполадки.</w:t>
      </w:r>
    </w:p>
    <w:p w:rsidR="005071E5" w:rsidRPr="002A66C2" w:rsidRDefault="005071E5" w:rsidP="005071E5">
      <w:pPr>
        <w:pStyle w:val="11"/>
        <w:ind w:left="720"/>
        <w:jc w:val="both"/>
        <w:rPr>
          <w:sz w:val="24"/>
          <w:szCs w:val="28"/>
        </w:rPr>
      </w:pPr>
    </w:p>
    <w:p w:rsidR="00F078FF" w:rsidRPr="002A66C2" w:rsidRDefault="005071E5" w:rsidP="008D1B18">
      <w:pPr>
        <w:pStyle w:val="11"/>
        <w:numPr>
          <w:ilvl w:val="0"/>
          <w:numId w:val="41"/>
        </w:numPr>
        <w:jc w:val="center"/>
        <w:rPr>
          <w:b/>
          <w:sz w:val="24"/>
          <w:szCs w:val="28"/>
        </w:rPr>
      </w:pPr>
      <w:r w:rsidRPr="002A66C2">
        <w:rPr>
          <w:b/>
          <w:sz w:val="24"/>
          <w:szCs w:val="28"/>
        </w:rPr>
        <w:t>Требование к потенциальному поставщику</w:t>
      </w:r>
    </w:p>
    <w:p w:rsidR="00E26B90" w:rsidRPr="002A66C2" w:rsidRDefault="0087079A" w:rsidP="00E26B90">
      <w:pPr>
        <w:pStyle w:val="11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E26B90" w:rsidRPr="002A66C2">
        <w:rPr>
          <w:sz w:val="24"/>
          <w:szCs w:val="28"/>
        </w:rPr>
        <w:t xml:space="preserve">.1. </w:t>
      </w:r>
      <w:r w:rsidR="005071E5" w:rsidRPr="002A66C2">
        <w:rPr>
          <w:sz w:val="24"/>
          <w:szCs w:val="28"/>
        </w:rPr>
        <w:t xml:space="preserve">Документальное подтверждение </w:t>
      </w:r>
      <w:r w:rsidR="00E26B90" w:rsidRPr="002A66C2">
        <w:rPr>
          <w:sz w:val="24"/>
          <w:szCs w:val="28"/>
        </w:rPr>
        <w:t xml:space="preserve">Аттестат на право проведения работ в области промышленной безопасности - Проведение технического обслуживания газопотребляющих систем. </w:t>
      </w:r>
    </w:p>
    <w:p w:rsidR="00E26B90" w:rsidRPr="002A66C2" w:rsidRDefault="0087079A" w:rsidP="00E26B90">
      <w:pPr>
        <w:pStyle w:val="11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E26B90" w:rsidRPr="002A66C2">
        <w:rPr>
          <w:sz w:val="24"/>
          <w:szCs w:val="28"/>
        </w:rPr>
        <w:t xml:space="preserve">.2. </w:t>
      </w:r>
      <w:r w:rsidR="007D4307">
        <w:rPr>
          <w:sz w:val="24"/>
          <w:szCs w:val="28"/>
        </w:rPr>
        <w:t>Наличие у поставщика не менее 2</w:t>
      </w:r>
      <w:r w:rsidR="007D4307" w:rsidRPr="007D4307">
        <w:rPr>
          <w:sz w:val="24"/>
          <w:szCs w:val="28"/>
        </w:rPr>
        <w:t xml:space="preserve"> квалифицированных сотрудников в сфере обслуживания котлов.</w:t>
      </w:r>
      <w:r w:rsidR="007D4307">
        <w:rPr>
          <w:sz w:val="24"/>
          <w:szCs w:val="28"/>
        </w:rPr>
        <w:t xml:space="preserve"> </w:t>
      </w:r>
      <w:r w:rsidR="00E26B90" w:rsidRPr="002A66C2">
        <w:rPr>
          <w:sz w:val="24"/>
          <w:szCs w:val="28"/>
        </w:rPr>
        <w:t>Документальное подтверждение на специалистов, имеющих соответствующую квалификацию и опыт работы в сфере закупаемых работ/услуг и прошедших обучение (подтвердить документально копии сертификаты, удостоверения).</w:t>
      </w:r>
    </w:p>
    <w:p w:rsidR="005071E5" w:rsidRPr="002A66C2" w:rsidRDefault="0087079A" w:rsidP="00E26B90">
      <w:pPr>
        <w:pStyle w:val="11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E26B90" w:rsidRPr="002A66C2">
        <w:rPr>
          <w:sz w:val="24"/>
          <w:szCs w:val="28"/>
        </w:rPr>
        <w:t>.3 Д</w:t>
      </w:r>
      <w:r w:rsidR="005071E5" w:rsidRPr="002A66C2">
        <w:rPr>
          <w:sz w:val="24"/>
          <w:szCs w:val="28"/>
        </w:rPr>
        <w:t>окументы подтверждающие прохождения ра</w:t>
      </w:r>
      <w:r w:rsidR="00E26B90" w:rsidRPr="002A66C2">
        <w:rPr>
          <w:sz w:val="24"/>
          <w:szCs w:val="28"/>
        </w:rPr>
        <w:t xml:space="preserve">ботниками Исполнителя обучения </w:t>
      </w:r>
      <w:r w:rsidR="005071E5" w:rsidRPr="002A66C2">
        <w:rPr>
          <w:sz w:val="24"/>
          <w:szCs w:val="28"/>
        </w:rPr>
        <w:t>и аттестации по вопросам промышленной и пожарной безопасности.</w:t>
      </w:r>
    </w:p>
    <w:p w:rsidR="005071E5" w:rsidRPr="002A66C2" w:rsidRDefault="005071E5" w:rsidP="00E26B90">
      <w:pPr>
        <w:pStyle w:val="11"/>
        <w:ind w:left="0"/>
        <w:rPr>
          <w:sz w:val="24"/>
          <w:szCs w:val="28"/>
        </w:rPr>
      </w:pPr>
    </w:p>
    <w:p w:rsidR="005071E5" w:rsidRPr="002A66C2" w:rsidRDefault="005071E5" w:rsidP="00E26B90">
      <w:pPr>
        <w:pStyle w:val="11"/>
        <w:ind w:left="0"/>
        <w:rPr>
          <w:sz w:val="24"/>
          <w:szCs w:val="28"/>
        </w:rPr>
      </w:pPr>
      <w:r w:rsidRPr="002A66C2">
        <w:rPr>
          <w:sz w:val="24"/>
          <w:szCs w:val="28"/>
        </w:rPr>
        <w:t>Срок оказания услуги: после заключе</w:t>
      </w:r>
      <w:r w:rsidR="007C6A57">
        <w:rPr>
          <w:sz w:val="24"/>
          <w:szCs w:val="28"/>
        </w:rPr>
        <w:t>ния договора до 31 декабря 202</w:t>
      </w:r>
      <w:r w:rsidR="007C6A57">
        <w:rPr>
          <w:sz w:val="24"/>
          <w:szCs w:val="28"/>
          <w:lang w:val="kk-KZ"/>
        </w:rPr>
        <w:t>5</w:t>
      </w:r>
      <w:bookmarkStart w:id="0" w:name="_GoBack"/>
      <w:bookmarkEnd w:id="0"/>
      <w:r w:rsidRPr="002A66C2">
        <w:rPr>
          <w:sz w:val="24"/>
          <w:szCs w:val="28"/>
        </w:rPr>
        <w:t>.</w:t>
      </w:r>
    </w:p>
    <w:p w:rsidR="005071E5" w:rsidRPr="002A66C2" w:rsidRDefault="005071E5" w:rsidP="00E26B90">
      <w:pPr>
        <w:pStyle w:val="11"/>
        <w:ind w:left="0"/>
        <w:rPr>
          <w:sz w:val="24"/>
          <w:szCs w:val="28"/>
        </w:rPr>
      </w:pPr>
      <w:r w:rsidRPr="002A66C2">
        <w:rPr>
          <w:sz w:val="24"/>
          <w:szCs w:val="28"/>
        </w:rPr>
        <w:t xml:space="preserve">Оплата </w:t>
      </w:r>
      <w:r w:rsidR="00E26B90" w:rsidRPr="002A66C2">
        <w:rPr>
          <w:sz w:val="24"/>
          <w:szCs w:val="28"/>
        </w:rPr>
        <w:t>производится ежемесячно по акту</w:t>
      </w:r>
      <w:r w:rsidRPr="002A66C2">
        <w:rPr>
          <w:sz w:val="24"/>
          <w:szCs w:val="28"/>
        </w:rPr>
        <w:t xml:space="preserve"> выполненных работ.</w:t>
      </w:r>
    </w:p>
    <w:p w:rsidR="00591214" w:rsidRPr="002A66C2" w:rsidRDefault="00591214" w:rsidP="007769F1">
      <w:pPr>
        <w:pStyle w:val="4"/>
        <w:tabs>
          <w:tab w:val="num" w:pos="1134"/>
        </w:tabs>
        <w:jc w:val="both"/>
        <w:rPr>
          <w:color w:val="000000"/>
          <w:sz w:val="24"/>
          <w:szCs w:val="27"/>
          <w:lang w:val="kk-KZ"/>
        </w:rPr>
      </w:pPr>
    </w:p>
    <w:sectPr w:rsidR="00591214" w:rsidRPr="002A66C2" w:rsidSect="000B2F17">
      <w:pgSz w:w="11906" w:h="16838"/>
      <w:pgMar w:top="709" w:right="566" w:bottom="284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E6" w:rsidRDefault="002D43E6" w:rsidP="00F0232F">
      <w:pPr>
        <w:spacing w:after="0" w:line="240" w:lineRule="auto"/>
      </w:pPr>
      <w:r>
        <w:separator/>
      </w:r>
    </w:p>
  </w:endnote>
  <w:endnote w:type="continuationSeparator" w:id="0">
    <w:p w:rsidR="002D43E6" w:rsidRDefault="002D43E6" w:rsidP="00F0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E6" w:rsidRDefault="002D43E6" w:rsidP="00F0232F">
      <w:pPr>
        <w:spacing w:after="0" w:line="240" w:lineRule="auto"/>
      </w:pPr>
      <w:r>
        <w:separator/>
      </w:r>
    </w:p>
  </w:footnote>
  <w:footnote w:type="continuationSeparator" w:id="0">
    <w:p w:rsidR="002D43E6" w:rsidRDefault="002D43E6" w:rsidP="00F02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AC1"/>
    <w:multiLevelType w:val="multilevel"/>
    <w:tmpl w:val="C3E853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7771D5"/>
    <w:multiLevelType w:val="multilevel"/>
    <w:tmpl w:val="B546F2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1AD781C"/>
    <w:multiLevelType w:val="multilevel"/>
    <w:tmpl w:val="9BEAD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05302966"/>
    <w:multiLevelType w:val="hybridMultilevel"/>
    <w:tmpl w:val="E7682140"/>
    <w:lvl w:ilvl="0" w:tplc="4F0295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8010F"/>
    <w:multiLevelType w:val="hybridMultilevel"/>
    <w:tmpl w:val="8926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5002F"/>
    <w:multiLevelType w:val="multilevel"/>
    <w:tmpl w:val="93989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6">
    <w:nsid w:val="140B1FC2"/>
    <w:multiLevelType w:val="multilevel"/>
    <w:tmpl w:val="94D42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76C4783"/>
    <w:multiLevelType w:val="multilevel"/>
    <w:tmpl w:val="76006A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D521C8C"/>
    <w:multiLevelType w:val="multilevel"/>
    <w:tmpl w:val="C3E853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DD11A13"/>
    <w:multiLevelType w:val="multilevel"/>
    <w:tmpl w:val="0F2EB8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>
    <w:nsid w:val="1DFE520B"/>
    <w:multiLevelType w:val="multilevel"/>
    <w:tmpl w:val="90E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23F119A"/>
    <w:multiLevelType w:val="hybridMultilevel"/>
    <w:tmpl w:val="3D7637A2"/>
    <w:lvl w:ilvl="0" w:tplc="171049B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44E0932"/>
    <w:multiLevelType w:val="multilevel"/>
    <w:tmpl w:val="77F2F91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A262285"/>
    <w:multiLevelType w:val="hybridMultilevel"/>
    <w:tmpl w:val="F31065BA"/>
    <w:lvl w:ilvl="0" w:tplc="4F029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0102E2"/>
    <w:multiLevelType w:val="multilevel"/>
    <w:tmpl w:val="F41A32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0642371"/>
    <w:multiLevelType w:val="multilevel"/>
    <w:tmpl w:val="94D42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1EA0DE5"/>
    <w:multiLevelType w:val="multilevel"/>
    <w:tmpl w:val="57803C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72969EB"/>
    <w:multiLevelType w:val="multilevel"/>
    <w:tmpl w:val="F0B6054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64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37322F7B"/>
    <w:multiLevelType w:val="multilevel"/>
    <w:tmpl w:val="00F646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68A5C11"/>
    <w:multiLevelType w:val="multilevel"/>
    <w:tmpl w:val="57803C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8077D19"/>
    <w:multiLevelType w:val="multilevel"/>
    <w:tmpl w:val="2586E5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1">
    <w:nsid w:val="4C1215F7"/>
    <w:multiLevelType w:val="multilevel"/>
    <w:tmpl w:val="AA2001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C4251CA"/>
    <w:multiLevelType w:val="multilevel"/>
    <w:tmpl w:val="4370B1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F3018E1"/>
    <w:multiLevelType w:val="multilevel"/>
    <w:tmpl w:val="C3E853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46B43FB"/>
    <w:multiLevelType w:val="multilevel"/>
    <w:tmpl w:val="4370B1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5241E9A"/>
    <w:multiLevelType w:val="multilevel"/>
    <w:tmpl w:val="57803C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B4B0B90"/>
    <w:multiLevelType w:val="multilevel"/>
    <w:tmpl w:val="00F646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BB567E4"/>
    <w:multiLevelType w:val="multilevel"/>
    <w:tmpl w:val="EBBAFB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A4016F"/>
    <w:multiLevelType w:val="multilevel"/>
    <w:tmpl w:val="57803C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F1A311E"/>
    <w:multiLevelType w:val="hybridMultilevel"/>
    <w:tmpl w:val="F228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C148A"/>
    <w:multiLevelType w:val="hybridMultilevel"/>
    <w:tmpl w:val="B1EEAAAC"/>
    <w:lvl w:ilvl="0" w:tplc="3ABED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A605E1"/>
    <w:multiLevelType w:val="multilevel"/>
    <w:tmpl w:val="6598CD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  <w:u w:val="single"/>
      </w:rPr>
    </w:lvl>
  </w:abstractNum>
  <w:abstractNum w:abstractNumId="32">
    <w:nsid w:val="67992D72"/>
    <w:multiLevelType w:val="multilevel"/>
    <w:tmpl w:val="57803C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AC97EDA"/>
    <w:multiLevelType w:val="hybridMultilevel"/>
    <w:tmpl w:val="6AF836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1655B"/>
    <w:multiLevelType w:val="hybridMultilevel"/>
    <w:tmpl w:val="A5D0904E"/>
    <w:lvl w:ilvl="0" w:tplc="FA5A0A9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7E5A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598201F"/>
    <w:multiLevelType w:val="hybridMultilevel"/>
    <w:tmpl w:val="C1626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5567A"/>
    <w:multiLevelType w:val="multilevel"/>
    <w:tmpl w:val="57803C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6805FFB"/>
    <w:multiLevelType w:val="multilevel"/>
    <w:tmpl w:val="D18EDE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9630BEE"/>
    <w:multiLevelType w:val="hybridMultilevel"/>
    <w:tmpl w:val="596A91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0063B"/>
    <w:multiLevelType w:val="multilevel"/>
    <w:tmpl w:val="E96A19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C773091"/>
    <w:multiLevelType w:val="multilevel"/>
    <w:tmpl w:val="57803C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D31272E"/>
    <w:multiLevelType w:val="hybridMultilevel"/>
    <w:tmpl w:val="788AB168"/>
    <w:lvl w:ilvl="0" w:tplc="6E4CC4D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DB3175A"/>
    <w:multiLevelType w:val="hybridMultilevel"/>
    <w:tmpl w:val="1FF8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05A5D"/>
    <w:multiLevelType w:val="multilevel"/>
    <w:tmpl w:val="57803C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E4857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2"/>
  </w:num>
  <w:num w:numId="3">
    <w:abstractNumId w:val="45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13"/>
  </w:num>
  <w:num w:numId="10">
    <w:abstractNumId w:val="8"/>
  </w:num>
  <w:num w:numId="11">
    <w:abstractNumId w:val="4"/>
  </w:num>
  <w:num w:numId="12">
    <w:abstractNumId w:val="29"/>
  </w:num>
  <w:num w:numId="13">
    <w:abstractNumId w:val="23"/>
  </w:num>
  <w:num w:numId="14">
    <w:abstractNumId w:val="0"/>
  </w:num>
  <w:num w:numId="15">
    <w:abstractNumId w:val="33"/>
  </w:num>
  <w:num w:numId="16">
    <w:abstractNumId w:val="35"/>
  </w:num>
  <w:num w:numId="17">
    <w:abstractNumId w:val="6"/>
  </w:num>
  <w:num w:numId="18">
    <w:abstractNumId w:val="28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32"/>
  </w:num>
  <w:num w:numId="22">
    <w:abstractNumId w:val="19"/>
  </w:num>
  <w:num w:numId="23">
    <w:abstractNumId w:val="17"/>
  </w:num>
  <w:num w:numId="24">
    <w:abstractNumId w:val="10"/>
  </w:num>
  <w:num w:numId="25">
    <w:abstractNumId w:val="37"/>
  </w:num>
  <w:num w:numId="26">
    <w:abstractNumId w:val="27"/>
  </w:num>
  <w:num w:numId="27">
    <w:abstractNumId w:val="16"/>
  </w:num>
  <w:num w:numId="28">
    <w:abstractNumId w:val="21"/>
  </w:num>
  <w:num w:numId="29">
    <w:abstractNumId w:val="41"/>
  </w:num>
  <w:num w:numId="30">
    <w:abstractNumId w:val="26"/>
  </w:num>
  <w:num w:numId="31">
    <w:abstractNumId w:val="25"/>
  </w:num>
  <w:num w:numId="32">
    <w:abstractNumId w:val="18"/>
  </w:num>
  <w:num w:numId="33">
    <w:abstractNumId w:val="2"/>
  </w:num>
  <w:num w:numId="34">
    <w:abstractNumId w:val="38"/>
  </w:num>
  <w:num w:numId="35">
    <w:abstractNumId w:val="24"/>
  </w:num>
  <w:num w:numId="36">
    <w:abstractNumId w:val="3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0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4"/>
  </w:num>
  <w:num w:numId="42">
    <w:abstractNumId w:val="40"/>
  </w:num>
  <w:num w:numId="43">
    <w:abstractNumId w:val="31"/>
  </w:num>
  <w:num w:numId="44">
    <w:abstractNumId w:val="1"/>
  </w:num>
  <w:num w:numId="45">
    <w:abstractNumId w:val="36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0F18"/>
    <w:rsid w:val="00004855"/>
    <w:rsid w:val="00004FA4"/>
    <w:rsid w:val="00011E46"/>
    <w:rsid w:val="00013056"/>
    <w:rsid w:val="00013DEB"/>
    <w:rsid w:val="0001474B"/>
    <w:rsid w:val="0001716C"/>
    <w:rsid w:val="00021011"/>
    <w:rsid w:val="00027656"/>
    <w:rsid w:val="00032632"/>
    <w:rsid w:val="00036CB7"/>
    <w:rsid w:val="00037A2B"/>
    <w:rsid w:val="000403F0"/>
    <w:rsid w:val="00041CEC"/>
    <w:rsid w:val="00047468"/>
    <w:rsid w:val="0005416A"/>
    <w:rsid w:val="00055CF9"/>
    <w:rsid w:val="000575DF"/>
    <w:rsid w:val="000764BF"/>
    <w:rsid w:val="000879BF"/>
    <w:rsid w:val="00092C5E"/>
    <w:rsid w:val="000A6C7C"/>
    <w:rsid w:val="000B2B4D"/>
    <w:rsid w:val="000B2F17"/>
    <w:rsid w:val="000D6A98"/>
    <w:rsid w:val="000E1012"/>
    <w:rsid w:val="001025DC"/>
    <w:rsid w:val="00105D2E"/>
    <w:rsid w:val="00105EFD"/>
    <w:rsid w:val="001107F0"/>
    <w:rsid w:val="001149E7"/>
    <w:rsid w:val="001153F3"/>
    <w:rsid w:val="0011640D"/>
    <w:rsid w:val="0012167A"/>
    <w:rsid w:val="00123D18"/>
    <w:rsid w:val="001257E7"/>
    <w:rsid w:val="00125AC6"/>
    <w:rsid w:val="00126475"/>
    <w:rsid w:val="001346D7"/>
    <w:rsid w:val="00135CA8"/>
    <w:rsid w:val="001416F2"/>
    <w:rsid w:val="00150F73"/>
    <w:rsid w:val="00151CEB"/>
    <w:rsid w:val="001627A8"/>
    <w:rsid w:val="00162C7A"/>
    <w:rsid w:val="00163F73"/>
    <w:rsid w:val="001714F9"/>
    <w:rsid w:val="00180E6A"/>
    <w:rsid w:val="001824E5"/>
    <w:rsid w:val="001939A4"/>
    <w:rsid w:val="001A2E59"/>
    <w:rsid w:val="001A3FF6"/>
    <w:rsid w:val="001A5283"/>
    <w:rsid w:val="001A67AE"/>
    <w:rsid w:val="001B1AFE"/>
    <w:rsid w:val="001B374A"/>
    <w:rsid w:val="001C245E"/>
    <w:rsid w:val="001D46E3"/>
    <w:rsid w:val="001E2ACA"/>
    <w:rsid w:val="001E5807"/>
    <w:rsid w:val="001F5A32"/>
    <w:rsid w:val="001F7623"/>
    <w:rsid w:val="00203A23"/>
    <w:rsid w:val="002052AC"/>
    <w:rsid w:val="002079FB"/>
    <w:rsid w:val="002100DF"/>
    <w:rsid w:val="00213A70"/>
    <w:rsid w:val="00214FE5"/>
    <w:rsid w:val="002158B2"/>
    <w:rsid w:val="00215DAB"/>
    <w:rsid w:val="00224DF2"/>
    <w:rsid w:val="00231BE7"/>
    <w:rsid w:val="00252C18"/>
    <w:rsid w:val="00252E41"/>
    <w:rsid w:val="00255E6C"/>
    <w:rsid w:val="00266F32"/>
    <w:rsid w:val="00272F34"/>
    <w:rsid w:val="00275A65"/>
    <w:rsid w:val="002820FB"/>
    <w:rsid w:val="00287DAF"/>
    <w:rsid w:val="00292546"/>
    <w:rsid w:val="0029746B"/>
    <w:rsid w:val="002A1ADF"/>
    <w:rsid w:val="002A66C2"/>
    <w:rsid w:val="002B7C6E"/>
    <w:rsid w:val="002C049B"/>
    <w:rsid w:val="002C14EA"/>
    <w:rsid w:val="002C3F32"/>
    <w:rsid w:val="002D43E6"/>
    <w:rsid w:val="002D733F"/>
    <w:rsid w:val="002E1034"/>
    <w:rsid w:val="002F110F"/>
    <w:rsid w:val="00303076"/>
    <w:rsid w:val="00303F3F"/>
    <w:rsid w:val="00312B2F"/>
    <w:rsid w:val="00313002"/>
    <w:rsid w:val="00315E18"/>
    <w:rsid w:val="00316D97"/>
    <w:rsid w:val="00326E64"/>
    <w:rsid w:val="00330315"/>
    <w:rsid w:val="0033277A"/>
    <w:rsid w:val="00335E20"/>
    <w:rsid w:val="00355B89"/>
    <w:rsid w:val="00357CC2"/>
    <w:rsid w:val="00383122"/>
    <w:rsid w:val="00386BEE"/>
    <w:rsid w:val="00391581"/>
    <w:rsid w:val="003978DE"/>
    <w:rsid w:val="003A6BEE"/>
    <w:rsid w:val="003B08E3"/>
    <w:rsid w:val="003B26AE"/>
    <w:rsid w:val="003B5227"/>
    <w:rsid w:val="003C1BE6"/>
    <w:rsid w:val="003C3E2E"/>
    <w:rsid w:val="003F0DBE"/>
    <w:rsid w:val="00423F7C"/>
    <w:rsid w:val="00424421"/>
    <w:rsid w:val="004329AB"/>
    <w:rsid w:val="004370A3"/>
    <w:rsid w:val="004707CB"/>
    <w:rsid w:val="004707F1"/>
    <w:rsid w:val="0047080A"/>
    <w:rsid w:val="00472055"/>
    <w:rsid w:val="00475DA6"/>
    <w:rsid w:val="00484B14"/>
    <w:rsid w:val="00493932"/>
    <w:rsid w:val="00493DFE"/>
    <w:rsid w:val="004B36E9"/>
    <w:rsid w:val="004B4E02"/>
    <w:rsid w:val="004C589E"/>
    <w:rsid w:val="004C6A80"/>
    <w:rsid w:val="004D0D2A"/>
    <w:rsid w:val="004D536E"/>
    <w:rsid w:val="004E02FC"/>
    <w:rsid w:val="004E0861"/>
    <w:rsid w:val="004E4903"/>
    <w:rsid w:val="004E7A67"/>
    <w:rsid w:val="004F4D8B"/>
    <w:rsid w:val="00500EF6"/>
    <w:rsid w:val="005071E5"/>
    <w:rsid w:val="00510B08"/>
    <w:rsid w:val="00512D6A"/>
    <w:rsid w:val="00536E31"/>
    <w:rsid w:val="00545C06"/>
    <w:rsid w:val="005506CC"/>
    <w:rsid w:val="00553B47"/>
    <w:rsid w:val="005541A7"/>
    <w:rsid w:val="00555B5B"/>
    <w:rsid w:val="00557B90"/>
    <w:rsid w:val="00563B5C"/>
    <w:rsid w:val="005762B4"/>
    <w:rsid w:val="0058310B"/>
    <w:rsid w:val="005904B2"/>
    <w:rsid w:val="00591214"/>
    <w:rsid w:val="005928B2"/>
    <w:rsid w:val="005A334D"/>
    <w:rsid w:val="005A538B"/>
    <w:rsid w:val="005A5693"/>
    <w:rsid w:val="005E0A0B"/>
    <w:rsid w:val="005E226C"/>
    <w:rsid w:val="005E299D"/>
    <w:rsid w:val="005E2ED8"/>
    <w:rsid w:val="005E5B14"/>
    <w:rsid w:val="005F1496"/>
    <w:rsid w:val="00601D67"/>
    <w:rsid w:val="00612287"/>
    <w:rsid w:val="0061558E"/>
    <w:rsid w:val="006259F6"/>
    <w:rsid w:val="00627261"/>
    <w:rsid w:val="00637F4B"/>
    <w:rsid w:val="00641B5D"/>
    <w:rsid w:val="00643938"/>
    <w:rsid w:val="00651763"/>
    <w:rsid w:val="00654442"/>
    <w:rsid w:val="00657448"/>
    <w:rsid w:val="0068003E"/>
    <w:rsid w:val="00681410"/>
    <w:rsid w:val="0069509B"/>
    <w:rsid w:val="006A080A"/>
    <w:rsid w:val="006B5D2A"/>
    <w:rsid w:val="006C349D"/>
    <w:rsid w:val="006C6E05"/>
    <w:rsid w:val="006D14A8"/>
    <w:rsid w:val="006E4A06"/>
    <w:rsid w:val="006F31C6"/>
    <w:rsid w:val="006F3255"/>
    <w:rsid w:val="006F6550"/>
    <w:rsid w:val="00707B07"/>
    <w:rsid w:val="00710483"/>
    <w:rsid w:val="00712D1E"/>
    <w:rsid w:val="007234A4"/>
    <w:rsid w:val="007257E2"/>
    <w:rsid w:val="0072595C"/>
    <w:rsid w:val="007348E2"/>
    <w:rsid w:val="00737C25"/>
    <w:rsid w:val="00744013"/>
    <w:rsid w:val="0074418B"/>
    <w:rsid w:val="007470A2"/>
    <w:rsid w:val="00755149"/>
    <w:rsid w:val="00755777"/>
    <w:rsid w:val="00762091"/>
    <w:rsid w:val="00764309"/>
    <w:rsid w:val="00765DE3"/>
    <w:rsid w:val="0077072E"/>
    <w:rsid w:val="007769F1"/>
    <w:rsid w:val="00782EBB"/>
    <w:rsid w:val="0079205D"/>
    <w:rsid w:val="007A2D6F"/>
    <w:rsid w:val="007B0693"/>
    <w:rsid w:val="007C2AF4"/>
    <w:rsid w:val="007C6A57"/>
    <w:rsid w:val="007D18C9"/>
    <w:rsid w:val="007D4307"/>
    <w:rsid w:val="007D7458"/>
    <w:rsid w:val="007E0617"/>
    <w:rsid w:val="007E1596"/>
    <w:rsid w:val="007E402F"/>
    <w:rsid w:val="007E7C4E"/>
    <w:rsid w:val="007F16B3"/>
    <w:rsid w:val="00800117"/>
    <w:rsid w:val="00800722"/>
    <w:rsid w:val="00805FEE"/>
    <w:rsid w:val="00815D1F"/>
    <w:rsid w:val="0083186E"/>
    <w:rsid w:val="0083609D"/>
    <w:rsid w:val="00842524"/>
    <w:rsid w:val="008465D6"/>
    <w:rsid w:val="0085327A"/>
    <w:rsid w:val="0085393D"/>
    <w:rsid w:val="00864EB7"/>
    <w:rsid w:val="008659A8"/>
    <w:rsid w:val="0087079A"/>
    <w:rsid w:val="0087106F"/>
    <w:rsid w:val="0087352F"/>
    <w:rsid w:val="00873A8C"/>
    <w:rsid w:val="00876D65"/>
    <w:rsid w:val="00876E2B"/>
    <w:rsid w:val="008776C3"/>
    <w:rsid w:val="00892580"/>
    <w:rsid w:val="008A1937"/>
    <w:rsid w:val="008A1C25"/>
    <w:rsid w:val="008A323C"/>
    <w:rsid w:val="008A5E2D"/>
    <w:rsid w:val="008B3800"/>
    <w:rsid w:val="008B7C54"/>
    <w:rsid w:val="008C21E7"/>
    <w:rsid w:val="008D1B18"/>
    <w:rsid w:val="008D3177"/>
    <w:rsid w:val="008D7BBD"/>
    <w:rsid w:val="008E0FA0"/>
    <w:rsid w:val="008E44E9"/>
    <w:rsid w:val="008F3941"/>
    <w:rsid w:val="008F7412"/>
    <w:rsid w:val="00906255"/>
    <w:rsid w:val="00906641"/>
    <w:rsid w:val="0090756A"/>
    <w:rsid w:val="00911D32"/>
    <w:rsid w:val="009342F7"/>
    <w:rsid w:val="0094213B"/>
    <w:rsid w:val="00944F3E"/>
    <w:rsid w:val="0095395D"/>
    <w:rsid w:val="00953E85"/>
    <w:rsid w:val="00960ABA"/>
    <w:rsid w:val="00983699"/>
    <w:rsid w:val="009976F8"/>
    <w:rsid w:val="009A052B"/>
    <w:rsid w:val="009B5B25"/>
    <w:rsid w:val="009C0297"/>
    <w:rsid w:val="009C1E25"/>
    <w:rsid w:val="009C3193"/>
    <w:rsid w:val="009C7C82"/>
    <w:rsid w:val="009D384F"/>
    <w:rsid w:val="009E0961"/>
    <w:rsid w:val="009E3FB5"/>
    <w:rsid w:val="009E400D"/>
    <w:rsid w:val="009F5516"/>
    <w:rsid w:val="00A14AA2"/>
    <w:rsid w:val="00A14D92"/>
    <w:rsid w:val="00A14FA8"/>
    <w:rsid w:val="00A14FDE"/>
    <w:rsid w:val="00A167A4"/>
    <w:rsid w:val="00A30447"/>
    <w:rsid w:val="00A40EB4"/>
    <w:rsid w:val="00A41308"/>
    <w:rsid w:val="00A5309E"/>
    <w:rsid w:val="00A57B08"/>
    <w:rsid w:val="00A777D1"/>
    <w:rsid w:val="00A80E9C"/>
    <w:rsid w:val="00A8439F"/>
    <w:rsid w:val="00A85D19"/>
    <w:rsid w:val="00A952DE"/>
    <w:rsid w:val="00AA3246"/>
    <w:rsid w:val="00AB702F"/>
    <w:rsid w:val="00AC2654"/>
    <w:rsid w:val="00AC2771"/>
    <w:rsid w:val="00AC3E17"/>
    <w:rsid w:val="00AD08C0"/>
    <w:rsid w:val="00AD7A43"/>
    <w:rsid w:val="00AE0845"/>
    <w:rsid w:val="00AE7236"/>
    <w:rsid w:val="00AF36F3"/>
    <w:rsid w:val="00AF4107"/>
    <w:rsid w:val="00B017A2"/>
    <w:rsid w:val="00B05193"/>
    <w:rsid w:val="00B10361"/>
    <w:rsid w:val="00B156D4"/>
    <w:rsid w:val="00B20AF5"/>
    <w:rsid w:val="00B2138A"/>
    <w:rsid w:val="00B27C1F"/>
    <w:rsid w:val="00B3590C"/>
    <w:rsid w:val="00B36F08"/>
    <w:rsid w:val="00B512B0"/>
    <w:rsid w:val="00B55394"/>
    <w:rsid w:val="00B56089"/>
    <w:rsid w:val="00B605C4"/>
    <w:rsid w:val="00B8100B"/>
    <w:rsid w:val="00B8431B"/>
    <w:rsid w:val="00B9030E"/>
    <w:rsid w:val="00B93A2F"/>
    <w:rsid w:val="00B94800"/>
    <w:rsid w:val="00B96753"/>
    <w:rsid w:val="00BA7A21"/>
    <w:rsid w:val="00BB0F18"/>
    <w:rsid w:val="00BB21E4"/>
    <w:rsid w:val="00BB3664"/>
    <w:rsid w:val="00BB63BA"/>
    <w:rsid w:val="00BD456C"/>
    <w:rsid w:val="00BD4715"/>
    <w:rsid w:val="00BE5909"/>
    <w:rsid w:val="00C01799"/>
    <w:rsid w:val="00C039BB"/>
    <w:rsid w:val="00C066DF"/>
    <w:rsid w:val="00C11CD0"/>
    <w:rsid w:val="00C20E35"/>
    <w:rsid w:val="00C26624"/>
    <w:rsid w:val="00C337C3"/>
    <w:rsid w:val="00C343DB"/>
    <w:rsid w:val="00C41B87"/>
    <w:rsid w:val="00C47C6D"/>
    <w:rsid w:val="00C51DD4"/>
    <w:rsid w:val="00C52950"/>
    <w:rsid w:val="00C5633B"/>
    <w:rsid w:val="00C6173B"/>
    <w:rsid w:val="00C72C1E"/>
    <w:rsid w:val="00C81901"/>
    <w:rsid w:val="00CA36F3"/>
    <w:rsid w:val="00CB5931"/>
    <w:rsid w:val="00CC04EA"/>
    <w:rsid w:val="00CC545E"/>
    <w:rsid w:val="00CD01F7"/>
    <w:rsid w:val="00CD7DE6"/>
    <w:rsid w:val="00CE2FFF"/>
    <w:rsid w:val="00CF6062"/>
    <w:rsid w:val="00D02D83"/>
    <w:rsid w:val="00D05D53"/>
    <w:rsid w:val="00D15385"/>
    <w:rsid w:val="00D25A06"/>
    <w:rsid w:val="00D3338E"/>
    <w:rsid w:val="00D34B45"/>
    <w:rsid w:val="00D351AD"/>
    <w:rsid w:val="00D42811"/>
    <w:rsid w:val="00D45F10"/>
    <w:rsid w:val="00D63327"/>
    <w:rsid w:val="00D725B3"/>
    <w:rsid w:val="00D77203"/>
    <w:rsid w:val="00D80086"/>
    <w:rsid w:val="00D80AE9"/>
    <w:rsid w:val="00D82971"/>
    <w:rsid w:val="00D87313"/>
    <w:rsid w:val="00D92754"/>
    <w:rsid w:val="00D9757F"/>
    <w:rsid w:val="00DA03AF"/>
    <w:rsid w:val="00DA03F2"/>
    <w:rsid w:val="00DA34D4"/>
    <w:rsid w:val="00DA6AB7"/>
    <w:rsid w:val="00DA7770"/>
    <w:rsid w:val="00DB3E39"/>
    <w:rsid w:val="00DB788F"/>
    <w:rsid w:val="00DC4816"/>
    <w:rsid w:val="00DD0B3E"/>
    <w:rsid w:val="00DD28B1"/>
    <w:rsid w:val="00DD3605"/>
    <w:rsid w:val="00DD6E5E"/>
    <w:rsid w:val="00DE1125"/>
    <w:rsid w:val="00E20D95"/>
    <w:rsid w:val="00E20FE9"/>
    <w:rsid w:val="00E23957"/>
    <w:rsid w:val="00E26B90"/>
    <w:rsid w:val="00E2790A"/>
    <w:rsid w:val="00E32193"/>
    <w:rsid w:val="00E33CC5"/>
    <w:rsid w:val="00E52E0B"/>
    <w:rsid w:val="00E74379"/>
    <w:rsid w:val="00EA0064"/>
    <w:rsid w:val="00EA2B0E"/>
    <w:rsid w:val="00EA33A0"/>
    <w:rsid w:val="00EC4E1C"/>
    <w:rsid w:val="00EC7BD0"/>
    <w:rsid w:val="00ED0182"/>
    <w:rsid w:val="00EF4981"/>
    <w:rsid w:val="00EF62AD"/>
    <w:rsid w:val="00F0232F"/>
    <w:rsid w:val="00F078FF"/>
    <w:rsid w:val="00F22282"/>
    <w:rsid w:val="00F2263B"/>
    <w:rsid w:val="00F240F8"/>
    <w:rsid w:val="00F243BE"/>
    <w:rsid w:val="00F37CEB"/>
    <w:rsid w:val="00F44111"/>
    <w:rsid w:val="00F45373"/>
    <w:rsid w:val="00F50C4F"/>
    <w:rsid w:val="00F51D33"/>
    <w:rsid w:val="00F51F55"/>
    <w:rsid w:val="00F56C44"/>
    <w:rsid w:val="00F610F2"/>
    <w:rsid w:val="00F72621"/>
    <w:rsid w:val="00F81E2F"/>
    <w:rsid w:val="00FA0304"/>
    <w:rsid w:val="00FA3FF4"/>
    <w:rsid w:val="00FB142B"/>
    <w:rsid w:val="00FB415E"/>
    <w:rsid w:val="00FC323E"/>
    <w:rsid w:val="00FD147F"/>
    <w:rsid w:val="00FE3E3B"/>
    <w:rsid w:val="00FF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D1A497-B72E-4A73-A3FE-EC79193C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412"/>
  </w:style>
  <w:style w:type="paragraph" w:styleId="1">
    <w:name w:val="heading 1"/>
    <w:basedOn w:val="a"/>
    <w:next w:val="a"/>
    <w:link w:val="10"/>
    <w:qFormat/>
    <w:rsid w:val="00105E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BB0F1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3">
    <w:name w:val="List Paragraph"/>
    <w:basedOn w:val="a"/>
    <w:uiPriority w:val="99"/>
    <w:qFormat/>
    <w:rsid w:val="00BB0F18"/>
    <w:pPr>
      <w:ind w:left="720"/>
      <w:contextualSpacing/>
    </w:pPr>
  </w:style>
  <w:style w:type="paragraph" w:customStyle="1" w:styleId="2">
    <w:name w:val="Обычный2"/>
    <w:rsid w:val="00162C7A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4">
    <w:name w:val="Основной текст_"/>
    <w:basedOn w:val="a0"/>
    <w:link w:val="12"/>
    <w:locked/>
    <w:rsid w:val="00162C7A"/>
    <w:rPr>
      <w:shd w:val="clear" w:color="auto" w:fill="FFFFFF"/>
    </w:rPr>
  </w:style>
  <w:style w:type="paragraph" w:customStyle="1" w:styleId="12">
    <w:name w:val="Основной текст1"/>
    <w:basedOn w:val="a"/>
    <w:link w:val="a4"/>
    <w:rsid w:val="00162C7A"/>
    <w:pPr>
      <w:shd w:val="clear" w:color="auto" w:fill="FFFFFF"/>
      <w:spacing w:before="240" w:after="0" w:line="274" w:lineRule="exact"/>
      <w:ind w:hanging="380"/>
    </w:pPr>
    <w:rPr>
      <w:shd w:val="clear" w:color="auto" w:fill="FFFFFF"/>
    </w:rPr>
  </w:style>
  <w:style w:type="paragraph" w:styleId="a5">
    <w:name w:val="No Spacing"/>
    <w:uiPriority w:val="1"/>
    <w:qFormat/>
    <w:rsid w:val="005506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5EFD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s0">
    <w:name w:val="s0"/>
    <w:basedOn w:val="a0"/>
    <w:uiPriority w:val="99"/>
    <w:qFormat/>
    <w:rsid w:val="007A2D6F"/>
    <w:rPr>
      <w:rFonts w:ascii="Times New Roman" w:hAnsi="Times New Roman" w:cs="Times New Roman"/>
      <w:color w:val="000000"/>
      <w:sz w:val="22"/>
      <w:szCs w:val="22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0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232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23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232F"/>
  </w:style>
  <w:style w:type="paragraph" w:styleId="aa">
    <w:name w:val="footer"/>
    <w:basedOn w:val="a"/>
    <w:link w:val="ab"/>
    <w:uiPriority w:val="99"/>
    <w:unhideWhenUsed/>
    <w:rsid w:val="00F023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232F"/>
  </w:style>
  <w:style w:type="table" w:styleId="ac">
    <w:name w:val="Table Grid"/>
    <w:basedOn w:val="a1"/>
    <w:uiPriority w:val="59"/>
    <w:rsid w:val="00B5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3"/>
    <w:rsid w:val="000B2B4D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4">
    <w:name w:val="Обычный4"/>
    <w:rsid w:val="00B512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DC1B0-E52F-4517-B95F-ED186F50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Производственно-технический отдел</dc:creator>
  <cp:lastModifiedBy>админ</cp:lastModifiedBy>
  <cp:revision>38</cp:revision>
  <cp:lastPrinted>2016-04-29T09:29:00Z</cp:lastPrinted>
  <dcterms:created xsi:type="dcterms:W3CDTF">2022-06-29T17:05:00Z</dcterms:created>
  <dcterms:modified xsi:type="dcterms:W3CDTF">2025-02-11T13:34:00Z</dcterms:modified>
</cp:coreProperties>
</file>